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83" w:rsidRDefault="00973B83"/>
    <w:p w:rsidR="00B75BA9" w:rsidRDefault="00B75BA9"/>
    <w:p w:rsidR="00FB7BED" w:rsidRPr="0065770E" w:rsidRDefault="00FB7BED" w:rsidP="00B75BA9">
      <w:pPr>
        <w:pStyle w:val="Ttulo"/>
        <w:ind w:left="708" w:firstLine="143"/>
        <w:jc w:val="both"/>
        <w:rPr>
          <w:sz w:val="28"/>
          <w:szCs w:val="32"/>
        </w:rPr>
      </w:pPr>
      <w:r w:rsidRPr="0065770E">
        <w:rPr>
          <w:rFonts w:eastAsia="Arial"/>
          <w:sz w:val="28"/>
          <w:szCs w:val="32"/>
          <w:shd w:val="clear" w:color="auto" w:fill="FFFFFF"/>
        </w:rPr>
        <w:t>RE</w:t>
      </w:r>
      <w:r>
        <w:rPr>
          <w:rFonts w:eastAsia="Arial"/>
          <w:sz w:val="28"/>
          <w:szCs w:val="32"/>
          <w:shd w:val="clear" w:color="auto" w:fill="FFFFFF"/>
        </w:rPr>
        <w:t xml:space="preserve">TIFICAÇÃO </w:t>
      </w:r>
      <w:r w:rsidR="006B656C">
        <w:rPr>
          <w:rFonts w:eastAsia="Arial"/>
          <w:sz w:val="28"/>
          <w:szCs w:val="32"/>
          <w:shd w:val="clear" w:color="auto" w:fill="FFFFFF"/>
        </w:rPr>
        <w:t xml:space="preserve">EDITAL </w:t>
      </w:r>
      <w:proofErr w:type="gramStart"/>
      <w:r w:rsidR="006B656C">
        <w:rPr>
          <w:rFonts w:eastAsia="Arial"/>
          <w:sz w:val="28"/>
          <w:szCs w:val="32"/>
          <w:shd w:val="clear" w:color="auto" w:fill="FFFFFF"/>
        </w:rPr>
        <w:t xml:space="preserve">FUNCRIANÇA </w:t>
      </w:r>
      <w:r w:rsidRPr="0065770E">
        <w:rPr>
          <w:rFonts w:eastAsia="Arial"/>
          <w:sz w:val="28"/>
          <w:szCs w:val="32"/>
          <w:shd w:val="clear" w:color="auto" w:fill="FFFFFF"/>
        </w:rPr>
        <w:t xml:space="preserve"> </w:t>
      </w:r>
      <w:r>
        <w:rPr>
          <w:rFonts w:eastAsia="Arial"/>
          <w:sz w:val="28"/>
          <w:szCs w:val="32"/>
          <w:shd w:val="clear" w:color="auto" w:fill="FFFFFF"/>
        </w:rPr>
        <w:t>N</w:t>
      </w:r>
      <w:proofErr w:type="gramEnd"/>
      <w:r w:rsidRPr="0065770E">
        <w:rPr>
          <w:rFonts w:eastAsia="Arial"/>
          <w:sz w:val="28"/>
          <w:szCs w:val="32"/>
          <w:shd w:val="clear" w:color="auto" w:fill="FFFFFF"/>
        </w:rPr>
        <w:t>° 01</w:t>
      </w:r>
      <w:r w:rsidRPr="0065770E">
        <w:rPr>
          <w:rFonts w:eastAsia="Arial"/>
          <w:color w:val="000000"/>
          <w:sz w:val="28"/>
          <w:szCs w:val="32"/>
          <w:shd w:val="clear" w:color="auto" w:fill="FFFFFF"/>
        </w:rPr>
        <w:t>/</w:t>
      </w:r>
      <w:r w:rsidRPr="0065770E">
        <w:rPr>
          <w:rFonts w:eastAsia="Arial"/>
          <w:sz w:val="28"/>
          <w:szCs w:val="32"/>
          <w:shd w:val="clear" w:color="auto" w:fill="FFFFFF"/>
        </w:rPr>
        <w:t>2019</w:t>
      </w:r>
    </w:p>
    <w:p w:rsidR="00FB7BED" w:rsidRDefault="00FB7BED" w:rsidP="00B75BA9">
      <w:pPr>
        <w:pStyle w:val="Standard"/>
        <w:keepNext/>
        <w:tabs>
          <w:tab w:val="left" w:pos="3402"/>
        </w:tabs>
        <w:spacing w:line="240" w:lineRule="exact"/>
        <w:ind w:left="3402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FB7BED" w:rsidRDefault="00FB7BED" w:rsidP="00B75BA9">
      <w:pPr>
        <w:pStyle w:val="Standard"/>
        <w:keepNext/>
        <w:tabs>
          <w:tab w:val="left" w:pos="4536"/>
        </w:tabs>
        <w:spacing w:line="240" w:lineRule="exact"/>
        <w:ind w:left="4536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Dispõe sobre retific</w:t>
      </w:r>
      <w:r w:rsidR="006B656C">
        <w:rPr>
          <w:rFonts w:ascii="Arial" w:eastAsia="Arial" w:hAnsi="Arial" w:cs="Arial"/>
          <w:color w:val="00000A"/>
          <w:shd w:val="clear" w:color="auto" w:fill="FFFFFF"/>
        </w:rPr>
        <w:t>a</w:t>
      </w:r>
      <w:r>
        <w:rPr>
          <w:rFonts w:ascii="Arial" w:eastAsia="Arial" w:hAnsi="Arial" w:cs="Arial"/>
          <w:color w:val="00000A"/>
          <w:shd w:val="clear" w:color="auto" w:fill="FFFFFF"/>
        </w:rPr>
        <w:t>ção do Edital FUNCRIANÇA nº 01/2019 CMDCA/IVOTI/RS.</w:t>
      </w:r>
    </w:p>
    <w:p w:rsidR="00FB7BED" w:rsidRDefault="00FB7BED" w:rsidP="00B75BA9">
      <w:pPr>
        <w:jc w:val="both"/>
      </w:pPr>
    </w:p>
    <w:p w:rsidR="00FB7BED" w:rsidRDefault="00FB7BED" w:rsidP="00B75BA9">
      <w:pPr>
        <w:jc w:val="both"/>
      </w:pPr>
    </w:p>
    <w:p w:rsidR="00FB7BED" w:rsidRDefault="00FB7BED" w:rsidP="00B75BA9">
      <w:pPr>
        <w:jc w:val="both"/>
      </w:pPr>
    </w:p>
    <w:p w:rsidR="00506BFD" w:rsidRDefault="00FB7BED" w:rsidP="00B75BA9">
      <w:pPr>
        <w:pStyle w:val="Standard"/>
        <w:spacing w:line="360" w:lineRule="exact"/>
        <w:jc w:val="both"/>
        <w:rPr>
          <w:rFonts w:ascii="Arial" w:hAnsi="Arial" w:cs="Arial"/>
        </w:rPr>
      </w:pPr>
      <w:r w:rsidRPr="006B656C">
        <w:rPr>
          <w:rFonts w:ascii="Arial" w:eastAsia="Arial" w:hAnsi="Arial" w:cs="Arial"/>
          <w:color w:val="000000"/>
          <w:shd w:val="clear" w:color="auto" w:fill="FFFFFF"/>
        </w:rPr>
        <w:t>O Conselho</w:t>
      </w:r>
      <w:r w:rsidRPr="006B656C">
        <w:rPr>
          <w:rFonts w:ascii="Arial" w:eastAsia="Arial" w:hAnsi="Arial" w:cs="Arial"/>
          <w:color w:val="00000A"/>
          <w:shd w:val="clear" w:color="auto" w:fill="FFFFFF"/>
        </w:rPr>
        <w:t xml:space="preserve"> Municipal dos Direitos da Criança e do Adolescente – CMDCA/IVOTI/RS, no</w:t>
      </w:r>
      <w:r w:rsidR="006B656C">
        <w:rPr>
          <w:rFonts w:ascii="Arial" w:eastAsia="Arial" w:hAnsi="Arial" w:cs="Arial"/>
          <w:color w:val="00000A"/>
          <w:shd w:val="clear" w:color="auto" w:fill="FFFFFF"/>
        </w:rPr>
        <w:t xml:space="preserve"> uso de suas atribuições legais, </w:t>
      </w:r>
      <w:r w:rsidR="00506BFD" w:rsidRPr="006B656C">
        <w:rPr>
          <w:rFonts w:ascii="Arial" w:hAnsi="Arial" w:cs="Arial"/>
        </w:rPr>
        <w:t>considerando a prerrogativa de alterar a bem do interesse público os atos administrativos de sua discricionariedade e mediante as demais condições e</w:t>
      </w:r>
      <w:r w:rsidR="00B75BA9">
        <w:rPr>
          <w:rFonts w:ascii="Arial" w:hAnsi="Arial" w:cs="Arial"/>
        </w:rPr>
        <w:t xml:space="preserve">stipuladas no Edital </w:t>
      </w:r>
      <w:proofErr w:type="spellStart"/>
      <w:r w:rsidR="00B75BA9">
        <w:rPr>
          <w:rFonts w:ascii="Arial" w:hAnsi="Arial" w:cs="Arial"/>
        </w:rPr>
        <w:t>Funcrianç</w:t>
      </w:r>
      <w:r w:rsidR="00506BFD" w:rsidRPr="006B656C">
        <w:rPr>
          <w:rFonts w:ascii="Arial" w:hAnsi="Arial" w:cs="Arial"/>
        </w:rPr>
        <w:t>a</w:t>
      </w:r>
      <w:proofErr w:type="spellEnd"/>
      <w:r w:rsidR="00506BFD" w:rsidRPr="006B656C">
        <w:rPr>
          <w:rFonts w:ascii="Arial" w:hAnsi="Arial" w:cs="Arial"/>
        </w:rPr>
        <w:t xml:space="preserve"> n.º 01/</w:t>
      </w:r>
      <w:proofErr w:type="gramStart"/>
      <w:r w:rsidR="00506BFD" w:rsidRPr="006B656C">
        <w:rPr>
          <w:rFonts w:ascii="Arial" w:hAnsi="Arial" w:cs="Arial"/>
        </w:rPr>
        <w:t>2019,</w:t>
      </w:r>
      <w:r w:rsidR="00506BFD" w:rsidRPr="006B656C">
        <w:rPr>
          <w:rFonts w:ascii="Arial" w:hAnsi="Arial" w:cs="Arial"/>
          <w:b/>
          <w:bCs/>
        </w:rPr>
        <w:t>TORNA</w:t>
      </w:r>
      <w:proofErr w:type="gramEnd"/>
      <w:r w:rsidR="00506BFD" w:rsidRPr="006B656C">
        <w:rPr>
          <w:rFonts w:ascii="Arial" w:hAnsi="Arial" w:cs="Arial"/>
          <w:b/>
          <w:bCs/>
        </w:rPr>
        <w:t xml:space="preserve"> PÚBLICO </w:t>
      </w:r>
      <w:r w:rsidR="00506BFD" w:rsidRPr="006B656C">
        <w:rPr>
          <w:rFonts w:ascii="Arial" w:hAnsi="Arial" w:cs="Arial"/>
        </w:rPr>
        <w:t>o que segue:</w:t>
      </w:r>
    </w:p>
    <w:p w:rsidR="006B656C" w:rsidRPr="006B656C" w:rsidRDefault="006B656C" w:rsidP="00B75BA9">
      <w:pPr>
        <w:pStyle w:val="Standard"/>
        <w:spacing w:line="360" w:lineRule="exact"/>
        <w:jc w:val="both"/>
        <w:rPr>
          <w:rFonts w:ascii="Arial" w:hAnsi="Arial" w:cs="Arial"/>
        </w:rPr>
      </w:pPr>
    </w:p>
    <w:p w:rsidR="00506BFD" w:rsidRDefault="00506BFD" w:rsidP="00B75BA9">
      <w:pPr>
        <w:pStyle w:val="Default"/>
        <w:jc w:val="both"/>
      </w:pPr>
      <w:r w:rsidRPr="006B656C">
        <w:t xml:space="preserve">Art. 1º Fica </w:t>
      </w:r>
      <w:r w:rsidRPr="006B656C">
        <w:rPr>
          <w:b/>
          <w:bCs/>
        </w:rPr>
        <w:t xml:space="preserve">ALTERADO </w:t>
      </w:r>
      <w:proofErr w:type="gramStart"/>
      <w:r w:rsidRPr="006B656C">
        <w:t xml:space="preserve">no </w:t>
      </w:r>
      <w:r w:rsidRPr="006B656C">
        <w:rPr>
          <w:b/>
          <w:bCs/>
        </w:rPr>
        <w:t xml:space="preserve"> </w:t>
      </w:r>
      <w:r w:rsidR="006B656C">
        <w:rPr>
          <w:b/>
          <w:bCs/>
        </w:rPr>
        <w:t>texto</w:t>
      </w:r>
      <w:proofErr w:type="gramEnd"/>
      <w:r w:rsidR="006B656C">
        <w:rPr>
          <w:b/>
          <w:bCs/>
        </w:rPr>
        <w:t xml:space="preserve"> </w:t>
      </w:r>
      <w:r w:rsidR="006B656C" w:rsidRPr="006B656C">
        <w:rPr>
          <w:bCs/>
        </w:rPr>
        <w:t>da Resolução nº 001/2019</w:t>
      </w:r>
      <w:r w:rsidR="006B656C">
        <w:rPr>
          <w:b/>
          <w:bCs/>
        </w:rPr>
        <w:t xml:space="preserve"> e no texto </w:t>
      </w:r>
      <w:r w:rsidRPr="006B656C">
        <w:rPr>
          <w:b/>
          <w:bCs/>
        </w:rPr>
        <w:t xml:space="preserve"> </w:t>
      </w:r>
      <w:r w:rsidRPr="006B656C">
        <w:t xml:space="preserve">do Edital  </w:t>
      </w:r>
      <w:proofErr w:type="spellStart"/>
      <w:r w:rsidRPr="006B656C">
        <w:t>Funcriança</w:t>
      </w:r>
      <w:proofErr w:type="spellEnd"/>
      <w:r w:rsidRPr="006B656C">
        <w:t xml:space="preserve"> 01/2019, a seguinte </w:t>
      </w:r>
      <w:r w:rsidR="006B656C">
        <w:t>redação</w:t>
      </w:r>
      <w:r w:rsidRPr="006B656C">
        <w:t>:</w:t>
      </w:r>
    </w:p>
    <w:p w:rsidR="006B656C" w:rsidRPr="006B656C" w:rsidRDefault="006B656C" w:rsidP="00B75BA9">
      <w:pPr>
        <w:pStyle w:val="Default"/>
        <w:jc w:val="both"/>
      </w:pPr>
    </w:p>
    <w:p w:rsidR="00506BFD" w:rsidRPr="00B75BA9" w:rsidRDefault="00506BFD" w:rsidP="00B75BA9">
      <w:pPr>
        <w:pStyle w:val="Standard"/>
        <w:numPr>
          <w:ilvl w:val="0"/>
          <w:numId w:val="1"/>
        </w:num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6B656C">
        <w:rPr>
          <w:rFonts w:ascii="Arial" w:hAnsi="Arial" w:cs="Arial"/>
          <w:bCs/>
        </w:rPr>
        <w:t>ONDE SE LÊ:</w:t>
      </w:r>
      <w:r w:rsidR="006B656C">
        <w:rPr>
          <w:rFonts w:ascii="Arial" w:hAnsi="Arial" w:cs="Arial"/>
          <w:b/>
          <w:bCs/>
        </w:rPr>
        <w:t xml:space="preserve"> Lei Municipal nº </w:t>
      </w:r>
      <w:r w:rsidRPr="006B656C">
        <w:rPr>
          <w:rFonts w:ascii="Arial" w:hAnsi="Arial" w:cs="Arial"/>
          <w:b/>
          <w:bCs/>
        </w:rPr>
        <w:t>1655/2000</w:t>
      </w:r>
      <w:r w:rsidRPr="006B656C">
        <w:rPr>
          <w:rFonts w:ascii="Arial" w:hAnsi="Arial" w:cs="Arial"/>
          <w:bCs/>
        </w:rPr>
        <w:t>, leia</w:t>
      </w:r>
      <w:r w:rsidR="006B656C" w:rsidRPr="006B656C">
        <w:rPr>
          <w:rFonts w:ascii="Arial" w:hAnsi="Arial" w:cs="Arial"/>
          <w:bCs/>
        </w:rPr>
        <w:t>-</w:t>
      </w:r>
      <w:r w:rsidRPr="006B656C">
        <w:rPr>
          <w:rFonts w:ascii="Arial" w:hAnsi="Arial" w:cs="Arial"/>
          <w:bCs/>
        </w:rPr>
        <w:t>se</w:t>
      </w:r>
      <w:r w:rsidRPr="006B656C">
        <w:rPr>
          <w:rFonts w:ascii="Arial" w:hAnsi="Arial" w:cs="Arial"/>
          <w:b/>
          <w:bCs/>
        </w:rPr>
        <w:t xml:space="preserve"> Lei Municipa</w:t>
      </w:r>
      <w:r w:rsidR="006B656C">
        <w:rPr>
          <w:rFonts w:ascii="Arial" w:hAnsi="Arial" w:cs="Arial"/>
          <w:b/>
          <w:bCs/>
        </w:rPr>
        <w:t>l</w:t>
      </w:r>
      <w:r w:rsidRPr="006B656C">
        <w:rPr>
          <w:rFonts w:ascii="Arial" w:hAnsi="Arial" w:cs="Arial"/>
          <w:b/>
          <w:bCs/>
        </w:rPr>
        <w:t xml:space="preserve"> </w:t>
      </w:r>
      <w:r w:rsidR="006B656C">
        <w:rPr>
          <w:rFonts w:ascii="Arial" w:hAnsi="Arial" w:cs="Arial"/>
          <w:b/>
          <w:bCs/>
        </w:rPr>
        <w:t xml:space="preserve">nº </w:t>
      </w:r>
      <w:r w:rsidRPr="006B656C">
        <w:rPr>
          <w:rFonts w:ascii="Arial" w:hAnsi="Arial" w:cs="Arial"/>
          <w:b/>
          <w:bCs/>
        </w:rPr>
        <w:t>2621/2011</w:t>
      </w:r>
      <w:r w:rsidR="00AE5E84">
        <w:rPr>
          <w:rFonts w:ascii="Arial" w:hAnsi="Arial" w:cs="Arial"/>
          <w:b/>
          <w:bCs/>
        </w:rPr>
        <w:t>.</w:t>
      </w:r>
      <w:bookmarkStart w:id="0" w:name="_GoBack"/>
      <w:bookmarkEnd w:id="0"/>
    </w:p>
    <w:p w:rsidR="00B75BA9" w:rsidRDefault="00B75BA9" w:rsidP="00B75BA9">
      <w:pPr>
        <w:pStyle w:val="Standard"/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B75BA9" w:rsidRDefault="00B75BA9" w:rsidP="00B75BA9">
      <w:pPr>
        <w:pStyle w:val="Standard"/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B75BA9" w:rsidRDefault="00B75BA9" w:rsidP="00B75BA9">
      <w:pPr>
        <w:pStyle w:val="Standard"/>
        <w:spacing w:line="360" w:lineRule="exact"/>
        <w:ind w:left="4248" w:firstLine="708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Ivoti, 19 de setembro de 2019</w:t>
      </w:r>
    </w:p>
    <w:p w:rsidR="00B75BA9" w:rsidRDefault="00B75BA9" w:rsidP="00B75BA9">
      <w:pPr>
        <w:pStyle w:val="Standard"/>
        <w:spacing w:line="360" w:lineRule="exact"/>
        <w:ind w:left="2124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B75BA9" w:rsidRDefault="00B75BA9" w:rsidP="00B75BA9">
      <w:pPr>
        <w:pStyle w:val="Standard"/>
        <w:spacing w:line="360" w:lineRule="exact"/>
        <w:ind w:left="2124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B75BA9" w:rsidRDefault="00B75BA9" w:rsidP="00B75BA9">
      <w:pPr>
        <w:pStyle w:val="Standard"/>
        <w:spacing w:line="360" w:lineRule="exact"/>
        <w:ind w:left="4248" w:firstLine="708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Irene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Rosany</w:t>
      </w:r>
      <w:proofErr w:type="spellEnd"/>
      <w:r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Mieth</w:t>
      </w:r>
      <w:proofErr w:type="spellEnd"/>
      <w:r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Rubenich</w:t>
      </w:r>
      <w:proofErr w:type="spellEnd"/>
    </w:p>
    <w:p w:rsidR="00B75BA9" w:rsidRPr="006B656C" w:rsidRDefault="00B75BA9" w:rsidP="00B75BA9">
      <w:pPr>
        <w:pStyle w:val="Standard"/>
        <w:spacing w:line="360" w:lineRule="exact"/>
        <w:ind w:left="4248" w:firstLine="708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Presidente do CMDCA /Ivoti/RS</w:t>
      </w:r>
    </w:p>
    <w:p w:rsidR="00506BFD" w:rsidRDefault="00506BFD" w:rsidP="00B75BA9">
      <w:pPr>
        <w:pStyle w:val="Standard"/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506BFD" w:rsidRDefault="00506BFD" w:rsidP="00B75BA9">
      <w:pPr>
        <w:pStyle w:val="Standard"/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506BFD" w:rsidRDefault="00506BFD" w:rsidP="00B75BA9">
      <w:pPr>
        <w:pStyle w:val="Standard"/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506BFD" w:rsidRDefault="00506BFD" w:rsidP="00B75BA9">
      <w:pPr>
        <w:pStyle w:val="Standard"/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506BFD" w:rsidRDefault="00506BFD" w:rsidP="00B75BA9">
      <w:pPr>
        <w:pStyle w:val="Standard"/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506BFD" w:rsidRDefault="00506BFD" w:rsidP="00B75BA9">
      <w:pPr>
        <w:pStyle w:val="Standard"/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506BFD" w:rsidRDefault="00506BFD" w:rsidP="00B75BA9">
      <w:pPr>
        <w:pStyle w:val="Standard"/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506BFD" w:rsidRDefault="00506BFD" w:rsidP="00B75BA9">
      <w:pPr>
        <w:pStyle w:val="Standard"/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506BFD" w:rsidRDefault="00506BFD" w:rsidP="00B75BA9">
      <w:pPr>
        <w:pStyle w:val="Standard"/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FB7BED" w:rsidRDefault="00FB7BED" w:rsidP="006B656C">
      <w:pPr>
        <w:jc w:val="both"/>
      </w:pPr>
    </w:p>
    <w:sectPr w:rsidR="00FB7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AD" w:rsidRDefault="00402AAD" w:rsidP="00E97FE1">
      <w:pPr>
        <w:spacing w:after="0" w:line="240" w:lineRule="auto"/>
      </w:pPr>
      <w:r>
        <w:separator/>
      </w:r>
    </w:p>
  </w:endnote>
  <w:endnote w:type="continuationSeparator" w:id="0">
    <w:p w:rsidR="00402AAD" w:rsidRDefault="00402AAD" w:rsidP="00E9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E1" w:rsidRDefault="00E97F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E1" w:rsidRDefault="00E97F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E1" w:rsidRDefault="00E97F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AD" w:rsidRDefault="00402AAD" w:rsidP="00E97FE1">
      <w:pPr>
        <w:spacing w:after="0" w:line="240" w:lineRule="auto"/>
      </w:pPr>
      <w:r>
        <w:separator/>
      </w:r>
    </w:p>
  </w:footnote>
  <w:footnote w:type="continuationSeparator" w:id="0">
    <w:p w:rsidR="00402AAD" w:rsidRDefault="00402AAD" w:rsidP="00E9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E1" w:rsidRDefault="00E97F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E1" w:rsidRDefault="00E97FE1" w:rsidP="00E97FE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-370840</wp:posOffset>
          </wp:positionV>
          <wp:extent cx="710565" cy="7429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-368300</wp:posOffset>
          </wp:positionV>
          <wp:extent cx="633095" cy="6883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88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sz w:val="28"/>
        <w:szCs w:val="28"/>
      </w:rPr>
      <w:t>Conselho Municipal dos Direitos da</w:t>
    </w:r>
  </w:p>
  <w:p w:rsidR="00E97FE1" w:rsidRDefault="00E97FE1" w:rsidP="00E97FE1">
    <w:pPr>
      <w:pStyle w:val="Cabealho"/>
      <w:jc w:val="center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Criança e do Adolescente</w:t>
    </w:r>
  </w:p>
  <w:p w:rsidR="00E97FE1" w:rsidRDefault="00E97FE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E1" w:rsidRDefault="00E97F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53378"/>
    <w:multiLevelType w:val="hybridMultilevel"/>
    <w:tmpl w:val="65C47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16"/>
    <w:rsid w:val="00402AAD"/>
    <w:rsid w:val="00506BFD"/>
    <w:rsid w:val="006B656C"/>
    <w:rsid w:val="007D7EE9"/>
    <w:rsid w:val="00953716"/>
    <w:rsid w:val="00973B83"/>
    <w:rsid w:val="00AE5E84"/>
    <w:rsid w:val="00B75BA9"/>
    <w:rsid w:val="00E073DA"/>
    <w:rsid w:val="00E97FE1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911CB5-D248-415E-BF9A-CCD5C22F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7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FE1"/>
  </w:style>
  <w:style w:type="paragraph" w:styleId="Rodap">
    <w:name w:val="footer"/>
    <w:basedOn w:val="Normal"/>
    <w:link w:val="RodapChar"/>
    <w:uiPriority w:val="99"/>
    <w:unhideWhenUsed/>
    <w:rsid w:val="00E97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FE1"/>
  </w:style>
  <w:style w:type="paragraph" w:customStyle="1" w:styleId="Standard">
    <w:name w:val="Standard"/>
    <w:rsid w:val="00FB7B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">
    <w:name w:val="Title"/>
    <w:aliases w:val="Título - Capítulos"/>
    <w:basedOn w:val="Normal"/>
    <w:next w:val="Normal"/>
    <w:link w:val="TtuloChar"/>
    <w:uiPriority w:val="10"/>
    <w:qFormat/>
    <w:rsid w:val="00FB7BED"/>
    <w:pPr>
      <w:widowControl w:val="0"/>
      <w:suppressAutoHyphens/>
      <w:autoSpaceDN w:val="0"/>
      <w:spacing w:before="600" w:after="360" w:line="360" w:lineRule="exact"/>
      <w:jc w:val="center"/>
      <w:textAlignment w:val="baseline"/>
      <w:outlineLvl w:val="0"/>
    </w:pPr>
    <w:rPr>
      <w:rFonts w:ascii="Arial" w:eastAsia="Times New Roman" w:hAnsi="Arial" w:cs="Mangal"/>
      <w:b/>
      <w:bCs/>
      <w:kern w:val="28"/>
      <w:sz w:val="24"/>
      <w:szCs w:val="29"/>
      <w:lang w:eastAsia="zh-CN" w:bidi="hi-IN"/>
    </w:rPr>
  </w:style>
  <w:style w:type="character" w:customStyle="1" w:styleId="TtuloChar">
    <w:name w:val="Título Char"/>
    <w:aliases w:val="Título - Capítulos Char"/>
    <w:basedOn w:val="Fontepargpadro"/>
    <w:link w:val="Ttulo"/>
    <w:uiPriority w:val="10"/>
    <w:rsid w:val="00FB7BED"/>
    <w:rPr>
      <w:rFonts w:ascii="Arial" w:eastAsia="Times New Roman" w:hAnsi="Arial" w:cs="Mangal"/>
      <w:b/>
      <w:bCs/>
      <w:kern w:val="28"/>
      <w:sz w:val="24"/>
      <w:szCs w:val="29"/>
      <w:lang w:eastAsia="zh-CN" w:bidi="hi-IN"/>
    </w:rPr>
  </w:style>
  <w:style w:type="paragraph" w:customStyle="1" w:styleId="Default">
    <w:name w:val="Default"/>
    <w:rsid w:val="00506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Schabarum</dc:creator>
  <cp:keywords/>
  <dc:description/>
  <cp:lastModifiedBy>Gabriele Schabarum</cp:lastModifiedBy>
  <cp:revision>6</cp:revision>
  <dcterms:created xsi:type="dcterms:W3CDTF">2019-09-19T18:20:00Z</dcterms:created>
  <dcterms:modified xsi:type="dcterms:W3CDTF">2019-09-19T19:22:00Z</dcterms:modified>
</cp:coreProperties>
</file>