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039" w:rsidRPr="007726A9" w:rsidRDefault="00C23039" w:rsidP="007726A9">
      <w:pPr>
        <w:jc w:val="center"/>
        <w:rPr>
          <w:rFonts w:ascii="Book Antiqua" w:hAnsi="Book Antiqua"/>
          <w:b/>
          <w:sz w:val="23"/>
          <w:szCs w:val="23"/>
        </w:rPr>
      </w:pPr>
      <w:r w:rsidRPr="007726A9">
        <w:rPr>
          <w:rFonts w:ascii="Book Antiqua" w:hAnsi="Book Antiqua"/>
          <w:b/>
          <w:sz w:val="23"/>
          <w:szCs w:val="23"/>
        </w:rPr>
        <w:t xml:space="preserve">EDITAL Nº </w:t>
      </w:r>
      <w:r w:rsidR="001E63BB">
        <w:rPr>
          <w:rFonts w:ascii="Book Antiqua" w:hAnsi="Book Antiqua"/>
          <w:b/>
          <w:sz w:val="23"/>
          <w:szCs w:val="23"/>
        </w:rPr>
        <w:t>029</w:t>
      </w:r>
      <w:r w:rsidRPr="007726A9">
        <w:rPr>
          <w:rFonts w:ascii="Book Antiqua" w:hAnsi="Book Antiqua"/>
          <w:b/>
          <w:sz w:val="23"/>
          <w:szCs w:val="23"/>
        </w:rPr>
        <w:t>/2013</w:t>
      </w:r>
    </w:p>
    <w:p w:rsidR="00C23039" w:rsidRPr="007726A9" w:rsidRDefault="00C23039" w:rsidP="007726A9">
      <w:pPr>
        <w:jc w:val="both"/>
        <w:rPr>
          <w:rFonts w:ascii="Book Antiqua" w:hAnsi="Book Antiqua"/>
          <w:b/>
          <w:sz w:val="23"/>
          <w:szCs w:val="23"/>
        </w:rPr>
      </w:pPr>
    </w:p>
    <w:p w:rsidR="00C23039" w:rsidRPr="007726A9" w:rsidRDefault="00C23039" w:rsidP="007726A9">
      <w:pPr>
        <w:pStyle w:val="A200168"/>
        <w:ind w:left="4254" w:firstLine="0"/>
        <w:rPr>
          <w:rFonts w:ascii="Book Antiqua" w:hAnsi="Book Antiqua"/>
          <w:b/>
          <w:sz w:val="23"/>
          <w:szCs w:val="23"/>
        </w:rPr>
      </w:pPr>
      <w:r w:rsidRPr="007726A9">
        <w:rPr>
          <w:rFonts w:ascii="Book Antiqua" w:hAnsi="Book Antiqua"/>
          <w:b/>
          <w:sz w:val="23"/>
          <w:szCs w:val="23"/>
        </w:rPr>
        <w:t xml:space="preserve">“CONCORRÊNCIA PARA CONTRATAÇÃO DE SERVIÇOS </w:t>
      </w:r>
      <w:r w:rsidR="007726A9" w:rsidRPr="007726A9">
        <w:rPr>
          <w:rFonts w:ascii="Book Antiqua" w:hAnsi="Book Antiqua"/>
          <w:b/>
          <w:sz w:val="23"/>
          <w:szCs w:val="23"/>
        </w:rPr>
        <w:t>DE SAÚDE E ADMINISTRATIVOS</w:t>
      </w:r>
      <w:r w:rsidRPr="007726A9">
        <w:rPr>
          <w:rFonts w:ascii="Book Antiqua" w:hAnsi="Book Antiqua"/>
          <w:b/>
          <w:sz w:val="23"/>
          <w:szCs w:val="23"/>
        </w:rPr>
        <w:t>."</w:t>
      </w: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iCs/>
          <w:spacing w:val="-2"/>
          <w:sz w:val="23"/>
          <w:szCs w:val="23"/>
        </w:rPr>
        <w:t xml:space="preserve">                                                   </w:t>
      </w:r>
    </w:p>
    <w:p w:rsidR="00AF0E73" w:rsidRPr="007726A9" w:rsidRDefault="00AF0E73" w:rsidP="007726A9">
      <w:pPr>
        <w:jc w:val="both"/>
        <w:rPr>
          <w:rFonts w:ascii="Book Antiqua" w:hAnsi="Book Antiqua" w:cs="Arial"/>
          <w:iCs/>
          <w:spacing w:val="-2"/>
          <w:sz w:val="23"/>
          <w:szCs w:val="23"/>
        </w:rPr>
      </w:pPr>
    </w:p>
    <w:p w:rsidR="00C23039" w:rsidRPr="007726A9" w:rsidRDefault="00AF0E73" w:rsidP="007726A9">
      <w:pPr>
        <w:tabs>
          <w:tab w:val="left" w:pos="851"/>
        </w:tabs>
        <w:jc w:val="both"/>
        <w:rPr>
          <w:rFonts w:ascii="Book Antiqua" w:hAnsi="Book Antiqua" w:cs="Arial"/>
          <w:iCs/>
          <w:spacing w:val="-2"/>
          <w:sz w:val="23"/>
          <w:szCs w:val="23"/>
        </w:rPr>
      </w:pPr>
      <w:r w:rsidRPr="007726A9">
        <w:rPr>
          <w:rFonts w:ascii="Book Antiqua" w:hAnsi="Book Antiqua" w:cs="Arial"/>
          <w:iCs/>
          <w:spacing w:val="-2"/>
          <w:sz w:val="23"/>
          <w:szCs w:val="23"/>
        </w:rPr>
        <w:t xml:space="preserve">            </w:t>
      </w:r>
      <w:r w:rsidRPr="007726A9">
        <w:rPr>
          <w:rStyle w:val="Forte"/>
          <w:rFonts w:ascii="Book Antiqua" w:eastAsia="Arial Unicode MS" w:hAnsi="Book Antiqua" w:cs="Arial"/>
          <w:iCs/>
          <w:sz w:val="23"/>
          <w:szCs w:val="23"/>
        </w:rPr>
        <w:t xml:space="preserve">                            </w:t>
      </w:r>
      <w:r w:rsidR="00C23039" w:rsidRPr="007726A9">
        <w:rPr>
          <w:rFonts w:ascii="Book Antiqua" w:hAnsi="Book Antiqua"/>
          <w:b/>
          <w:sz w:val="23"/>
          <w:szCs w:val="23"/>
        </w:rPr>
        <w:t xml:space="preserve">ARNALDO KNEY, </w:t>
      </w:r>
      <w:r w:rsidR="00C23039" w:rsidRPr="007726A9">
        <w:rPr>
          <w:rFonts w:ascii="Book Antiqua" w:hAnsi="Book Antiqua"/>
          <w:sz w:val="23"/>
          <w:szCs w:val="23"/>
        </w:rPr>
        <w:t xml:space="preserve">Prefeito Municipal de Ivoti, no uso de suas atribuições legais, e em conformidade com a Lei Federal nº 8.666, de 21 de junho de 1993, atualizada pela Lei Federal nº 8.883/94, Lei Complementar 123/06 de 14 de dezembro de 2006, torna público, para o conhecimento dos interessados, que </w:t>
      </w:r>
      <w:r w:rsidR="00C23039" w:rsidRPr="007726A9">
        <w:rPr>
          <w:rFonts w:ascii="Book Antiqua" w:hAnsi="Book Antiqua"/>
          <w:b/>
          <w:sz w:val="23"/>
          <w:szCs w:val="23"/>
        </w:rPr>
        <w:t xml:space="preserve">às </w:t>
      </w:r>
      <w:r w:rsidR="001E63BB">
        <w:rPr>
          <w:rFonts w:ascii="Book Antiqua" w:hAnsi="Book Antiqua"/>
          <w:b/>
          <w:sz w:val="23"/>
          <w:szCs w:val="23"/>
        </w:rPr>
        <w:t>14</w:t>
      </w:r>
      <w:r w:rsidR="00C23039" w:rsidRPr="007726A9">
        <w:rPr>
          <w:rFonts w:ascii="Book Antiqua" w:hAnsi="Book Antiqua"/>
          <w:b/>
          <w:sz w:val="23"/>
          <w:szCs w:val="23"/>
        </w:rPr>
        <w:t xml:space="preserve"> horas do dia </w:t>
      </w:r>
      <w:r w:rsidR="001E63BB">
        <w:rPr>
          <w:rFonts w:ascii="Book Antiqua" w:hAnsi="Book Antiqua"/>
          <w:b/>
          <w:sz w:val="23"/>
          <w:szCs w:val="23"/>
        </w:rPr>
        <w:t>16</w:t>
      </w:r>
      <w:r w:rsidR="00C23039" w:rsidRPr="007726A9">
        <w:rPr>
          <w:rFonts w:ascii="Book Antiqua" w:hAnsi="Book Antiqua"/>
          <w:b/>
          <w:color w:val="FF0000"/>
          <w:sz w:val="23"/>
          <w:szCs w:val="23"/>
        </w:rPr>
        <w:t xml:space="preserve"> </w:t>
      </w:r>
      <w:r w:rsidR="00C23039" w:rsidRPr="007726A9">
        <w:rPr>
          <w:rFonts w:ascii="Book Antiqua" w:hAnsi="Book Antiqua"/>
          <w:b/>
          <w:sz w:val="23"/>
          <w:szCs w:val="23"/>
        </w:rPr>
        <w:t xml:space="preserve">de </w:t>
      </w:r>
      <w:r w:rsidR="001E63BB">
        <w:rPr>
          <w:rFonts w:ascii="Book Antiqua" w:hAnsi="Book Antiqua"/>
          <w:b/>
          <w:sz w:val="23"/>
          <w:szCs w:val="23"/>
        </w:rPr>
        <w:t>setembro</w:t>
      </w:r>
      <w:r w:rsidR="00C23039" w:rsidRPr="007726A9">
        <w:rPr>
          <w:rFonts w:ascii="Book Antiqua" w:hAnsi="Book Antiqua"/>
          <w:b/>
          <w:sz w:val="23"/>
          <w:szCs w:val="23"/>
        </w:rPr>
        <w:t xml:space="preserve"> de 2013</w:t>
      </w:r>
      <w:r w:rsidR="00C23039" w:rsidRPr="007726A9">
        <w:rPr>
          <w:rFonts w:ascii="Book Antiqua" w:hAnsi="Book Antiqua"/>
          <w:sz w:val="23"/>
          <w:szCs w:val="23"/>
        </w:rPr>
        <w:t xml:space="preserve">, na Sala de Licitações da Prefeitura Municipal, se reunirá a Comissão de Licitação, designada pela Portaria Municipal de n° </w:t>
      </w:r>
      <w:r w:rsidR="0095727B">
        <w:rPr>
          <w:rFonts w:ascii="Book Antiqua" w:hAnsi="Book Antiqua"/>
          <w:sz w:val="23"/>
          <w:szCs w:val="23"/>
        </w:rPr>
        <w:t>011</w:t>
      </w:r>
      <w:r w:rsidR="00C23039" w:rsidRPr="007726A9">
        <w:rPr>
          <w:rFonts w:ascii="Book Antiqua" w:hAnsi="Book Antiqua"/>
          <w:sz w:val="23"/>
          <w:szCs w:val="23"/>
        </w:rPr>
        <w:t xml:space="preserve">/2013 de </w:t>
      </w:r>
      <w:r w:rsidR="0095727B">
        <w:rPr>
          <w:rFonts w:ascii="Book Antiqua" w:hAnsi="Book Antiqua"/>
          <w:sz w:val="23"/>
          <w:szCs w:val="23"/>
        </w:rPr>
        <w:t>02</w:t>
      </w:r>
      <w:r w:rsidR="00C23039" w:rsidRPr="007726A9">
        <w:rPr>
          <w:rFonts w:ascii="Book Antiqua" w:hAnsi="Book Antiqua"/>
          <w:sz w:val="23"/>
          <w:szCs w:val="23"/>
        </w:rPr>
        <w:t xml:space="preserve"> de janeiro de 2013</w:t>
      </w:r>
      <w:r w:rsidR="0095727B">
        <w:rPr>
          <w:rFonts w:ascii="Book Antiqua" w:hAnsi="Book Antiqua"/>
          <w:sz w:val="23"/>
          <w:szCs w:val="23"/>
        </w:rPr>
        <w:t xml:space="preserve"> </w:t>
      </w:r>
      <w:r w:rsidR="00C23039" w:rsidRPr="007726A9">
        <w:rPr>
          <w:rFonts w:ascii="Book Antiqua" w:hAnsi="Book Antiqua"/>
          <w:sz w:val="23"/>
          <w:szCs w:val="23"/>
        </w:rPr>
        <w:t xml:space="preserve">com a finalidade de receber envelopes com a documentação e propostas da Concorrência Pública em epígrafe, visando a </w:t>
      </w:r>
      <w:r w:rsidR="00C23039" w:rsidRPr="007726A9">
        <w:rPr>
          <w:rFonts w:ascii="Book Antiqua" w:hAnsi="Book Antiqua" w:cs="Arial"/>
          <w:b/>
          <w:bCs/>
          <w:iCs/>
          <w:spacing w:val="-2"/>
          <w:sz w:val="23"/>
          <w:szCs w:val="23"/>
        </w:rPr>
        <w:t xml:space="preserve">CONTRATAÇÃO DE EMPRESA PARA PRESTAÇÃO DE SERVIÇOS </w:t>
      </w:r>
      <w:r w:rsidR="007726A9" w:rsidRPr="007726A9">
        <w:rPr>
          <w:rFonts w:ascii="Book Antiqua" w:hAnsi="Book Antiqua" w:cs="Arial"/>
          <w:b/>
          <w:bCs/>
          <w:iCs/>
          <w:spacing w:val="-2"/>
          <w:sz w:val="23"/>
          <w:szCs w:val="23"/>
        </w:rPr>
        <w:t xml:space="preserve">DE SAÚDE </w:t>
      </w:r>
      <w:r w:rsidR="00C23039" w:rsidRPr="007726A9">
        <w:rPr>
          <w:rFonts w:ascii="Book Antiqua" w:hAnsi="Book Antiqua" w:cs="Arial"/>
          <w:b/>
          <w:bCs/>
          <w:iCs/>
          <w:spacing w:val="-2"/>
          <w:sz w:val="23"/>
          <w:szCs w:val="23"/>
        </w:rPr>
        <w:t>E ADMINISTRATIVOS PA</w:t>
      </w:r>
      <w:r w:rsidR="00C23039" w:rsidRPr="007726A9">
        <w:rPr>
          <w:rFonts w:ascii="Book Antiqua" w:hAnsi="Book Antiqua" w:cs="Arial"/>
          <w:b/>
          <w:bCs/>
          <w:iCs/>
          <w:sz w:val="23"/>
          <w:szCs w:val="23"/>
        </w:rPr>
        <w:t>RA ATENDIMENTO NO PRONTO ATENDIMENTO DE SAÚDE DO MUNICÍPIO DE IVOTI/RS</w:t>
      </w:r>
      <w:r w:rsidR="00C23039" w:rsidRPr="007726A9">
        <w:rPr>
          <w:rFonts w:ascii="Book Antiqua" w:hAnsi="Book Antiqua" w:cs="Arial"/>
          <w:b/>
          <w:bCs/>
          <w:iCs/>
          <w:spacing w:val="-2"/>
          <w:sz w:val="23"/>
          <w:szCs w:val="23"/>
        </w:rPr>
        <w:t xml:space="preserve">, </w:t>
      </w:r>
      <w:r w:rsidR="00C23039" w:rsidRPr="007726A9">
        <w:rPr>
          <w:rFonts w:ascii="Book Antiqua" w:hAnsi="Book Antiqua" w:cs="Arial"/>
          <w:iCs/>
          <w:spacing w:val="-2"/>
          <w:sz w:val="23"/>
          <w:szCs w:val="23"/>
        </w:rPr>
        <w:t>cuja contratação se regerá segundo as determinações deste edital e as constantes nos seguintes anexos:</w:t>
      </w:r>
    </w:p>
    <w:p w:rsidR="00C23039" w:rsidRPr="007726A9" w:rsidRDefault="00C23039" w:rsidP="007726A9">
      <w:pPr>
        <w:tabs>
          <w:tab w:val="left" w:pos="851"/>
        </w:tabs>
        <w:jc w:val="both"/>
        <w:rPr>
          <w:rFonts w:ascii="Book Antiqua" w:hAnsi="Book Antiqua" w:cs="Arial"/>
          <w:iCs/>
          <w:spacing w:val="-2"/>
          <w:sz w:val="23"/>
          <w:szCs w:val="23"/>
        </w:rPr>
      </w:pPr>
    </w:p>
    <w:p w:rsidR="00C23039" w:rsidRPr="007726A9" w:rsidRDefault="00C23039" w:rsidP="007726A9">
      <w:pPr>
        <w:jc w:val="both"/>
        <w:rPr>
          <w:rFonts w:ascii="Book Antiqua" w:hAnsi="Book Antiqua" w:cs="Arial"/>
          <w:iCs/>
          <w:sz w:val="23"/>
          <w:szCs w:val="23"/>
        </w:rPr>
      </w:pPr>
      <w:r w:rsidRPr="007726A9">
        <w:rPr>
          <w:rFonts w:ascii="Book Antiqua" w:hAnsi="Book Antiqua" w:cs="Arial"/>
          <w:iCs/>
          <w:spacing w:val="-2"/>
          <w:sz w:val="23"/>
          <w:szCs w:val="23"/>
        </w:rPr>
        <w:t xml:space="preserve">          </w:t>
      </w:r>
      <w:r w:rsidRPr="007726A9">
        <w:rPr>
          <w:rFonts w:ascii="Book Antiqua" w:hAnsi="Book Antiqua" w:cs="Arial"/>
          <w:iCs/>
          <w:sz w:val="23"/>
          <w:szCs w:val="23"/>
        </w:rPr>
        <w:t xml:space="preserve">  I - Minuta Contratual.</w:t>
      </w:r>
    </w:p>
    <w:p w:rsidR="00C23039" w:rsidRPr="007726A9" w:rsidRDefault="00C23039" w:rsidP="007726A9">
      <w:pPr>
        <w:ind w:firstLine="708"/>
        <w:jc w:val="both"/>
        <w:rPr>
          <w:rFonts w:ascii="Book Antiqua" w:hAnsi="Book Antiqua" w:cs="Arial"/>
          <w:iCs/>
          <w:spacing w:val="-2"/>
          <w:sz w:val="23"/>
          <w:szCs w:val="23"/>
        </w:rPr>
      </w:pPr>
      <w:r w:rsidRPr="007726A9">
        <w:rPr>
          <w:rFonts w:ascii="Book Antiqua" w:hAnsi="Book Antiqua" w:cs="Arial"/>
          <w:iCs/>
          <w:sz w:val="23"/>
          <w:szCs w:val="23"/>
        </w:rPr>
        <w:t xml:space="preserve">II - </w:t>
      </w:r>
      <w:r w:rsidRPr="007726A9">
        <w:rPr>
          <w:rFonts w:ascii="Book Antiqua" w:hAnsi="Book Antiqua" w:cs="Arial"/>
          <w:iCs/>
          <w:spacing w:val="-2"/>
          <w:sz w:val="23"/>
          <w:szCs w:val="23"/>
        </w:rPr>
        <w:t>Modelo de Credenciamento;</w:t>
      </w:r>
    </w:p>
    <w:p w:rsidR="00C23039" w:rsidRPr="007726A9" w:rsidRDefault="00C23039" w:rsidP="007726A9">
      <w:pPr>
        <w:ind w:firstLine="708"/>
        <w:jc w:val="both"/>
        <w:rPr>
          <w:rFonts w:ascii="Book Antiqua" w:hAnsi="Book Antiqua" w:cs="Arial"/>
          <w:iCs/>
          <w:spacing w:val="-2"/>
          <w:sz w:val="23"/>
          <w:szCs w:val="23"/>
        </w:rPr>
      </w:pPr>
      <w:r w:rsidRPr="007726A9">
        <w:rPr>
          <w:rFonts w:ascii="Book Antiqua" w:hAnsi="Book Antiqua" w:cs="Arial"/>
          <w:iCs/>
          <w:sz w:val="23"/>
          <w:szCs w:val="23"/>
        </w:rPr>
        <w:t>III -</w:t>
      </w:r>
      <w:r w:rsidRPr="007726A9">
        <w:rPr>
          <w:rFonts w:ascii="Book Antiqua" w:hAnsi="Book Antiqua" w:cs="Arial"/>
          <w:iCs/>
          <w:spacing w:val="-2"/>
          <w:sz w:val="23"/>
          <w:szCs w:val="23"/>
        </w:rPr>
        <w:t xml:space="preserve"> Modelo de Declaração de Idoneidade;</w:t>
      </w:r>
    </w:p>
    <w:p w:rsidR="00C23039" w:rsidRPr="007726A9" w:rsidRDefault="00C23039" w:rsidP="007726A9">
      <w:pPr>
        <w:ind w:left="709"/>
        <w:jc w:val="both"/>
        <w:rPr>
          <w:rFonts w:ascii="Book Antiqua" w:hAnsi="Book Antiqua" w:cs="Arial"/>
          <w:iCs/>
          <w:sz w:val="23"/>
          <w:szCs w:val="23"/>
        </w:rPr>
      </w:pPr>
      <w:r w:rsidRPr="007726A9">
        <w:rPr>
          <w:rFonts w:ascii="Book Antiqua" w:hAnsi="Book Antiqua" w:cs="Arial"/>
          <w:iCs/>
          <w:sz w:val="23"/>
          <w:szCs w:val="23"/>
        </w:rPr>
        <w:t>IV -</w:t>
      </w:r>
      <w:r w:rsidRPr="007726A9">
        <w:rPr>
          <w:rFonts w:ascii="Book Antiqua" w:hAnsi="Book Antiqua" w:cs="Arial"/>
          <w:iCs/>
          <w:spacing w:val="-2"/>
          <w:sz w:val="23"/>
          <w:szCs w:val="23"/>
        </w:rPr>
        <w:t xml:space="preserve"> Modelo de Declaração de atendimento ao art. 7º da Constituição Federal de 1988;</w:t>
      </w:r>
      <w:r w:rsidRPr="007726A9">
        <w:rPr>
          <w:rFonts w:ascii="Book Antiqua" w:hAnsi="Book Antiqua" w:cs="Arial"/>
          <w:iCs/>
          <w:sz w:val="23"/>
          <w:szCs w:val="23"/>
        </w:rPr>
        <w:t xml:space="preserve">  </w:t>
      </w:r>
    </w:p>
    <w:p w:rsidR="00C23039" w:rsidRPr="007726A9" w:rsidRDefault="00C23039" w:rsidP="007726A9">
      <w:pPr>
        <w:ind w:left="709"/>
        <w:jc w:val="both"/>
        <w:rPr>
          <w:rFonts w:ascii="Book Antiqua" w:hAnsi="Book Antiqua" w:cs="Arial"/>
          <w:iCs/>
          <w:spacing w:val="-2"/>
          <w:sz w:val="23"/>
          <w:szCs w:val="23"/>
        </w:rPr>
      </w:pPr>
      <w:r w:rsidRPr="007726A9">
        <w:rPr>
          <w:rFonts w:ascii="Book Antiqua" w:hAnsi="Book Antiqua" w:cs="Arial"/>
          <w:iCs/>
          <w:sz w:val="23"/>
          <w:szCs w:val="23"/>
        </w:rPr>
        <w:t>V - Modelo de Renúncia ao Prazo de Recurso.</w:t>
      </w:r>
    </w:p>
    <w:p w:rsidR="00C23039" w:rsidRPr="007726A9" w:rsidRDefault="00C23039" w:rsidP="007726A9">
      <w:pPr>
        <w:ind w:firstLine="708"/>
        <w:jc w:val="both"/>
        <w:rPr>
          <w:rFonts w:ascii="Book Antiqua" w:hAnsi="Book Antiqua" w:cs="Arial"/>
          <w:iCs/>
          <w:spacing w:val="-2"/>
          <w:sz w:val="23"/>
          <w:szCs w:val="23"/>
        </w:rPr>
      </w:pPr>
      <w:r w:rsidRPr="007726A9">
        <w:rPr>
          <w:rFonts w:ascii="Book Antiqua" w:hAnsi="Book Antiqua" w:cs="Arial"/>
          <w:iCs/>
          <w:spacing w:val="-2"/>
          <w:sz w:val="23"/>
          <w:szCs w:val="23"/>
        </w:rPr>
        <w:t>VI - Modelo de Proposta de Preço</w:t>
      </w:r>
    </w:p>
    <w:p w:rsidR="00C23039" w:rsidRPr="007726A9" w:rsidRDefault="00C23039" w:rsidP="007726A9">
      <w:pPr>
        <w:ind w:firstLine="708"/>
        <w:jc w:val="both"/>
        <w:rPr>
          <w:rFonts w:ascii="Book Antiqua" w:hAnsi="Book Antiqua" w:cs="Arial"/>
          <w:iCs/>
          <w:spacing w:val="-2"/>
          <w:sz w:val="23"/>
          <w:szCs w:val="23"/>
        </w:rPr>
      </w:pPr>
      <w:r w:rsidRPr="007726A9">
        <w:rPr>
          <w:rFonts w:ascii="Book Antiqua" w:hAnsi="Book Antiqua" w:cs="Arial"/>
          <w:iCs/>
          <w:spacing w:val="-2"/>
          <w:sz w:val="23"/>
          <w:szCs w:val="23"/>
        </w:rPr>
        <w:t>VII - Termo de Referência</w:t>
      </w:r>
      <w:r w:rsidR="00300091">
        <w:rPr>
          <w:rFonts w:ascii="Book Antiqua" w:hAnsi="Book Antiqua" w:cs="Arial"/>
          <w:iCs/>
          <w:spacing w:val="-2"/>
          <w:sz w:val="23"/>
          <w:szCs w:val="23"/>
        </w:rPr>
        <w:t xml:space="preserve"> e planilha de custos</w:t>
      </w:r>
    </w:p>
    <w:p w:rsidR="00AF0E73" w:rsidRPr="007726A9" w:rsidRDefault="00AF0E73" w:rsidP="007726A9">
      <w:pPr>
        <w:tabs>
          <w:tab w:val="left" w:pos="851"/>
        </w:tabs>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b/>
          <w:bCs/>
          <w:iCs/>
          <w:spacing w:val="-2"/>
          <w:sz w:val="23"/>
          <w:szCs w:val="23"/>
        </w:rPr>
      </w:pPr>
      <w:r w:rsidRPr="007726A9">
        <w:rPr>
          <w:rFonts w:ascii="Book Antiqua" w:hAnsi="Book Antiqua" w:cs="Arial"/>
          <w:b/>
          <w:bCs/>
          <w:iCs/>
          <w:spacing w:val="-2"/>
          <w:sz w:val="23"/>
          <w:szCs w:val="23"/>
        </w:rPr>
        <w:t>I. DO OBJETO</w:t>
      </w:r>
    </w:p>
    <w:tbl>
      <w:tblPr>
        <w:tblW w:w="492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8"/>
      </w:tblGrid>
      <w:tr w:rsidR="00AF0E73" w:rsidRPr="007726A9" w:rsidTr="00AF0E73">
        <w:trPr>
          <w:trHeight w:val="133"/>
        </w:trPr>
        <w:tc>
          <w:tcPr>
            <w:tcW w:w="5000" w:type="pct"/>
            <w:shd w:val="clear" w:color="auto" w:fill="C0C0C0"/>
          </w:tcPr>
          <w:p w:rsidR="00AF0E73" w:rsidRPr="007726A9" w:rsidRDefault="00AF0E73" w:rsidP="007726A9">
            <w:pPr>
              <w:jc w:val="both"/>
              <w:rPr>
                <w:rFonts w:ascii="Book Antiqua" w:hAnsi="Book Antiqua" w:cs="Arial"/>
                <w:b/>
                <w:bCs/>
                <w:iCs/>
                <w:sz w:val="23"/>
                <w:szCs w:val="23"/>
              </w:rPr>
            </w:pPr>
          </w:p>
        </w:tc>
      </w:tr>
      <w:tr w:rsidR="00AF0E73" w:rsidRPr="007726A9" w:rsidTr="00AF0E73">
        <w:trPr>
          <w:trHeight w:val="1065"/>
        </w:trPr>
        <w:tc>
          <w:tcPr>
            <w:tcW w:w="5000" w:type="pct"/>
          </w:tcPr>
          <w:p w:rsidR="00AF0E73" w:rsidRPr="007726A9" w:rsidRDefault="00C9795D" w:rsidP="007726A9">
            <w:pPr>
              <w:pStyle w:val="Corpodetexto"/>
              <w:spacing w:line="200" w:lineRule="atLeast"/>
              <w:rPr>
                <w:rFonts w:ascii="Book Antiqua" w:hAnsi="Book Antiqua" w:cs="Arial"/>
                <w:b/>
                <w:bCs/>
                <w:iCs/>
                <w:sz w:val="23"/>
                <w:szCs w:val="23"/>
              </w:rPr>
            </w:pPr>
            <w:r w:rsidRPr="007726A9">
              <w:rPr>
                <w:rFonts w:ascii="Book Antiqua" w:hAnsi="Book Antiqua" w:cs="Arial"/>
                <w:b/>
                <w:bCs/>
                <w:iCs/>
                <w:sz w:val="23"/>
                <w:szCs w:val="23"/>
              </w:rPr>
              <w:t xml:space="preserve">O OBJETO DA PRESENTE LICITAÇÃO É A </w:t>
            </w:r>
            <w:r w:rsidRPr="007726A9">
              <w:rPr>
                <w:rFonts w:ascii="Book Antiqua" w:hAnsi="Book Antiqua" w:cs="Arial"/>
                <w:b/>
                <w:bCs/>
                <w:iCs/>
                <w:spacing w:val="-2"/>
                <w:sz w:val="23"/>
                <w:szCs w:val="23"/>
              </w:rPr>
              <w:t>CONTRATAÇÃO DE EMPRESA PARA PRESTAÇÃO DE SERVIÇOS DE SAÚDE E ADMINISTRATIVOS PA</w:t>
            </w:r>
            <w:r w:rsidRPr="007726A9">
              <w:rPr>
                <w:rFonts w:ascii="Book Antiqua" w:hAnsi="Book Antiqua" w:cs="Arial"/>
                <w:b/>
                <w:bCs/>
                <w:iCs/>
                <w:sz w:val="23"/>
                <w:szCs w:val="23"/>
              </w:rPr>
              <w:t>RA ATENDIMENTO NO PRONTO ATENDIMENTO DE SAÚDE DO MUNICÍPIO DE IVOTI/RS</w:t>
            </w:r>
            <w:r w:rsidRPr="007726A9">
              <w:rPr>
                <w:rFonts w:ascii="Book Antiqua" w:hAnsi="Book Antiqua" w:cs="Arial"/>
                <w:b/>
                <w:bCs/>
                <w:iCs/>
                <w:spacing w:val="-2"/>
                <w:sz w:val="23"/>
                <w:szCs w:val="23"/>
              </w:rPr>
              <w:t>,</w:t>
            </w:r>
            <w:r w:rsidRPr="007726A9">
              <w:rPr>
                <w:rFonts w:ascii="Book Antiqua" w:hAnsi="Book Antiqua" w:cs="Arial"/>
                <w:b/>
                <w:bCs/>
                <w:iCs/>
                <w:sz w:val="23"/>
                <w:szCs w:val="23"/>
              </w:rPr>
              <w:t xml:space="preserve"> CONFORME DESCRITOS NO TERMO DE REFERÊNCIA, ANEXO VII DESTE EDITAL, CUJO PROCESSO E JULGAMENTO SERÃO REALIZADOS DE ACORDO COM OS PRECEITOS DESTE EDITAL E DAS SUPRA REFERIDAS LEIS. </w:t>
            </w:r>
          </w:p>
        </w:tc>
      </w:tr>
    </w:tbl>
    <w:p w:rsidR="00C23039" w:rsidRPr="007726A9" w:rsidRDefault="00C23039" w:rsidP="007726A9">
      <w:pPr>
        <w:jc w:val="both"/>
        <w:rPr>
          <w:rFonts w:ascii="Book Antiqua" w:hAnsi="Book Antiqua" w:cs="Arial"/>
          <w:b/>
          <w:bCs/>
          <w:iCs/>
          <w:spacing w:val="-2"/>
          <w:sz w:val="23"/>
          <w:szCs w:val="23"/>
        </w:rPr>
      </w:pPr>
    </w:p>
    <w:p w:rsidR="00AF0E73" w:rsidRPr="007726A9" w:rsidRDefault="00AF0E73" w:rsidP="007726A9">
      <w:pPr>
        <w:jc w:val="both"/>
        <w:rPr>
          <w:rFonts w:ascii="Book Antiqua" w:hAnsi="Book Antiqua" w:cs="Arial"/>
          <w:b/>
          <w:bCs/>
          <w:iCs/>
          <w:spacing w:val="-2"/>
          <w:sz w:val="23"/>
          <w:szCs w:val="23"/>
        </w:rPr>
      </w:pPr>
      <w:r w:rsidRPr="007726A9">
        <w:rPr>
          <w:rFonts w:ascii="Book Antiqua" w:hAnsi="Book Antiqua" w:cs="Arial"/>
          <w:b/>
          <w:bCs/>
          <w:iCs/>
          <w:spacing w:val="-2"/>
          <w:sz w:val="23"/>
          <w:szCs w:val="23"/>
        </w:rPr>
        <w:t>II. DAS CONDIÇÕES PARA A PARTICIPAÇÃO:</w:t>
      </w:r>
    </w:p>
    <w:p w:rsidR="00AF0E73" w:rsidRPr="007726A9" w:rsidRDefault="00AF0E73" w:rsidP="007726A9">
      <w:pPr>
        <w:jc w:val="both"/>
        <w:rPr>
          <w:rFonts w:ascii="Book Antiqua" w:hAnsi="Book Antiqua" w:cs="Arial"/>
          <w:b/>
          <w:bCs/>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2.1</w:t>
      </w:r>
      <w:r w:rsidRPr="007726A9">
        <w:rPr>
          <w:rFonts w:ascii="Book Antiqua" w:hAnsi="Book Antiqua" w:cs="Arial"/>
          <w:iCs/>
          <w:spacing w:val="-2"/>
          <w:sz w:val="23"/>
          <w:szCs w:val="23"/>
        </w:rPr>
        <w:t xml:space="preserve"> Poderão participar da licitação empresas que comprovem valor do Patrimônio Líquido ou Capital Social de no mínimo, 10% (dez por cento) do valor estimado da contratação, nos termos do § 2º e 3º do artigo 31 da Lei 8.666/93.                                          </w:t>
      </w: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iCs/>
          <w:spacing w:val="-2"/>
          <w:sz w:val="23"/>
          <w:szCs w:val="23"/>
        </w:rPr>
        <w:t xml:space="preserve">      </w:t>
      </w: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2.2</w:t>
      </w:r>
      <w:r w:rsidRPr="007726A9">
        <w:rPr>
          <w:rFonts w:ascii="Book Antiqua" w:hAnsi="Book Antiqua" w:cs="Arial"/>
          <w:iCs/>
          <w:spacing w:val="-2"/>
          <w:sz w:val="23"/>
          <w:szCs w:val="23"/>
        </w:rPr>
        <w:t xml:space="preserve"> Poderão participar da pre</w:t>
      </w:r>
      <w:r w:rsidR="000A5EF1">
        <w:rPr>
          <w:rFonts w:ascii="Book Antiqua" w:hAnsi="Book Antiqua" w:cs="Arial"/>
          <w:iCs/>
          <w:spacing w:val="-2"/>
          <w:sz w:val="23"/>
          <w:szCs w:val="23"/>
        </w:rPr>
        <w:t>sente licitação as empresas que</w:t>
      </w:r>
      <w:r w:rsidRPr="007726A9">
        <w:rPr>
          <w:rFonts w:ascii="Book Antiqua" w:hAnsi="Book Antiqua" w:cs="Arial"/>
          <w:iCs/>
          <w:spacing w:val="-2"/>
          <w:sz w:val="23"/>
          <w:szCs w:val="23"/>
        </w:rPr>
        <w:t xml:space="preserve"> comprovarem o fornecimento de objetos da mesma natureza da ora licitada, pela proponente e/ou por seus responsáveis técnicos.</w:t>
      </w: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lastRenderedPageBreak/>
        <w:t xml:space="preserve">2.3 </w:t>
      </w:r>
      <w:r w:rsidRPr="007726A9">
        <w:rPr>
          <w:rFonts w:ascii="Book Antiqua" w:hAnsi="Book Antiqua" w:cs="Arial"/>
          <w:iCs/>
          <w:spacing w:val="-2"/>
          <w:sz w:val="23"/>
          <w:szCs w:val="23"/>
        </w:rPr>
        <w:t>Será vedada a participação das empresas na licitação quando:</w:t>
      </w: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iCs/>
          <w:spacing w:val="-2"/>
          <w:sz w:val="23"/>
          <w:szCs w:val="23"/>
        </w:rPr>
        <w:t>a) declaradas inidôneas por ato público;</w:t>
      </w: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iCs/>
          <w:spacing w:val="-2"/>
          <w:sz w:val="23"/>
          <w:szCs w:val="23"/>
        </w:rPr>
        <w:t>b) sob processo de concordata ou falência;</w:t>
      </w: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iCs/>
          <w:spacing w:val="-2"/>
          <w:sz w:val="23"/>
          <w:szCs w:val="23"/>
        </w:rPr>
        <w:t>c) impedidas de licitar, contratar e transacionar com a Administração Pública;</w:t>
      </w: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iCs/>
          <w:spacing w:val="-2"/>
          <w:sz w:val="23"/>
          <w:szCs w:val="23"/>
        </w:rPr>
        <w:t>d) reunidas em consórcio;</w:t>
      </w:r>
    </w:p>
    <w:p w:rsidR="00AF0E73" w:rsidRPr="007726A9" w:rsidRDefault="00AF0E73" w:rsidP="007726A9">
      <w:pPr>
        <w:jc w:val="both"/>
        <w:rPr>
          <w:rFonts w:ascii="Book Antiqua" w:hAnsi="Book Antiqua" w:cs="Arial"/>
          <w:iCs/>
          <w:spacing w:val="-2"/>
          <w:sz w:val="23"/>
          <w:szCs w:val="23"/>
        </w:rPr>
      </w:pPr>
    </w:p>
    <w:p w:rsidR="00AF0E73" w:rsidRDefault="00AF0E73" w:rsidP="007726A9">
      <w:pPr>
        <w:jc w:val="both"/>
        <w:rPr>
          <w:rFonts w:ascii="Book Antiqua" w:hAnsi="Book Antiqua" w:cs="Arial"/>
          <w:b/>
          <w:bCs/>
          <w:iCs/>
          <w:spacing w:val="-2"/>
          <w:sz w:val="23"/>
          <w:szCs w:val="23"/>
        </w:rPr>
      </w:pPr>
      <w:r w:rsidRPr="007726A9">
        <w:rPr>
          <w:rFonts w:ascii="Book Antiqua" w:hAnsi="Book Antiqua" w:cs="Arial"/>
          <w:b/>
          <w:bCs/>
          <w:iCs/>
          <w:spacing w:val="-2"/>
          <w:sz w:val="23"/>
          <w:szCs w:val="23"/>
        </w:rPr>
        <w:t>III - DOS PRAZOS</w:t>
      </w:r>
    </w:p>
    <w:p w:rsidR="007726A9" w:rsidRPr="007726A9" w:rsidRDefault="007726A9" w:rsidP="007726A9">
      <w:pPr>
        <w:jc w:val="both"/>
        <w:rPr>
          <w:rFonts w:ascii="Book Antiqua" w:hAnsi="Book Antiqua" w:cs="Arial"/>
          <w:b/>
          <w:bCs/>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3.1</w:t>
      </w:r>
      <w:r w:rsidRPr="007726A9">
        <w:rPr>
          <w:rFonts w:ascii="Book Antiqua" w:hAnsi="Book Antiqua" w:cs="Arial"/>
          <w:iCs/>
          <w:spacing w:val="-2"/>
          <w:sz w:val="23"/>
          <w:szCs w:val="23"/>
        </w:rPr>
        <w:t xml:space="preserve"> Na contagem dos prazos estabelecidos neste edital, excluir-se-á o dia de início e incluir-se-á o do vencimento.</w:t>
      </w:r>
    </w:p>
    <w:p w:rsidR="00AF0E73" w:rsidRPr="007726A9" w:rsidRDefault="00AF0E73" w:rsidP="007726A9">
      <w:pPr>
        <w:pStyle w:val="Corpodetexto"/>
        <w:rPr>
          <w:rFonts w:ascii="Book Antiqua" w:hAnsi="Book Antiqua" w:cs="Arial"/>
          <w:iCs/>
          <w:spacing w:val="-2"/>
          <w:sz w:val="23"/>
          <w:szCs w:val="23"/>
        </w:rPr>
      </w:pPr>
      <w:r w:rsidRPr="007726A9">
        <w:rPr>
          <w:rFonts w:ascii="Book Antiqua" w:hAnsi="Book Antiqua" w:cs="Arial"/>
          <w:b/>
          <w:bCs/>
          <w:iCs/>
          <w:spacing w:val="-2"/>
          <w:sz w:val="23"/>
          <w:szCs w:val="23"/>
        </w:rPr>
        <w:t>3.2</w:t>
      </w:r>
      <w:r w:rsidRPr="007726A9">
        <w:rPr>
          <w:rFonts w:ascii="Book Antiqua" w:hAnsi="Book Antiqua" w:cs="Arial"/>
          <w:iCs/>
          <w:spacing w:val="-2"/>
          <w:sz w:val="23"/>
          <w:szCs w:val="23"/>
        </w:rPr>
        <w:t xml:space="preserve"> Só se iniciam e vencem os prazos referidos neste item em dia de expediente no órgão ou entidade da licitação.</w:t>
      </w:r>
    </w:p>
    <w:p w:rsidR="00AF0E73" w:rsidRPr="007726A9" w:rsidRDefault="00AF0E73" w:rsidP="007726A9">
      <w:pPr>
        <w:pStyle w:val="Corpodetexto"/>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smartTag w:uri="urn:schemas-microsoft-com:office:smarttags" w:element="metricconverter">
        <w:smartTagPr>
          <w:attr w:name="ProductID" w:val="13.2 A"/>
        </w:smartTagPr>
        <w:r w:rsidRPr="007726A9">
          <w:rPr>
            <w:rFonts w:ascii="Book Antiqua" w:hAnsi="Book Antiqua" w:cs="Arial"/>
            <w:b/>
            <w:bCs/>
            <w:iCs/>
            <w:spacing w:val="-2"/>
            <w:sz w:val="23"/>
            <w:szCs w:val="23"/>
          </w:rPr>
          <w:t>3.3</w:t>
        </w:r>
        <w:r w:rsidRPr="007726A9">
          <w:rPr>
            <w:rFonts w:ascii="Book Antiqua" w:hAnsi="Book Antiqua" w:cs="Arial"/>
            <w:iCs/>
            <w:spacing w:val="-2"/>
            <w:sz w:val="23"/>
            <w:szCs w:val="23"/>
          </w:rPr>
          <w:t xml:space="preserve"> A</w:t>
        </w:r>
      </w:smartTag>
      <w:r w:rsidRPr="007726A9">
        <w:rPr>
          <w:rFonts w:ascii="Book Antiqua" w:hAnsi="Book Antiqua" w:cs="Arial"/>
          <w:iCs/>
          <w:spacing w:val="-2"/>
          <w:sz w:val="23"/>
          <w:szCs w:val="23"/>
        </w:rPr>
        <w:t xml:space="preserve"> Administração Municipal convocará a licitante vencedora para a assinatura do Termo de Contrato, que deverá ser celebrado no prazo máximo de 05 (cinco) dias úteis, a partir do recebimento da convocação.</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pStyle w:val="Corpodetexto"/>
        <w:rPr>
          <w:rFonts w:ascii="Book Antiqua" w:hAnsi="Book Antiqua" w:cs="Arial"/>
          <w:iCs/>
          <w:spacing w:val="-2"/>
          <w:sz w:val="23"/>
          <w:szCs w:val="23"/>
        </w:rPr>
      </w:pPr>
      <w:r w:rsidRPr="007726A9">
        <w:rPr>
          <w:rFonts w:ascii="Book Antiqua" w:hAnsi="Book Antiqua" w:cs="Arial"/>
          <w:b/>
          <w:bCs/>
          <w:iCs/>
          <w:spacing w:val="-2"/>
          <w:sz w:val="23"/>
          <w:szCs w:val="23"/>
        </w:rPr>
        <w:t>3.4</w:t>
      </w:r>
      <w:r w:rsidRPr="007726A9">
        <w:rPr>
          <w:rFonts w:ascii="Book Antiqua" w:hAnsi="Book Antiqua" w:cs="Arial"/>
          <w:iCs/>
          <w:spacing w:val="-2"/>
          <w:sz w:val="23"/>
          <w:szCs w:val="23"/>
        </w:rPr>
        <w:t xml:space="preserve"> Esse prazo poderá ser prorrogado, quando solicitado durante o seu transcurso pela parte e desde que ocorra motivo justificado, aceito pela Administração Municipal.</w:t>
      </w:r>
    </w:p>
    <w:p w:rsidR="00AF0E73" w:rsidRPr="007726A9" w:rsidRDefault="00AF0E73" w:rsidP="007726A9">
      <w:pPr>
        <w:pStyle w:val="Corpodetexto2"/>
        <w:spacing w:after="0" w:line="240" w:lineRule="auto"/>
        <w:jc w:val="both"/>
        <w:rPr>
          <w:rFonts w:ascii="Book Antiqua" w:hAnsi="Book Antiqua" w:cs="Arial"/>
          <w:b/>
          <w:bCs/>
          <w:iCs/>
          <w:spacing w:val="-2"/>
          <w:sz w:val="23"/>
          <w:szCs w:val="23"/>
        </w:rPr>
      </w:pPr>
    </w:p>
    <w:p w:rsidR="00AF0E73" w:rsidRPr="007726A9" w:rsidRDefault="00AF0E73" w:rsidP="007726A9">
      <w:pPr>
        <w:pStyle w:val="Corpodetexto2"/>
        <w:spacing w:after="0" w:line="240" w:lineRule="auto"/>
        <w:jc w:val="both"/>
        <w:rPr>
          <w:rFonts w:ascii="Book Antiqua" w:hAnsi="Book Antiqua" w:cs="Arial"/>
          <w:iCs/>
          <w:sz w:val="23"/>
          <w:szCs w:val="23"/>
        </w:rPr>
      </w:pPr>
      <w:r w:rsidRPr="007726A9">
        <w:rPr>
          <w:rFonts w:ascii="Book Antiqua" w:hAnsi="Book Antiqua" w:cs="Arial"/>
          <w:b/>
          <w:bCs/>
          <w:iCs/>
          <w:spacing w:val="-2"/>
          <w:sz w:val="23"/>
          <w:szCs w:val="23"/>
        </w:rPr>
        <w:t xml:space="preserve">3.5 </w:t>
      </w:r>
      <w:r w:rsidRPr="007726A9">
        <w:rPr>
          <w:rFonts w:ascii="Book Antiqua" w:hAnsi="Book Antiqua" w:cs="Arial"/>
          <w:iCs/>
          <w:sz w:val="23"/>
          <w:szCs w:val="23"/>
        </w:rPr>
        <w:t>O prazo para início dos trabalhos fica fixado em</w:t>
      </w:r>
      <w:r w:rsidR="000A5EF1">
        <w:rPr>
          <w:rFonts w:ascii="Book Antiqua" w:hAnsi="Book Antiqua" w:cs="Arial"/>
          <w:iCs/>
          <w:sz w:val="23"/>
          <w:szCs w:val="23"/>
        </w:rPr>
        <w:t xml:space="preserve"> até</w:t>
      </w:r>
      <w:r w:rsidRPr="007726A9">
        <w:rPr>
          <w:rFonts w:ascii="Book Antiqua" w:hAnsi="Book Antiqua" w:cs="Arial"/>
          <w:iCs/>
          <w:sz w:val="23"/>
          <w:szCs w:val="23"/>
        </w:rPr>
        <w:t xml:space="preserve"> </w:t>
      </w:r>
      <w:r w:rsidR="00EE4548">
        <w:rPr>
          <w:rFonts w:ascii="Book Antiqua" w:hAnsi="Book Antiqua" w:cs="Arial"/>
          <w:iCs/>
          <w:sz w:val="23"/>
          <w:szCs w:val="23"/>
        </w:rPr>
        <w:t>05</w:t>
      </w:r>
      <w:r w:rsidRPr="007726A9">
        <w:rPr>
          <w:rFonts w:ascii="Book Antiqua" w:hAnsi="Book Antiqua" w:cs="Arial"/>
          <w:iCs/>
          <w:sz w:val="23"/>
          <w:szCs w:val="23"/>
          <w:u w:val="single"/>
        </w:rPr>
        <w:t xml:space="preserve"> (</w:t>
      </w:r>
      <w:r w:rsidR="00EE4548">
        <w:rPr>
          <w:rFonts w:ascii="Book Antiqua" w:hAnsi="Book Antiqua" w:cs="Arial"/>
          <w:iCs/>
          <w:sz w:val="23"/>
          <w:szCs w:val="23"/>
          <w:u w:val="single"/>
        </w:rPr>
        <w:t>cinco)</w:t>
      </w:r>
      <w:r w:rsidRPr="007726A9">
        <w:rPr>
          <w:rFonts w:ascii="Book Antiqua" w:hAnsi="Book Antiqua" w:cs="Arial"/>
          <w:iCs/>
          <w:sz w:val="23"/>
          <w:szCs w:val="23"/>
          <w:u w:val="single"/>
        </w:rPr>
        <w:t xml:space="preserve"> dias</w:t>
      </w:r>
      <w:r w:rsidRPr="007726A9">
        <w:rPr>
          <w:rFonts w:ascii="Book Antiqua" w:hAnsi="Book Antiqua" w:cs="Arial"/>
          <w:iCs/>
          <w:sz w:val="23"/>
          <w:szCs w:val="23"/>
        </w:rPr>
        <w:t xml:space="preserve"> a partir da Assinatura do Instrumento Contratual.</w:t>
      </w:r>
    </w:p>
    <w:p w:rsidR="00AF0E73" w:rsidRPr="007726A9" w:rsidRDefault="00AF0E73" w:rsidP="007726A9">
      <w:pPr>
        <w:pStyle w:val="Corpodetexto2"/>
        <w:spacing w:after="0" w:line="240" w:lineRule="auto"/>
        <w:jc w:val="both"/>
        <w:rPr>
          <w:rFonts w:ascii="Book Antiqua" w:hAnsi="Book Antiqua" w:cs="Arial"/>
          <w:b/>
          <w:bCs/>
          <w:iCs/>
          <w:spacing w:val="-2"/>
          <w:sz w:val="23"/>
          <w:szCs w:val="23"/>
        </w:rPr>
      </w:pPr>
    </w:p>
    <w:p w:rsidR="00AF0E73" w:rsidRPr="007726A9" w:rsidRDefault="00AF0E73" w:rsidP="007726A9">
      <w:pPr>
        <w:pStyle w:val="Corpodetexto2"/>
        <w:spacing w:after="0" w:line="240" w:lineRule="auto"/>
        <w:jc w:val="both"/>
        <w:rPr>
          <w:rFonts w:ascii="Book Antiqua" w:hAnsi="Book Antiqua" w:cs="Arial"/>
          <w:iCs/>
          <w:spacing w:val="-2"/>
          <w:sz w:val="23"/>
          <w:szCs w:val="23"/>
        </w:rPr>
      </w:pPr>
      <w:r w:rsidRPr="007726A9">
        <w:rPr>
          <w:rFonts w:ascii="Book Antiqua" w:hAnsi="Book Antiqua" w:cs="Arial"/>
          <w:b/>
          <w:bCs/>
          <w:iCs/>
          <w:spacing w:val="-2"/>
          <w:sz w:val="23"/>
          <w:szCs w:val="23"/>
        </w:rPr>
        <w:t xml:space="preserve">3.6 </w:t>
      </w:r>
      <w:r w:rsidRPr="007726A9">
        <w:rPr>
          <w:rFonts w:ascii="Book Antiqua" w:hAnsi="Book Antiqua" w:cs="Arial"/>
          <w:iCs/>
          <w:spacing w:val="-2"/>
          <w:sz w:val="23"/>
          <w:szCs w:val="23"/>
        </w:rPr>
        <w:t>É facultado à Administração Municipal, quando o convocado não assinar o termo de contrato, ou não aceitar, ou não retirar o instrumento equivalente, no prazo e condições estabelecidas, convocar os licitantes remanescentes, na ordem de classificação, para fazê-lo em igual prazo e nas mesmas condições propostas pelo primeiro classificado, inclusive quanto aos preços, ou revogar a licitação, independentemente da cominação prevista no item 1</w:t>
      </w:r>
      <w:r w:rsidR="00C23039" w:rsidRPr="007726A9">
        <w:rPr>
          <w:rFonts w:ascii="Book Antiqua" w:hAnsi="Book Antiqua" w:cs="Arial"/>
          <w:iCs/>
          <w:spacing w:val="-2"/>
          <w:sz w:val="23"/>
          <w:szCs w:val="23"/>
        </w:rPr>
        <w:t>2</w:t>
      </w:r>
      <w:r w:rsidRPr="007726A9">
        <w:rPr>
          <w:rFonts w:ascii="Book Antiqua" w:hAnsi="Book Antiqua" w:cs="Arial"/>
          <w:iCs/>
          <w:spacing w:val="-2"/>
          <w:sz w:val="23"/>
          <w:szCs w:val="23"/>
        </w:rPr>
        <w:t xml:space="preserve"> deste Edital.</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3.7</w:t>
      </w:r>
      <w:r w:rsidRPr="007726A9">
        <w:rPr>
          <w:rFonts w:ascii="Book Antiqua" w:hAnsi="Book Antiqua" w:cs="Arial"/>
          <w:iCs/>
          <w:spacing w:val="-2"/>
          <w:sz w:val="23"/>
          <w:szCs w:val="23"/>
        </w:rPr>
        <w:t xml:space="preserve"> Na hipótese da Administração Municipal não assinar contrato com a licitante vencedora ou com outra, na ordem de classificação, no prazo de 60 (sessenta) dias, ficam estas liberadas de quaisquer compromissos assumidos.</w:t>
      </w:r>
    </w:p>
    <w:p w:rsidR="00AF0E73" w:rsidRPr="007726A9" w:rsidRDefault="00AF0E73" w:rsidP="007726A9">
      <w:pPr>
        <w:jc w:val="both"/>
        <w:rPr>
          <w:rFonts w:ascii="Book Antiqua" w:hAnsi="Book Antiqua" w:cs="Arial"/>
          <w:iCs/>
          <w:spacing w:val="-2"/>
          <w:sz w:val="23"/>
          <w:szCs w:val="23"/>
        </w:rPr>
      </w:pPr>
    </w:p>
    <w:p w:rsidR="00C23039" w:rsidRPr="007726A9" w:rsidRDefault="00AF0E73" w:rsidP="007726A9">
      <w:pPr>
        <w:jc w:val="both"/>
        <w:rPr>
          <w:rFonts w:ascii="Book Antiqua" w:hAnsi="Book Antiqua"/>
          <w:sz w:val="23"/>
          <w:szCs w:val="23"/>
        </w:rPr>
      </w:pPr>
      <w:r w:rsidRPr="007726A9">
        <w:rPr>
          <w:rFonts w:ascii="Book Antiqua" w:hAnsi="Book Antiqua" w:cs="Arial"/>
          <w:b/>
          <w:bCs/>
          <w:iCs/>
          <w:spacing w:val="-2"/>
          <w:sz w:val="23"/>
          <w:szCs w:val="23"/>
        </w:rPr>
        <w:t>3.8</w:t>
      </w:r>
      <w:r w:rsidRPr="007726A9">
        <w:rPr>
          <w:rFonts w:ascii="Book Antiqua" w:hAnsi="Book Antiqua" w:cs="Arial"/>
          <w:iCs/>
          <w:spacing w:val="-2"/>
          <w:sz w:val="23"/>
          <w:szCs w:val="23"/>
        </w:rPr>
        <w:t xml:space="preserve"> As licitantes que tiverem eventuais dúvidas de caráter legal ou técnico na interpretação dos termos deste Edital poderão elucidá-las pelo e-mail </w:t>
      </w:r>
      <w:hyperlink r:id="rId7" w:history="1">
        <w:r w:rsidR="00C23039" w:rsidRPr="007726A9">
          <w:rPr>
            <w:rStyle w:val="Hyperlink"/>
            <w:rFonts w:ascii="Book Antiqua" w:hAnsi="Book Antiqua" w:cs="Arial"/>
            <w:iCs/>
            <w:spacing w:val="-2"/>
            <w:sz w:val="23"/>
            <w:szCs w:val="23"/>
          </w:rPr>
          <w:t>licitacao@ivoti.rs.gov.br</w:t>
        </w:r>
      </w:hyperlink>
      <w:r w:rsidRPr="007726A9">
        <w:rPr>
          <w:rFonts w:ascii="Book Antiqua" w:hAnsi="Book Antiqua" w:cs="Arial"/>
          <w:iCs/>
          <w:spacing w:val="-2"/>
          <w:sz w:val="23"/>
          <w:szCs w:val="23"/>
        </w:rPr>
        <w:t xml:space="preserve">, ou ainda durante o expediente da Prefeitura Municipal de </w:t>
      </w:r>
      <w:r w:rsidR="00C23039" w:rsidRPr="007726A9">
        <w:rPr>
          <w:rFonts w:ascii="Book Antiqua" w:hAnsi="Book Antiqua" w:cs="Arial"/>
          <w:iCs/>
          <w:spacing w:val="-2"/>
          <w:sz w:val="23"/>
          <w:szCs w:val="23"/>
        </w:rPr>
        <w:t xml:space="preserve">Ivoti </w:t>
      </w:r>
      <w:r w:rsidRPr="007726A9">
        <w:rPr>
          <w:rFonts w:ascii="Book Antiqua" w:hAnsi="Book Antiqua" w:cs="Arial"/>
          <w:iCs/>
          <w:spacing w:val="-2"/>
          <w:sz w:val="23"/>
          <w:szCs w:val="23"/>
        </w:rPr>
        <w:t>pela Presidência da Comissão de Licitações, na Secretaria de Administração, sita na Rua Presidente Lucena, 3</w:t>
      </w:r>
      <w:r w:rsidR="00C23039" w:rsidRPr="007726A9">
        <w:rPr>
          <w:rFonts w:ascii="Book Antiqua" w:hAnsi="Book Antiqua" w:cs="Arial"/>
          <w:iCs/>
          <w:spacing w:val="-2"/>
          <w:sz w:val="23"/>
          <w:szCs w:val="23"/>
        </w:rPr>
        <w:t>527</w:t>
      </w:r>
      <w:r w:rsidRPr="007726A9">
        <w:rPr>
          <w:rFonts w:ascii="Book Antiqua" w:hAnsi="Book Antiqua" w:cs="Arial"/>
          <w:iCs/>
          <w:spacing w:val="-2"/>
          <w:sz w:val="23"/>
          <w:szCs w:val="23"/>
        </w:rPr>
        <w:t xml:space="preserve">, Centro, em </w:t>
      </w:r>
      <w:r w:rsidR="00C23039" w:rsidRPr="007726A9">
        <w:rPr>
          <w:rFonts w:ascii="Book Antiqua" w:hAnsi="Book Antiqua" w:cs="Arial"/>
          <w:iCs/>
          <w:spacing w:val="-2"/>
          <w:sz w:val="23"/>
          <w:szCs w:val="23"/>
        </w:rPr>
        <w:t>Ivoti</w:t>
      </w:r>
      <w:r w:rsidRPr="007726A9">
        <w:rPr>
          <w:rFonts w:ascii="Book Antiqua" w:hAnsi="Book Antiqua" w:cs="Arial"/>
          <w:iCs/>
          <w:spacing w:val="-2"/>
          <w:sz w:val="23"/>
          <w:szCs w:val="23"/>
        </w:rPr>
        <w:t xml:space="preserve">/RS, </w:t>
      </w:r>
      <w:r w:rsidR="00C23039" w:rsidRPr="007726A9">
        <w:rPr>
          <w:rFonts w:ascii="Book Antiqua" w:hAnsi="Book Antiqua"/>
          <w:sz w:val="23"/>
          <w:szCs w:val="23"/>
        </w:rPr>
        <w:t>ou pelo telefone nº (51) 3563-8800 - ramal 226.</w:t>
      </w:r>
      <w:r w:rsidR="00C23039" w:rsidRPr="007726A9">
        <w:rPr>
          <w:rFonts w:ascii="Book Antiqua" w:hAnsi="Book Antiqua"/>
          <w:sz w:val="23"/>
          <w:szCs w:val="23"/>
        </w:rPr>
        <w:tab/>
      </w:r>
      <w:r w:rsidR="00C23039" w:rsidRPr="007726A9">
        <w:rPr>
          <w:rFonts w:ascii="Book Antiqua" w:hAnsi="Book Antiqua"/>
          <w:sz w:val="23"/>
          <w:szCs w:val="23"/>
        </w:rPr>
        <w:tab/>
      </w:r>
    </w:p>
    <w:p w:rsidR="00AF0E73" w:rsidRPr="007726A9" w:rsidRDefault="00AF0E73" w:rsidP="007726A9">
      <w:pPr>
        <w:jc w:val="both"/>
        <w:rPr>
          <w:rFonts w:ascii="Book Antiqua" w:hAnsi="Book Antiqua" w:cs="Arial"/>
          <w:b/>
          <w:bCs/>
          <w:iCs/>
          <w:spacing w:val="-2"/>
          <w:sz w:val="23"/>
          <w:szCs w:val="23"/>
        </w:rPr>
      </w:pPr>
    </w:p>
    <w:p w:rsidR="00AF0E73" w:rsidRPr="007726A9" w:rsidRDefault="00AF0E73" w:rsidP="007726A9">
      <w:pPr>
        <w:pStyle w:val="Corpodetexto"/>
        <w:rPr>
          <w:rFonts w:ascii="Book Antiqua" w:hAnsi="Book Antiqua" w:cs="Arial"/>
          <w:iCs/>
          <w:spacing w:val="-2"/>
          <w:sz w:val="23"/>
          <w:szCs w:val="23"/>
        </w:rPr>
      </w:pPr>
      <w:r w:rsidRPr="007726A9">
        <w:rPr>
          <w:rFonts w:ascii="Book Antiqua" w:hAnsi="Book Antiqua" w:cs="Arial"/>
          <w:b/>
          <w:bCs/>
          <w:iCs/>
          <w:spacing w:val="-2"/>
          <w:sz w:val="23"/>
          <w:szCs w:val="23"/>
        </w:rPr>
        <w:t>3.9</w:t>
      </w:r>
      <w:r w:rsidRPr="007726A9">
        <w:rPr>
          <w:rFonts w:ascii="Book Antiqua" w:hAnsi="Book Antiqua" w:cs="Arial"/>
          <w:iCs/>
          <w:spacing w:val="-2"/>
          <w:sz w:val="23"/>
          <w:szCs w:val="23"/>
        </w:rPr>
        <w:t xml:space="preserve"> Quando todas as propostas forem desclassificadas, a Administração Municipal poderá fixar aos licitantes o prazo de 08 (oito) dias úteis para apresentação de outras escoimadas das causas que originaram a desclassificação. </w:t>
      </w:r>
    </w:p>
    <w:p w:rsidR="00AF0E73" w:rsidRPr="007726A9" w:rsidRDefault="00A5333E" w:rsidP="007726A9">
      <w:pPr>
        <w:pStyle w:val="Cabealho"/>
        <w:jc w:val="both"/>
        <w:rPr>
          <w:rFonts w:ascii="Book Antiqua" w:hAnsi="Book Antiqua" w:cs="Arial"/>
          <w:iCs/>
          <w:spacing w:val="-2"/>
          <w:sz w:val="23"/>
          <w:szCs w:val="23"/>
        </w:rPr>
      </w:pPr>
      <w:r w:rsidRPr="00A5333E">
        <w:pict>
          <v:rect id="_x0000_s1026" style="position:absolute;left:0;text-align:left;margin-left:0;margin-top:7.05pt;width:429pt;height:48pt;z-index:251655168" fillcolor="silver">
            <v:textbox style="mso-next-textbox:#_x0000_s1026">
              <w:txbxContent>
                <w:p w:rsidR="001E6D07" w:rsidRDefault="001E6D07" w:rsidP="00AF0E73">
                  <w:pPr>
                    <w:jc w:val="center"/>
                    <w:rPr>
                      <w:rFonts w:ascii="Arial" w:hAnsi="Arial" w:cs="Arial"/>
                      <w:i/>
                      <w:iCs/>
                      <w:sz w:val="72"/>
                      <w:szCs w:val="72"/>
                    </w:rPr>
                  </w:pPr>
                  <w:r>
                    <w:rPr>
                      <w:rFonts w:ascii="Arial" w:hAnsi="Arial" w:cs="Arial"/>
                      <w:i/>
                      <w:iCs/>
                      <w:sz w:val="72"/>
                      <w:szCs w:val="72"/>
                    </w:rPr>
                    <w:t>ATENÇÃO</w:t>
                  </w:r>
                </w:p>
              </w:txbxContent>
            </v:textbox>
          </v:rect>
        </w:pict>
      </w:r>
    </w:p>
    <w:p w:rsidR="00AF0E73" w:rsidRPr="007726A9" w:rsidRDefault="00AF0E73" w:rsidP="007726A9">
      <w:pPr>
        <w:pStyle w:val="NormalWeb"/>
        <w:spacing w:before="0" w:beforeAutospacing="0" w:after="0" w:afterAutospacing="0"/>
        <w:jc w:val="both"/>
        <w:rPr>
          <w:rFonts w:ascii="Book Antiqua" w:hAnsi="Book Antiqua" w:cs="Arial"/>
          <w:iCs/>
          <w:sz w:val="23"/>
          <w:szCs w:val="23"/>
        </w:rPr>
      </w:pPr>
    </w:p>
    <w:p w:rsidR="00C23039" w:rsidRPr="007726A9" w:rsidRDefault="00C23039" w:rsidP="007726A9">
      <w:pPr>
        <w:pStyle w:val="NormalWeb"/>
        <w:spacing w:before="0" w:beforeAutospacing="0" w:after="0" w:afterAutospacing="0"/>
        <w:jc w:val="both"/>
        <w:rPr>
          <w:rStyle w:val="Forte"/>
          <w:rFonts w:ascii="Book Antiqua" w:hAnsi="Book Antiqua" w:cs="Arial"/>
          <w:iCs/>
          <w:sz w:val="23"/>
          <w:szCs w:val="23"/>
        </w:rPr>
      </w:pPr>
    </w:p>
    <w:p w:rsidR="00AF0E73" w:rsidRPr="007726A9" w:rsidRDefault="00AF0E73" w:rsidP="007726A9">
      <w:pPr>
        <w:pStyle w:val="NormalWeb"/>
        <w:spacing w:before="0" w:beforeAutospacing="0" w:after="0" w:afterAutospacing="0"/>
        <w:jc w:val="both"/>
        <w:rPr>
          <w:rStyle w:val="Forte"/>
          <w:rFonts w:ascii="Book Antiqua" w:hAnsi="Book Antiqua" w:cs="Arial"/>
          <w:sz w:val="23"/>
          <w:szCs w:val="23"/>
        </w:rPr>
      </w:pPr>
      <w:r w:rsidRPr="007726A9">
        <w:rPr>
          <w:rStyle w:val="Forte"/>
          <w:rFonts w:ascii="Book Antiqua" w:hAnsi="Book Antiqua" w:cs="Arial"/>
          <w:iCs/>
          <w:sz w:val="23"/>
          <w:szCs w:val="23"/>
        </w:rPr>
        <w:t>IV - DA REPRESENTAÇÃO E DO CREDENCIAMENTO:</w:t>
      </w:r>
    </w:p>
    <w:p w:rsidR="00AF0E73" w:rsidRPr="007726A9" w:rsidRDefault="00AF0E73" w:rsidP="007726A9">
      <w:pPr>
        <w:pStyle w:val="NormalWeb"/>
        <w:spacing w:before="0" w:beforeAutospacing="0" w:after="0" w:afterAutospacing="0"/>
        <w:jc w:val="both"/>
        <w:rPr>
          <w:rFonts w:ascii="Book Antiqua" w:hAnsi="Book Antiqua"/>
          <w:sz w:val="23"/>
          <w:szCs w:val="23"/>
        </w:rPr>
      </w:pPr>
      <w:r w:rsidRPr="007726A9">
        <w:rPr>
          <w:rStyle w:val="Forte"/>
          <w:rFonts w:ascii="Book Antiqua" w:hAnsi="Book Antiqua" w:cs="Arial"/>
          <w:iCs/>
          <w:sz w:val="23"/>
          <w:szCs w:val="23"/>
        </w:rPr>
        <w:lastRenderedPageBreak/>
        <w:t xml:space="preserve">4.1. </w:t>
      </w:r>
      <w:r w:rsidRPr="007726A9">
        <w:rPr>
          <w:rFonts w:ascii="Book Antiqua" w:hAnsi="Book Antiqua" w:cs="Arial"/>
          <w:iCs/>
          <w:sz w:val="23"/>
          <w:szCs w:val="23"/>
        </w:rPr>
        <w:t xml:space="preserve">O licitante deverá apresentar-se para credenciamento junto a Comissão de Licitações, diretamente ou através de seu representante que, devidamente identificado e credenciado por meio legal, será o único admitido a intervir no procedimento licitatório, no interesse próprio ou do representado. </w:t>
      </w:r>
    </w:p>
    <w:p w:rsidR="00AF0E73" w:rsidRPr="007726A9" w:rsidRDefault="00AF0E73" w:rsidP="007726A9">
      <w:pPr>
        <w:pStyle w:val="NormalWeb"/>
        <w:spacing w:before="0" w:beforeAutospacing="0" w:after="0" w:afterAutospacing="0"/>
        <w:jc w:val="both"/>
        <w:rPr>
          <w:rFonts w:ascii="Book Antiqua" w:hAnsi="Book Antiqua" w:cs="Arial"/>
          <w:iCs/>
          <w:sz w:val="23"/>
          <w:szCs w:val="23"/>
        </w:rPr>
      </w:pPr>
    </w:p>
    <w:p w:rsidR="00AF0E73" w:rsidRPr="007726A9" w:rsidRDefault="00AF0E73" w:rsidP="007726A9">
      <w:pPr>
        <w:pStyle w:val="NormalWeb"/>
        <w:spacing w:before="0" w:beforeAutospacing="0" w:after="0" w:afterAutospacing="0"/>
        <w:jc w:val="both"/>
        <w:rPr>
          <w:rFonts w:ascii="Book Antiqua" w:hAnsi="Book Antiqua" w:cs="Arial"/>
          <w:b/>
          <w:bCs/>
          <w:iCs/>
          <w:sz w:val="23"/>
          <w:szCs w:val="23"/>
          <w:u w:val="single"/>
        </w:rPr>
      </w:pPr>
      <w:r w:rsidRPr="007726A9">
        <w:rPr>
          <w:rStyle w:val="Forte"/>
          <w:rFonts w:ascii="Book Antiqua" w:hAnsi="Book Antiqua" w:cs="Arial"/>
          <w:iCs/>
          <w:sz w:val="23"/>
          <w:szCs w:val="23"/>
        </w:rPr>
        <w:t xml:space="preserve">4.2. </w:t>
      </w:r>
      <w:r w:rsidRPr="007726A9">
        <w:rPr>
          <w:rFonts w:ascii="Book Antiqua" w:hAnsi="Book Antiqua" w:cs="Arial"/>
          <w:b/>
          <w:bCs/>
          <w:iCs/>
          <w:sz w:val="23"/>
          <w:szCs w:val="23"/>
        </w:rPr>
        <w:t xml:space="preserve">A documentação referente ao credenciamento deverá ser apresentada </w:t>
      </w:r>
      <w:r w:rsidRPr="007726A9">
        <w:rPr>
          <w:rFonts w:ascii="Book Antiqua" w:hAnsi="Book Antiqua" w:cs="Arial"/>
          <w:b/>
          <w:bCs/>
          <w:iCs/>
          <w:sz w:val="23"/>
          <w:szCs w:val="23"/>
          <w:u w:val="single"/>
        </w:rPr>
        <w:t xml:space="preserve">FORA DOS ENVELOPES. </w:t>
      </w:r>
    </w:p>
    <w:p w:rsidR="00AF0E73" w:rsidRPr="007726A9" w:rsidRDefault="00AF0E73" w:rsidP="007726A9">
      <w:pPr>
        <w:pStyle w:val="NormalWeb"/>
        <w:spacing w:before="0" w:beforeAutospacing="0" w:after="0" w:afterAutospacing="0"/>
        <w:jc w:val="both"/>
        <w:rPr>
          <w:rFonts w:ascii="Book Antiqua" w:hAnsi="Book Antiqua" w:cs="Arial"/>
          <w:b/>
          <w:bCs/>
          <w:iCs/>
          <w:sz w:val="23"/>
          <w:szCs w:val="23"/>
          <w:u w:val="single"/>
        </w:rPr>
      </w:pPr>
    </w:p>
    <w:p w:rsidR="00AF0E73" w:rsidRPr="007726A9" w:rsidRDefault="00AF0E73" w:rsidP="007726A9">
      <w:pPr>
        <w:pStyle w:val="NormalWeb"/>
        <w:spacing w:before="0" w:beforeAutospacing="0" w:after="0" w:afterAutospacing="0"/>
        <w:jc w:val="both"/>
        <w:rPr>
          <w:rFonts w:ascii="Book Antiqua" w:hAnsi="Book Antiqua" w:cs="Arial"/>
          <w:iCs/>
          <w:sz w:val="23"/>
          <w:szCs w:val="23"/>
        </w:rPr>
      </w:pPr>
      <w:r w:rsidRPr="007726A9">
        <w:rPr>
          <w:rStyle w:val="Forte"/>
          <w:rFonts w:ascii="Book Antiqua" w:hAnsi="Book Antiqua" w:cs="Arial"/>
          <w:iCs/>
          <w:sz w:val="23"/>
          <w:szCs w:val="23"/>
        </w:rPr>
        <w:t xml:space="preserve">4.3. </w:t>
      </w:r>
      <w:r w:rsidRPr="007726A9">
        <w:rPr>
          <w:rFonts w:ascii="Book Antiqua" w:hAnsi="Book Antiqua" w:cs="Arial"/>
          <w:iCs/>
          <w:sz w:val="23"/>
          <w:szCs w:val="23"/>
        </w:rPr>
        <w:t xml:space="preserve">O licitante que preferir, poderá entregar os envelopes referentes à licitação, junto ao Departamento de Licitações do Município, com a antecedência que lhe convier, durante o horário de expediente externo do Departamento de Licitações, sem prejuízo para a sua participação. </w:t>
      </w:r>
    </w:p>
    <w:p w:rsidR="00AF0E73" w:rsidRPr="007726A9" w:rsidRDefault="00AF0E73" w:rsidP="007726A9">
      <w:pPr>
        <w:pStyle w:val="NormalWeb"/>
        <w:spacing w:before="0" w:beforeAutospacing="0" w:after="0" w:afterAutospacing="0"/>
        <w:jc w:val="both"/>
        <w:rPr>
          <w:rFonts w:ascii="Book Antiqua" w:hAnsi="Book Antiqua" w:cs="Arial"/>
          <w:iCs/>
          <w:sz w:val="23"/>
          <w:szCs w:val="23"/>
        </w:rPr>
      </w:pPr>
    </w:p>
    <w:p w:rsidR="00AF0E73" w:rsidRPr="007726A9" w:rsidRDefault="00AF0E73" w:rsidP="007726A9">
      <w:pPr>
        <w:pStyle w:val="NormalWeb"/>
        <w:spacing w:before="0" w:beforeAutospacing="0" w:after="0" w:afterAutospacing="0"/>
        <w:jc w:val="both"/>
        <w:rPr>
          <w:rFonts w:ascii="Book Antiqua" w:hAnsi="Book Antiqua" w:cs="Arial"/>
          <w:iCs/>
          <w:sz w:val="23"/>
          <w:szCs w:val="23"/>
        </w:rPr>
      </w:pPr>
      <w:r w:rsidRPr="007726A9">
        <w:rPr>
          <w:rStyle w:val="Forte"/>
          <w:rFonts w:ascii="Book Antiqua" w:hAnsi="Book Antiqua" w:cs="Arial"/>
          <w:iCs/>
          <w:sz w:val="23"/>
          <w:szCs w:val="23"/>
        </w:rPr>
        <w:t xml:space="preserve">4.4. </w:t>
      </w:r>
      <w:r w:rsidRPr="007726A9">
        <w:rPr>
          <w:rFonts w:ascii="Book Antiqua" w:hAnsi="Book Antiqua" w:cs="Arial"/>
          <w:iCs/>
          <w:sz w:val="23"/>
          <w:szCs w:val="23"/>
        </w:rPr>
        <w:t>O credenciamento será efetuado da seguinte forma:</w:t>
      </w:r>
    </w:p>
    <w:p w:rsidR="00AF0E73" w:rsidRPr="007726A9" w:rsidRDefault="00AF0E73" w:rsidP="007726A9">
      <w:pPr>
        <w:pStyle w:val="NormalWeb"/>
        <w:spacing w:before="0" w:beforeAutospacing="0" w:after="0" w:afterAutospacing="0"/>
        <w:jc w:val="both"/>
        <w:rPr>
          <w:rFonts w:ascii="Book Antiqua" w:hAnsi="Book Antiqua" w:cs="Arial"/>
          <w:iCs/>
          <w:sz w:val="23"/>
          <w:szCs w:val="23"/>
        </w:rPr>
      </w:pPr>
      <w:r w:rsidRPr="007726A9">
        <w:rPr>
          <w:rStyle w:val="Forte"/>
          <w:rFonts w:ascii="Book Antiqua" w:hAnsi="Book Antiqua" w:cs="Arial"/>
          <w:iCs/>
          <w:sz w:val="23"/>
          <w:szCs w:val="23"/>
        </w:rPr>
        <w:t xml:space="preserve">a) </w:t>
      </w:r>
      <w:r w:rsidRPr="007726A9">
        <w:rPr>
          <w:rFonts w:ascii="Book Antiqua" w:hAnsi="Book Antiqua" w:cs="Arial"/>
          <w:iCs/>
          <w:sz w:val="23"/>
          <w:szCs w:val="23"/>
        </w:rPr>
        <w:t>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exercerem direitos e assumir obrigações em decorrência de tal investidura e para prática de todos os demais atos inerentes ao certame.</w:t>
      </w:r>
    </w:p>
    <w:p w:rsidR="00AF0E73" w:rsidRPr="007726A9" w:rsidRDefault="00AF0E73" w:rsidP="007726A9">
      <w:pPr>
        <w:pStyle w:val="NormalWeb"/>
        <w:spacing w:before="0" w:beforeAutospacing="0" w:after="0" w:afterAutospacing="0"/>
        <w:jc w:val="both"/>
        <w:rPr>
          <w:rStyle w:val="Forte"/>
          <w:rFonts w:ascii="Book Antiqua" w:hAnsi="Book Antiqua" w:cs="Arial"/>
          <w:sz w:val="23"/>
          <w:szCs w:val="23"/>
        </w:rPr>
      </w:pPr>
    </w:p>
    <w:p w:rsidR="00AF0E73" w:rsidRPr="007726A9" w:rsidRDefault="00AF0E73" w:rsidP="007726A9">
      <w:pPr>
        <w:pStyle w:val="NormalWeb"/>
        <w:spacing w:before="0" w:beforeAutospacing="0" w:after="0" w:afterAutospacing="0"/>
        <w:jc w:val="both"/>
        <w:rPr>
          <w:rFonts w:ascii="Book Antiqua" w:hAnsi="Book Antiqua"/>
          <w:sz w:val="23"/>
          <w:szCs w:val="23"/>
        </w:rPr>
      </w:pPr>
      <w:r w:rsidRPr="007726A9">
        <w:rPr>
          <w:rStyle w:val="Forte"/>
          <w:rFonts w:ascii="Book Antiqua" w:hAnsi="Book Antiqua" w:cs="Arial"/>
          <w:iCs/>
          <w:sz w:val="23"/>
          <w:szCs w:val="23"/>
        </w:rPr>
        <w:t xml:space="preserve">b) </w:t>
      </w:r>
      <w:r w:rsidRPr="007726A9">
        <w:rPr>
          <w:rFonts w:ascii="Book Antiqua" w:hAnsi="Book Antiqua" w:cs="Arial"/>
          <w:iCs/>
          <w:sz w:val="23"/>
          <w:szCs w:val="23"/>
        </w:rPr>
        <w:t>se representante legal, deverá apresentar:</w:t>
      </w:r>
    </w:p>
    <w:p w:rsidR="00AF0E73" w:rsidRPr="007726A9" w:rsidRDefault="00AF0E73" w:rsidP="007726A9">
      <w:pPr>
        <w:pStyle w:val="NormalWeb"/>
        <w:spacing w:before="0" w:beforeAutospacing="0" w:after="0" w:afterAutospacing="0"/>
        <w:jc w:val="both"/>
        <w:rPr>
          <w:rFonts w:ascii="Book Antiqua" w:hAnsi="Book Antiqua" w:cs="Arial"/>
          <w:iCs/>
          <w:sz w:val="23"/>
          <w:szCs w:val="23"/>
        </w:rPr>
      </w:pPr>
    </w:p>
    <w:p w:rsidR="00AF0E73" w:rsidRPr="007726A9" w:rsidRDefault="00AF0E73" w:rsidP="007726A9">
      <w:pPr>
        <w:pStyle w:val="NormalWeb"/>
        <w:spacing w:before="0" w:beforeAutospacing="0" w:after="0" w:afterAutospacing="0"/>
        <w:jc w:val="both"/>
        <w:rPr>
          <w:rFonts w:ascii="Book Antiqua" w:hAnsi="Book Antiqua" w:cs="Arial"/>
          <w:iCs/>
          <w:sz w:val="23"/>
          <w:szCs w:val="23"/>
        </w:rPr>
      </w:pPr>
      <w:r w:rsidRPr="007726A9">
        <w:rPr>
          <w:rStyle w:val="Forte"/>
          <w:rFonts w:ascii="Book Antiqua" w:hAnsi="Book Antiqua" w:cs="Arial"/>
          <w:iCs/>
          <w:sz w:val="23"/>
          <w:szCs w:val="23"/>
        </w:rPr>
        <w:t xml:space="preserve">b.1) </w:t>
      </w:r>
      <w:r w:rsidRPr="007726A9">
        <w:rPr>
          <w:rFonts w:ascii="Book Antiqua" w:hAnsi="Book Antiqua" w:cs="Arial"/>
          <w:iCs/>
          <w:sz w:val="23"/>
          <w:szCs w:val="23"/>
        </w:rPr>
        <w:t xml:space="preserve">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representar na licitação pública; ou </w:t>
      </w:r>
    </w:p>
    <w:p w:rsidR="00AF0E73" w:rsidRPr="007726A9" w:rsidRDefault="00AF0E73" w:rsidP="007726A9">
      <w:pPr>
        <w:pStyle w:val="NormalWeb"/>
        <w:spacing w:before="0" w:beforeAutospacing="0" w:after="0" w:afterAutospacing="0"/>
        <w:jc w:val="both"/>
        <w:rPr>
          <w:rFonts w:ascii="Book Antiqua" w:hAnsi="Book Antiqua" w:cs="Arial"/>
          <w:iCs/>
          <w:sz w:val="23"/>
          <w:szCs w:val="23"/>
        </w:rPr>
      </w:pPr>
      <w:r w:rsidRPr="007726A9">
        <w:rPr>
          <w:rStyle w:val="Forte"/>
          <w:rFonts w:ascii="Book Antiqua" w:hAnsi="Book Antiqua" w:cs="Arial"/>
          <w:iCs/>
          <w:sz w:val="23"/>
          <w:szCs w:val="23"/>
        </w:rPr>
        <w:t xml:space="preserve">b.2) </w:t>
      </w:r>
      <w:r w:rsidRPr="007726A9">
        <w:rPr>
          <w:rFonts w:ascii="Book Antiqua" w:hAnsi="Book Antiqua" w:cs="Arial"/>
          <w:iCs/>
          <w:sz w:val="23"/>
          <w:szCs w:val="23"/>
        </w:rPr>
        <w:t>termo de credenciamento (conforme modelo no Anexo 02 deste edital) outorgados pelos representantes legais do licitante, comprovando a existência dos necessários poderes para prática de todos os demais atos inerentes ao certame. Em ambos os casos (b.1 ou b.2), deverão ser acompanhados do ato de investidura do outorgante como dirigente da empresa.</w:t>
      </w:r>
    </w:p>
    <w:p w:rsidR="00AF0E73" w:rsidRPr="007726A9" w:rsidRDefault="00AF0E73" w:rsidP="007726A9">
      <w:pPr>
        <w:pStyle w:val="NormalWeb"/>
        <w:spacing w:before="0" w:beforeAutospacing="0" w:after="0" w:afterAutospacing="0"/>
        <w:jc w:val="both"/>
        <w:rPr>
          <w:rFonts w:ascii="Book Antiqua" w:hAnsi="Book Antiqua" w:cs="Arial"/>
          <w:iCs/>
          <w:sz w:val="23"/>
          <w:szCs w:val="23"/>
        </w:rPr>
      </w:pPr>
      <w:r w:rsidRPr="007726A9">
        <w:rPr>
          <w:rStyle w:val="Forte"/>
          <w:rFonts w:ascii="Book Antiqua" w:hAnsi="Book Antiqua" w:cs="Arial"/>
          <w:iCs/>
          <w:sz w:val="23"/>
          <w:szCs w:val="23"/>
        </w:rPr>
        <w:t xml:space="preserve">b.3) </w:t>
      </w:r>
      <w:r w:rsidRPr="007726A9">
        <w:rPr>
          <w:rFonts w:ascii="Book Antiqua" w:hAnsi="Book Antiqua" w:cs="Arial"/>
          <w:iCs/>
          <w:sz w:val="23"/>
          <w:szCs w:val="23"/>
        </w:rPr>
        <w:t>É obrigatória a apresentação de documento de identidade.</w:t>
      </w:r>
    </w:p>
    <w:p w:rsidR="00AF0E73" w:rsidRPr="007726A9" w:rsidRDefault="00AF0E73" w:rsidP="007726A9">
      <w:pPr>
        <w:pStyle w:val="NormalWeb"/>
        <w:spacing w:before="0" w:beforeAutospacing="0" w:after="0" w:afterAutospacing="0"/>
        <w:jc w:val="both"/>
        <w:rPr>
          <w:rFonts w:ascii="Book Antiqua" w:hAnsi="Book Antiqua" w:cs="Arial"/>
          <w:iCs/>
          <w:sz w:val="23"/>
          <w:szCs w:val="23"/>
        </w:rPr>
      </w:pPr>
    </w:p>
    <w:p w:rsidR="00AF0E73" w:rsidRPr="007726A9" w:rsidRDefault="00AF0E73" w:rsidP="007726A9">
      <w:pPr>
        <w:pStyle w:val="NormalWeb"/>
        <w:spacing w:before="0" w:beforeAutospacing="0" w:after="0" w:afterAutospacing="0"/>
        <w:jc w:val="both"/>
        <w:rPr>
          <w:rFonts w:ascii="Book Antiqua" w:hAnsi="Book Antiqua" w:cs="Arial"/>
          <w:iCs/>
          <w:sz w:val="23"/>
          <w:szCs w:val="23"/>
        </w:rPr>
      </w:pPr>
      <w:r w:rsidRPr="007726A9">
        <w:rPr>
          <w:rStyle w:val="Forte"/>
          <w:rFonts w:ascii="Book Antiqua" w:hAnsi="Book Antiqua" w:cs="Arial"/>
          <w:iCs/>
          <w:sz w:val="23"/>
          <w:szCs w:val="23"/>
        </w:rPr>
        <w:t xml:space="preserve">c) </w:t>
      </w:r>
      <w:r w:rsidRPr="007726A9">
        <w:rPr>
          <w:rFonts w:ascii="Book Antiqua" w:hAnsi="Book Antiqua" w:cs="Arial"/>
          <w:iCs/>
          <w:sz w:val="23"/>
          <w:szCs w:val="23"/>
        </w:rPr>
        <w:t xml:space="preserve">se empresa individual, a Declaração de Firma Individual, devidamente registrada na Junta Comercial do Estado. </w:t>
      </w:r>
    </w:p>
    <w:p w:rsidR="00AF0E73" w:rsidRPr="007726A9" w:rsidRDefault="00AF0E73" w:rsidP="007726A9">
      <w:pPr>
        <w:pStyle w:val="NormalWeb"/>
        <w:spacing w:before="0" w:beforeAutospacing="0" w:after="0" w:afterAutospacing="0"/>
        <w:jc w:val="both"/>
        <w:rPr>
          <w:rFonts w:ascii="Book Antiqua" w:hAnsi="Book Antiqua" w:cs="Arial"/>
          <w:iCs/>
          <w:sz w:val="23"/>
          <w:szCs w:val="23"/>
        </w:rPr>
      </w:pPr>
    </w:p>
    <w:p w:rsidR="00AF0E73" w:rsidRPr="007726A9" w:rsidRDefault="00AF0E73" w:rsidP="007726A9">
      <w:pPr>
        <w:pStyle w:val="NormalWeb"/>
        <w:spacing w:before="0" w:beforeAutospacing="0" w:after="0" w:afterAutospacing="0"/>
        <w:jc w:val="both"/>
        <w:rPr>
          <w:rFonts w:ascii="Book Antiqua" w:hAnsi="Book Antiqua" w:cs="Arial"/>
          <w:iCs/>
          <w:sz w:val="23"/>
          <w:szCs w:val="23"/>
        </w:rPr>
      </w:pPr>
      <w:r w:rsidRPr="007726A9">
        <w:rPr>
          <w:rStyle w:val="Forte"/>
          <w:rFonts w:ascii="Book Antiqua" w:hAnsi="Book Antiqua" w:cs="Arial"/>
          <w:iCs/>
          <w:sz w:val="23"/>
          <w:szCs w:val="23"/>
        </w:rPr>
        <w:t xml:space="preserve">4.5. </w:t>
      </w:r>
      <w:r w:rsidRPr="007726A9">
        <w:rPr>
          <w:rFonts w:ascii="Book Antiqua" w:hAnsi="Book Antiqua" w:cs="Arial"/>
          <w:iCs/>
          <w:sz w:val="23"/>
          <w:szCs w:val="23"/>
        </w:rPr>
        <w:t xml:space="preserve">Caso o contrato social ou o estatuto determinem que mais de uma pessoa deva assinar o credenciamento para o representante da empresa, a falta de qualquer uma delas invalida o documento para os fins deste procedimento licitatório. </w:t>
      </w:r>
    </w:p>
    <w:p w:rsidR="00AF0E73" w:rsidRPr="007726A9" w:rsidRDefault="00AF0E73" w:rsidP="007726A9">
      <w:pPr>
        <w:tabs>
          <w:tab w:val="left" w:pos="3261"/>
        </w:tabs>
        <w:jc w:val="both"/>
        <w:rPr>
          <w:rFonts w:ascii="Book Antiqua" w:hAnsi="Book Antiqua" w:cs="Arial"/>
          <w:iCs/>
          <w:spacing w:val="-2"/>
          <w:sz w:val="23"/>
          <w:szCs w:val="23"/>
        </w:rPr>
      </w:pPr>
    </w:p>
    <w:p w:rsidR="00300091" w:rsidRDefault="00300091" w:rsidP="007726A9">
      <w:pPr>
        <w:jc w:val="both"/>
        <w:rPr>
          <w:rFonts w:ascii="Book Antiqua" w:hAnsi="Book Antiqua" w:cs="Arial"/>
          <w:b/>
          <w:bCs/>
          <w:iCs/>
          <w:spacing w:val="-2"/>
          <w:sz w:val="23"/>
          <w:szCs w:val="23"/>
        </w:rPr>
      </w:pPr>
    </w:p>
    <w:p w:rsidR="00300091" w:rsidRDefault="00300091" w:rsidP="007726A9">
      <w:pPr>
        <w:jc w:val="both"/>
        <w:rPr>
          <w:rFonts w:ascii="Book Antiqua" w:hAnsi="Book Antiqua" w:cs="Arial"/>
          <w:b/>
          <w:bCs/>
          <w:iCs/>
          <w:spacing w:val="-2"/>
          <w:sz w:val="23"/>
          <w:szCs w:val="23"/>
        </w:rPr>
      </w:pPr>
    </w:p>
    <w:p w:rsidR="00AF0E73" w:rsidRPr="007726A9" w:rsidRDefault="00AF0E73" w:rsidP="007726A9">
      <w:pPr>
        <w:jc w:val="both"/>
        <w:rPr>
          <w:rFonts w:ascii="Book Antiqua" w:hAnsi="Book Antiqua" w:cs="Arial"/>
          <w:b/>
          <w:bCs/>
          <w:iCs/>
          <w:spacing w:val="-2"/>
          <w:sz w:val="23"/>
          <w:szCs w:val="23"/>
        </w:rPr>
      </w:pPr>
      <w:r w:rsidRPr="007726A9">
        <w:rPr>
          <w:rFonts w:ascii="Book Antiqua" w:hAnsi="Book Antiqua" w:cs="Arial"/>
          <w:b/>
          <w:bCs/>
          <w:iCs/>
          <w:spacing w:val="-2"/>
          <w:sz w:val="23"/>
          <w:szCs w:val="23"/>
        </w:rPr>
        <w:lastRenderedPageBreak/>
        <w:t>V - DA APRESENTAÇÃO DAS PROPOSTAS</w:t>
      </w:r>
    </w:p>
    <w:p w:rsidR="00AF0E73" w:rsidRPr="007726A9" w:rsidRDefault="00AF0E73" w:rsidP="007726A9">
      <w:pPr>
        <w:ind w:firstLine="3261"/>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iCs/>
          <w:spacing w:val="-2"/>
          <w:sz w:val="23"/>
          <w:szCs w:val="23"/>
        </w:rPr>
        <w:t>As propostas deverão ser apresentadas em uma via, através de 02 (dois) envelopes distintos fechados e indevassáveis, citando externamente esta Licitação e seu conteúdo conforme segue:</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b/>
          <w:bCs/>
          <w:iCs/>
          <w:spacing w:val="-2"/>
          <w:sz w:val="23"/>
          <w:szCs w:val="23"/>
        </w:rPr>
      </w:pPr>
      <w:r w:rsidRPr="007726A9">
        <w:rPr>
          <w:rFonts w:ascii="Book Antiqua" w:hAnsi="Book Antiqua" w:cs="Arial"/>
          <w:b/>
          <w:bCs/>
          <w:iCs/>
          <w:spacing w:val="-2"/>
          <w:sz w:val="23"/>
          <w:szCs w:val="23"/>
        </w:rPr>
        <w:t>5.1 DO ENVELOPE Nº. 01</w:t>
      </w:r>
    </w:p>
    <w:p w:rsidR="00C23039" w:rsidRPr="007726A9" w:rsidRDefault="00C23039" w:rsidP="007726A9">
      <w:pPr>
        <w:jc w:val="both"/>
        <w:rPr>
          <w:rFonts w:ascii="Book Antiqua" w:hAnsi="Book Antiqua" w:cs="Arial"/>
          <w:iCs/>
          <w:spacing w:val="-2"/>
          <w:sz w:val="23"/>
          <w:szCs w:val="23"/>
        </w:rPr>
      </w:pPr>
    </w:p>
    <w:p w:rsidR="00C23039" w:rsidRPr="007726A9" w:rsidRDefault="00C23039" w:rsidP="007726A9">
      <w:pPr>
        <w:jc w:val="both"/>
        <w:rPr>
          <w:rFonts w:ascii="Book Antiqua" w:hAnsi="Book Antiqua"/>
          <w:sz w:val="23"/>
          <w:szCs w:val="23"/>
        </w:rPr>
      </w:pPr>
      <w:r w:rsidRPr="007726A9">
        <w:rPr>
          <w:rFonts w:ascii="Book Antiqua" w:hAnsi="Book Antiqua" w:cs="Arial"/>
          <w:iCs/>
          <w:spacing w:val="-2"/>
          <w:sz w:val="23"/>
          <w:szCs w:val="23"/>
        </w:rPr>
        <w:tab/>
      </w:r>
      <w:r w:rsidR="00AF0E73" w:rsidRPr="007726A9">
        <w:rPr>
          <w:rFonts w:ascii="Book Antiqua" w:hAnsi="Book Antiqua" w:cs="Arial"/>
          <w:iCs/>
          <w:spacing w:val="-2"/>
          <w:sz w:val="23"/>
          <w:szCs w:val="23"/>
        </w:rPr>
        <w:tab/>
      </w:r>
      <w:r w:rsidR="00AF0E73" w:rsidRPr="007726A9">
        <w:rPr>
          <w:rFonts w:ascii="Book Antiqua" w:hAnsi="Book Antiqua" w:cs="Arial"/>
          <w:iCs/>
          <w:spacing w:val="-2"/>
          <w:sz w:val="23"/>
          <w:szCs w:val="23"/>
        </w:rPr>
        <w:tab/>
      </w:r>
      <w:r w:rsidRPr="007726A9">
        <w:rPr>
          <w:rFonts w:ascii="Book Antiqua" w:hAnsi="Book Antiqua"/>
          <w:sz w:val="23"/>
          <w:szCs w:val="23"/>
        </w:rPr>
        <w:t>AO</w:t>
      </w:r>
    </w:p>
    <w:p w:rsidR="00C23039" w:rsidRPr="007726A9" w:rsidRDefault="00C23039" w:rsidP="007726A9">
      <w:pPr>
        <w:ind w:left="2127"/>
        <w:jc w:val="both"/>
        <w:rPr>
          <w:rFonts w:ascii="Book Antiqua" w:hAnsi="Book Antiqua"/>
          <w:sz w:val="23"/>
          <w:szCs w:val="23"/>
        </w:rPr>
      </w:pPr>
      <w:r w:rsidRPr="007726A9">
        <w:rPr>
          <w:rFonts w:ascii="Book Antiqua" w:hAnsi="Book Antiqua"/>
          <w:sz w:val="23"/>
          <w:szCs w:val="23"/>
        </w:rPr>
        <w:t>MUNICÍPIO DE IVOTI</w:t>
      </w:r>
    </w:p>
    <w:p w:rsidR="00C23039" w:rsidRPr="007726A9" w:rsidRDefault="00C23039" w:rsidP="007726A9">
      <w:pPr>
        <w:ind w:left="2127"/>
        <w:jc w:val="both"/>
        <w:rPr>
          <w:rFonts w:ascii="Book Antiqua" w:hAnsi="Book Antiqua"/>
          <w:sz w:val="23"/>
          <w:szCs w:val="23"/>
        </w:rPr>
      </w:pPr>
      <w:r w:rsidRPr="007726A9">
        <w:rPr>
          <w:rFonts w:ascii="Book Antiqua" w:hAnsi="Book Antiqua"/>
          <w:sz w:val="23"/>
          <w:szCs w:val="23"/>
        </w:rPr>
        <w:t xml:space="preserve">EDITAL nº </w:t>
      </w:r>
      <w:r w:rsidR="00F5587D">
        <w:rPr>
          <w:rFonts w:ascii="Book Antiqua" w:hAnsi="Book Antiqua"/>
          <w:sz w:val="23"/>
          <w:szCs w:val="23"/>
        </w:rPr>
        <w:t>029</w:t>
      </w:r>
      <w:r w:rsidRPr="007726A9">
        <w:rPr>
          <w:rFonts w:ascii="Book Antiqua" w:hAnsi="Book Antiqua"/>
          <w:sz w:val="23"/>
          <w:szCs w:val="23"/>
        </w:rPr>
        <w:t>/2013</w:t>
      </w:r>
    </w:p>
    <w:p w:rsidR="00C23039" w:rsidRPr="007726A9" w:rsidRDefault="00C23039" w:rsidP="007726A9">
      <w:pPr>
        <w:ind w:left="2127"/>
        <w:jc w:val="both"/>
        <w:rPr>
          <w:rFonts w:ascii="Book Antiqua" w:hAnsi="Book Antiqua"/>
          <w:sz w:val="23"/>
          <w:szCs w:val="23"/>
        </w:rPr>
      </w:pPr>
      <w:r w:rsidRPr="007726A9">
        <w:rPr>
          <w:rFonts w:ascii="Book Antiqua" w:hAnsi="Book Antiqua"/>
          <w:sz w:val="23"/>
          <w:szCs w:val="23"/>
        </w:rPr>
        <w:t>ENVELOPE Nº 1 – DOCUMENTAÇÃO</w:t>
      </w:r>
    </w:p>
    <w:p w:rsidR="00C23039" w:rsidRPr="007726A9" w:rsidRDefault="00C23039" w:rsidP="007726A9">
      <w:pPr>
        <w:ind w:left="2127"/>
        <w:jc w:val="both"/>
        <w:rPr>
          <w:rFonts w:ascii="Book Antiqua" w:hAnsi="Book Antiqua"/>
          <w:sz w:val="23"/>
          <w:szCs w:val="23"/>
        </w:rPr>
      </w:pPr>
      <w:r w:rsidRPr="007726A9">
        <w:rPr>
          <w:rFonts w:ascii="Book Antiqua" w:hAnsi="Book Antiqua"/>
          <w:sz w:val="23"/>
          <w:szCs w:val="23"/>
        </w:rPr>
        <w:t>PROPONENTE: (nome completo da empresa)</w:t>
      </w:r>
    </w:p>
    <w:p w:rsidR="00C23039" w:rsidRPr="007726A9" w:rsidRDefault="00C23039" w:rsidP="007726A9">
      <w:pPr>
        <w:ind w:left="2127"/>
        <w:jc w:val="both"/>
        <w:rPr>
          <w:rFonts w:ascii="Book Antiqua" w:hAnsi="Book Antiqua"/>
          <w:sz w:val="23"/>
          <w:szCs w:val="23"/>
        </w:rPr>
      </w:pPr>
    </w:p>
    <w:p w:rsidR="00AF0E73" w:rsidRPr="007726A9" w:rsidRDefault="00AF0E73" w:rsidP="007726A9">
      <w:pPr>
        <w:pBdr>
          <w:top w:val="single" w:sz="4" w:space="1" w:color="auto"/>
          <w:left w:val="single" w:sz="4" w:space="1" w:color="auto"/>
          <w:bottom w:val="single" w:sz="4" w:space="1" w:color="auto"/>
          <w:right w:val="single" w:sz="4" w:space="0" w:color="auto"/>
        </w:pBdr>
        <w:jc w:val="both"/>
        <w:rPr>
          <w:rFonts w:ascii="Book Antiqua" w:hAnsi="Book Antiqua" w:cs="Arial"/>
          <w:b/>
          <w:bCs/>
          <w:iCs/>
          <w:spacing w:val="-2"/>
          <w:sz w:val="23"/>
          <w:szCs w:val="23"/>
        </w:rPr>
      </w:pPr>
      <w:r w:rsidRPr="007726A9">
        <w:rPr>
          <w:rFonts w:ascii="Book Antiqua" w:hAnsi="Book Antiqua" w:cs="Arial"/>
          <w:b/>
          <w:bCs/>
          <w:iCs/>
          <w:spacing w:val="-2"/>
          <w:sz w:val="23"/>
          <w:szCs w:val="23"/>
        </w:rPr>
        <w:t xml:space="preserve">5.1.1 O Envelope nº. 01 deverá conter: </w:t>
      </w:r>
    </w:p>
    <w:p w:rsidR="00AF0E73" w:rsidRPr="007726A9" w:rsidRDefault="00AF0E73" w:rsidP="007726A9">
      <w:pPr>
        <w:jc w:val="both"/>
        <w:rPr>
          <w:rFonts w:ascii="Book Antiqua" w:hAnsi="Book Antiqua" w:cs="Arial"/>
          <w:b/>
          <w:bCs/>
          <w:iCs/>
          <w:spacing w:val="-2"/>
          <w:sz w:val="23"/>
          <w:szCs w:val="23"/>
        </w:rPr>
      </w:pPr>
    </w:p>
    <w:p w:rsidR="00C23039" w:rsidRPr="007726A9" w:rsidRDefault="007726A9" w:rsidP="007726A9">
      <w:pPr>
        <w:jc w:val="both"/>
        <w:rPr>
          <w:rFonts w:ascii="Book Antiqua" w:hAnsi="Book Antiqua"/>
          <w:b/>
          <w:bCs/>
          <w:sz w:val="23"/>
          <w:szCs w:val="23"/>
        </w:rPr>
      </w:pPr>
      <w:r w:rsidRPr="007726A9">
        <w:rPr>
          <w:rFonts w:ascii="Book Antiqua" w:hAnsi="Book Antiqua"/>
          <w:b/>
          <w:bCs/>
          <w:sz w:val="23"/>
          <w:szCs w:val="23"/>
        </w:rPr>
        <w:t>5.1.2</w:t>
      </w:r>
      <w:r w:rsidR="00C23039" w:rsidRPr="007726A9">
        <w:rPr>
          <w:rFonts w:ascii="Book Antiqua" w:hAnsi="Book Antiqua"/>
          <w:b/>
          <w:bCs/>
          <w:sz w:val="23"/>
          <w:szCs w:val="23"/>
        </w:rPr>
        <w:t xml:space="preserve"> – Habilitação Jurídica:</w:t>
      </w:r>
    </w:p>
    <w:p w:rsidR="00C23039" w:rsidRPr="007726A9" w:rsidRDefault="00C23039" w:rsidP="007726A9">
      <w:pPr>
        <w:jc w:val="both"/>
        <w:rPr>
          <w:rFonts w:ascii="Book Antiqua" w:hAnsi="Book Antiqua"/>
          <w:b/>
          <w:bCs/>
          <w:sz w:val="23"/>
          <w:szCs w:val="23"/>
        </w:rPr>
      </w:pPr>
    </w:p>
    <w:p w:rsidR="00C23039" w:rsidRPr="007726A9" w:rsidRDefault="00C23039" w:rsidP="007726A9">
      <w:pPr>
        <w:ind w:left="1416" w:firstLine="708"/>
        <w:jc w:val="both"/>
        <w:rPr>
          <w:rFonts w:ascii="Book Antiqua" w:hAnsi="Book Antiqua"/>
          <w:sz w:val="23"/>
          <w:szCs w:val="23"/>
        </w:rPr>
      </w:pPr>
      <w:r w:rsidRPr="007726A9">
        <w:rPr>
          <w:rFonts w:ascii="Book Antiqua" w:hAnsi="Book Antiqua"/>
          <w:sz w:val="23"/>
          <w:szCs w:val="23"/>
        </w:rPr>
        <w:t>a) cédula de identidade dos sócios ou diretores;</w:t>
      </w:r>
    </w:p>
    <w:p w:rsidR="00C23039" w:rsidRPr="007726A9" w:rsidRDefault="00C23039" w:rsidP="007726A9">
      <w:pPr>
        <w:jc w:val="both"/>
        <w:rPr>
          <w:rFonts w:ascii="Book Antiqua" w:hAnsi="Book Antiqua"/>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t>b) registro comercial no caso de empresa individual;</w:t>
      </w:r>
    </w:p>
    <w:p w:rsidR="00C23039" w:rsidRPr="007726A9" w:rsidRDefault="00C23039" w:rsidP="007726A9">
      <w:pPr>
        <w:jc w:val="both"/>
        <w:rPr>
          <w:rFonts w:ascii="Book Antiqua" w:hAnsi="Book Antiqua"/>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t>c) ato constitutivo, estatuto ou contrato social em vigor, devidamente registrado no caso de sociedade comercial, acompanhado de documentos de eleição de seus diretores, no caso de sociedade por ações.</w:t>
      </w:r>
    </w:p>
    <w:p w:rsidR="00C23039" w:rsidRDefault="00C23039" w:rsidP="007726A9">
      <w:pPr>
        <w:jc w:val="both"/>
        <w:rPr>
          <w:rFonts w:ascii="Book Antiqua" w:hAnsi="Book Antiqua" w:cs="Tunga"/>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t xml:space="preserve">d) </w:t>
      </w:r>
      <w:r w:rsidRPr="007726A9">
        <w:rPr>
          <w:rFonts w:ascii="Book Antiqua" w:hAnsi="Book Antiqua" w:cs="Tunga"/>
          <w:sz w:val="23"/>
          <w:szCs w:val="23"/>
        </w:rPr>
        <w:t>declaração da empresa licitante de que não foi declarada inidônea para licitar ou contratar com a Administração Pública (União, Estados e Municípios).</w:t>
      </w:r>
    </w:p>
    <w:p w:rsidR="00C9795D" w:rsidRPr="007726A9" w:rsidRDefault="00C9795D" w:rsidP="007726A9">
      <w:pPr>
        <w:jc w:val="both"/>
        <w:rPr>
          <w:rFonts w:ascii="Book Antiqua" w:hAnsi="Book Antiqua"/>
          <w:sz w:val="23"/>
          <w:szCs w:val="23"/>
        </w:rPr>
      </w:pPr>
    </w:p>
    <w:p w:rsidR="00C23039" w:rsidRDefault="007726A9" w:rsidP="007726A9">
      <w:pPr>
        <w:jc w:val="both"/>
        <w:rPr>
          <w:rFonts w:ascii="Book Antiqua" w:hAnsi="Book Antiqua"/>
          <w:b/>
          <w:sz w:val="23"/>
          <w:szCs w:val="23"/>
        </w:rPr>
      </w:pPr>
      <w:r w:rsidRPr="007726A9">
        <w:rPr>
          <w:rFonts w:ascii="Book Antiqua" w:hAnsi="Book Antiqua"/>
          <w:b/>
          <w:sz w:val="23"/>
          <w:szCs w:val="23"/>
        </w:rPr>
        <w:t>5.1.3</w:t>
      </w:r>
      <w:r w:rsidR="00C23039" w:rsidRPr="007726A9">
        <w:rPr>
          <w:rFonts w:ascii="Book Antiqua" w:hAnsi="Book Antiqua"/>
          <w:b/>
          <w:sz w:val="23"/>
          <w:szCs w:val="23"/>
        </w:rPr>
        <w:t xml:space="preserve"> – Regularidade Fiscal:</w:t>
      </w:r>
    </w:p>
    <w:p w:rsidR="00C9795D" w:rsidRPr="007726A9" w:rsidRDefault="00C9795D" w:rsidP="007726A9">
      <w:pPr>
        <w:jc w:val="both"/>
        <w:rPr>
          <w:rFonts w:ascii="Book Antiqua" w:hAnsi="Book Antiqua"/>
          <w:b/>
          <w:sz w:val="23"/>
          <w:szCs w:val="23"/>
        </w:rPr>
      </w:pPr>
    </w:p>
    <w:p w:rsidR="00C23039" w:rsidRPr="007726A9" w:rsidRDefault="00C23039" w:rsidP="007726A9">
      <w:pPr>
        <w:jc w:val="both"/>
        <w:rPr>
          <w:rFonts w:ascii="Book Antiqua" w:hAnsi="Book Antiqua"/>
          <w:sz w:val="23"/>
          <w:szCs w:val="23"/>
        </w:rPr>
      </w:pPr>
      <w:r w:rsidRPr="007726A9">
        <w:rPr>
          <w:rFonts w:ascii="Book Antiqua" w:hAnsi="Book Antiqua"/>
          <w:b/>
          <w:sz w:val="23"/>
          <w:szCs w:val="23"/>
        </w:rPr>
        <w:tab/>
      </w:r>
      <w:r w:rsidRPr="007726A9">
        <w:rPr>
          <w:rFonts w:ascii="Book Antiqua" w:hAnsi="Book Antiqua"/>
          <w:b/>
          <w:sz w:val="23"/>
          <w:szCs w:val="23"/>
        </w:rPr>
        <w:tab/>
      </w:r>
      <w:r w:rsidRPr="007726A9">
        <w:rPr>
          <w:rFonts w:ascii="Book Antiqua" w:hAnsi="Book Antiqua"/>
          <w:b/>
          <w:sz w:val="23"/>
          <w:szCs w:val="23"/>
        </w:rPr>
        <w:tab/>
        <w:t>a)</w:t>
      </w:r>
      <w:r w:rsidRPr="007726A9">
        <w:rPr>
          <w:rFonts w:ascii="Book Antiqua" w:hAnsi="Book Antiqua"/>
          <w:sz w:val="23"/>
          <w:szCs w:val="23"/>
        </w:rPr>
        <w:t xml:space="preserve"> prova de inscrição no Cadastro Nacional de Pessoa Jurídica (CNPJ);</w:t>
      </w:r>
    </w:p>
    <w:p w:rsidR="00C23039" w:rsidRPr="007726A9" w:rsidRDefault="00C23039" w:rsidP="007726A9">
      <w:pPr>
        <w:jc w:val="both"/>
        <w:rPr>
          <w:rFonts w:ascii="Book Antiqua" w:hAnsi="Book Antiqua"/>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b/>
          <w:sz w:val="23"/>
          <w:szCs w:val="23"/>
        </w:rPr>
        <w:t>b)</w:t>
      </w:r>
      <w:r w:rsidRPr="007726A9">
        <w:rPr>
          <w:rFonts w:ascii="Book Antiqua" w:hAnsi="Book Antiqua"/>
          <w:sz w:val="23"/>
          <w:szCs w:val="23"/>
        </w:rPr>
        <w:t xml:space="preserve"> prova de inscrição no Cadastro de Contribuintes do Estado ou do Município, se houver, relativo ao domicílio ou sede do licitante pertinente ao seu ramo de atividade;</w:t>
      </w:r>
    </w:p>
    <w:p w:rsidR="00C23039" w:rsidRPr="007726A9" w:rsidRDefault="00C23039" w:rsidP="007726A9">
      <w:pPr>
        <w:jc w:val="both"/>
        <w:rPr>
          <w:rFonts w:ascii="Book Antiqua" w:hAnsi="Book Antiqua"/>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b/>
          <w:sz w:val="23"/>
          <w:szCs w:val="23"/>
        </w:rPr>
        <w:t>c)</w:t>
      </w:r>
      <w:r w:rsidRPr="007726A9">
        <w:rPr>
          <w:rFonts w:ascii="Book Antiqua" w:hAnsi="Book Antiqua"/>
          <w:sz w:val="23"/>
          <w:szCs w:val="23"/>
        </w:rPr>
        <w:t xml:space="preserve"> prova de regularidade com a Fazenda Federal, Estadual e Municipal, sendo a última do domicílio ou sede da licitante;</w:t>
      </w:r>
    </w:p>
    <w:p w:rsidR="00C23039" w:rsidRPr="007726A9" w:rsidRDefault="00C23039" w:rsidP="007726A9">
      <w:pPr>
        <w:jc w:val="both"/>
        <w:rPr>
          <w:rFonts w:ascii="Book Antiqua" w:hAnsi="Book Antiqua"/>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b/>
          <w:sz w:val="23"/>
          <w:szCs w:val="23"/>
        </w:rPr>
        <w:t>d)</w:t>
      </w:r>
      <w:r w:rsidRPr="007726A9">
        <w:rPr>
          <w:rFonts w:ascii="Book Antiqua" w:hAnsi="Book Antiqua"/>
          <w:sz w:val="23"/>
          <w:szCs w:val="23"/>
        </w:rPr>
        <w:t xml:space="preserve"> prova de regularidade relativa à Seguridade Social, demonstrando situação regular no cumprimento dos encargos sociais instituídos por Lei;</w:t>
      </w:r>
    </w:p>
    <w:p w:rsidR="00C23039" w:rsidRPr="007726A9" w:rsidRDefault="00C23039" w:rsidP="007726A9">
      <w:pPr>
        <w:jc w:val="both"/>
        <w:rPr>
          <w:rFonts w:ascii="Book Antiqua" w:hAnsi="Book Antiqua"/>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b/>
          <w:sz w:val="23"/>
          <w:szCs w:val="23"/>
        </w:rPr>
        <w:t>e)</w:t>
      </w:r>
      <w:r w:rsidRPr="007726A9">
        <w:rPr>
          <w:rFonts w:ascii="Book Antiqua" w:hAnsi="Book Antiqua"/>
          <w:sz w:val="23"/>
          <w:szCs w:val="23"/>
        </w:rPr>
        <w:t xml:space="preserve"> prova de regularidade junto ao Fundo de Garantia por Tempo de Serviço (FGTS);</w:t>
      </w:r>
    </w:p>
    <w:p w:rsidR="00C23039" w:rsidRPr="007726A9" w:rsidRDefault="00C23039" w:rsidP="007726A9">
      <w:pPr>
        <w:jc w:val="both"/>
        <w:rPr>
          <w:rFonts w:ascii="Book Antiqua" w:hAnsi="Book Antiqua"/>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b/>
          <w:sz w:val="23"/>
          <w:szCs w:val="23"/>
        </w:rPr>
        <w:t>f)</w:t>
      </w:r>
      <w:r w:rsidRPr="007726A9">
        <w:rPr>
          <w:rFonts w:ascii="Book Antiqua" w:hAnsi="Book Antiqua"/>
          <w:sz w:val="23"/>
          <w:szCs w:val="23"/>
        </w:rPr>
        <w:t xml:space="preserve"> certidão Negativa de Dívida Ativa com a União expedida pela Procuradoria da Fazenda Nacional; </w:t>
      </w:r>
    </w:p>
    <w:p w:rsidR="00DC0E10" w:rsidRPr="00DC0E10" w:rsidRDefault="00C23039" w:rsidP="00DC0E10">
      <w:pPr>
        <w:pStyle w:val="Corpodetexto"/>
        <w:rPr>
          <w:rFonts w:ascii="Book Antiqua" w:hAnsi="Book Antiqua" w:cs="Arial"/>
          <w:sz w:val="23"/>
          <w:szCs w:val="23"/>
        </w:rPr>
      </w:pPr>
      <w:r w:rsidRPr="007726A9">
        <w:rPr>
          <w:rFonts w:ascii="Book Antiqua" w:hAnsi="Book Antiqua" w:cs="Book Antiqua"/>
          <w:sz w:val="23"/>
          <w:szCs w:val="23"/>
          <w:lang w:val="pt-PT"/>
        </w:rPr>
        <w:tab/>
      </w:r>
      <w:r w:rsidRPr="007726A9">
        <w:rPr>
          <w:rFonts w:ascii="Book Antiqua" w:hAnsi="Book Antiqua" w:cs="Book Antiqua"/>
          <w:sz w:val="23"/>
          <w:szCs w:val="23"/>
          <w:lang w:val="pt-PT"/>
        </w:rPr>
        <w:tab/>
      </w:r>
      <w:r w:rsidRPr="007726A9">
        <w:rPr>
          <w:rFonts w:ascii="Book Antiqua" w:hAnsi="Book Antiqua" w:cs="Book Antiqua"/>
          <w:sz w:val="23"/>
          <w:szCs w:val="23"/>
          <w:lang w:val="pt-PT"/>
        </w:rPr>
        <w:tab/>
      </w:r>
      <w:r w:rsidRPr="007726A9">
        <w:rPr>
          <w:rFonts w:ascii="Book Antiqua" w:hAnsi="Book Antiqua" w:cs="Book Antiqua"/>
          <w:b/>
          <w:sz w:val="23"/>
          <w:szCs w:val="23"/>
          <w:lang w:val="pt-PT"/>
        </w:rPr>
        <w:t>g</w:t>
      </w:r>
      <w:r w:rsidRPr="007726A9">
        <w:rPr>
          <w:rFonts w:ascii="Book Antiqua" w:hAnsi="Book Antiqua" w:cs="Book Antiqua"/>
          <w:b/>
          <w:bCs/>
          <w:sz w:val="23"/>
          <w:szCs w:val="23"/>
          <w:lang w:val="pt-PT"/>
        </w:rPr>
        <w:t>)</w:t>
      </w:r>
      <w:r w:rsidRPr="007726A9">
        <w:rPr>
          <w:rFonts w:ascii="Book Antiqua" w:hAnsi="Book Antiqua" w:cs="Book Antiqua"/>
          <w:sz w:val="23"/>
          <w:szCs w:val="23"/>
          <w:lang w:val="pt-PT"/>
        </w:rPr>
        <w:t xml:space="preserve"> </w:t>
      </w:r>
      <w:r w:rsidR="00DC0E10" w:rsidRPr="00DC0E10">
        <w:rPr>
          <w:rFonts w:ascii="Book Antiqua" w:hAnsi="Book Antiqua" w:cs="Arial"/>
          <w:sz w:val="23"/>
          <w:szCs w:val="23"/>
        </w:rPr>
        <w:t>Certidão Negativa de Débitos Trabalhistas, expedida pela Justiça do Trabalho.</w:t>
      </w:r>
    </w:p>
    <w:p w:rsidR="004C723D" w:rsidRPr="00564370" w:rsidRDefault="004C723D" w:rsidP="004C723D">
      <w:pPr>
        <w:jc w:val="both"/>
        <w:rPr>
          <w:rFonts w:ascii="Book Antiqua" w:hAnsi="Book Antiqua"/>
          <w:sz w:val="23"/>
          <w:szCs w:val="23"/>
        </w:rPr>
      </w:pPr>
      <w:r>
        <w:rPr>
          <w:rFonts w:ascii="Book Antiqua" w:hAnsi="Book Antiqua"/>
          <w:color w:val="FF0000"/>
          <w:sz w:val="23"/>
          <w:szCs w:val="23"/>
        </w:rPr>
        <w:tab/>
      </w:r>
      <w:r>
        <w:rPr>
          <w:rFonts w:ascii="Book Antiqua" w:hAnsi="Book Antiqua"/>
          <w:color w:val="FF0000"/>
          <w:sz w:val="23"/>
          <w:szCs w:val="23"/>
        </w:rPr>
        <w:tab/>
      </w:r>
      <w:r>
        <w:rPr>
          <w:rFonts w:ascii="Book Antiqua" w:hAnsi="Book Antiqua"/>
          <w:color w:val="FF0000"/>
          <w:sz w:val="23"/>
          <w:szCs w:val="23"/>
        </w:rPr>
        <w:tab/>
      </w:r>
      <w:r w:rsidRPr="00564370">
        <w:rPr>
          <w:rFonts w:ascii="Book Antiqua" w:hAnsi="Book Antiqua"/>
          <w:sz w:val="23"/>
          <w:szCs w:val="23"/>
        </w:rPr>
        <w:t>h</w:t>
      </w:r>
      <w:r w:rsidRPr="00564370">
        <w:rPr>
          <w:rFonts w:ascii="Book Antiqua" w:hAnsi="Book Antiqua"/>
          <w:b/>
          <w:sz w:val="23"/>
          <w:szCs w:val="23"/>
        </w:rPr>
        <w:t>)</w:t>
      </w:r>
      <w:r w:rsidRPr="00564370">
        <w:rPr>
          <w:rFonts w:ascii="Book Antiqua" w:hAnsi="Book Antiqua"/>
          <w:sz w:val="23"/>
          <w:szCs w:val="23"/>
        </w:rPr>
        <w:t xml:space="preserve"> certidão Negativa de Falência ou Concordata, expedida pelo distribuidor da sede da pessoa jurídica, com prazo não superior a sessenta (60) dias, contados da data do recebimento dos envelopes.</w:t>
      </w:r>
    </w:p>
    <w:p w:rsidR="00C23039" w:rsidRPr="007726A9" w:rsidRDefault="00C23039" w:rsidP="007726A9">
      <w:pPr>
        <w:spacing w:line="200" w:lineRule="atLeast"/>
        <w:jc w:val="both"/>
        <w:rPr>
          <w:rFonts w:ascii="Book Antiqua" w:hAnsi="Book Antiqua"/>
          <w:sz w:val="23"/>
          <w:szCs w:val="23"/>
        </w:rPr>
      </w:pPr>
      <w:r w:rsidRPr="007726A9">
        <w:rPr>
          <w:rFonts w:ascii="Book Antiqua" w:hAnsi="Book Antiqua" w:cs="Book Antiqua"/>
          <w:sz w:val="23"/>
          <w:szCs w:val="23"/>
          <w:lang w:val="pt-PT"/>
        </w:rPr>
        <w:lastRenderedPageBreak/>
        <w:tab/>
      </w:r>
      <w:r w:rsidRPr="007726A9">
        <w:rPr>
          <w:rFonts w:ascii="Book Antiqua" w:hAnsi="Book Antiqua" w:cs="Book Antiqua"/>
          <w:sz w:val="23"/>
          <w:szCs w:val="23"/>
          <w:lang w:val="pt-PT"/>
        </w:rPr>
        <w:tab/>
      </w:r>
      <w:r w:rsidRPr="007726A9">
        <w:rPr>
          <w:rFonts w:ascii="Book Antiqua" w:hAnsi="Book Antiqua" w:cs="Book Antiqua"/>
          <w:sz w:val="23"/>
          <w:szCs w:val="23"/>
          <w:lang w:val="pt-PT"/>
        </w:rPr>
        <w:tab/>
      </w:r>
      <w:r w:rsidR="004C723D">
        <w:rPr>
          <w:rFonts w:ascii="Book Antiqua" w:hAnsi="Book Antiqua" w:cs="Book Antiqua"/>
          <w:sz w:val="23"/>
          <w:szCs w:val="23"/>
          <w:lang w:val="pt-PT"/>
        </w:rPr>
        <w:t>i</w:t>
      </w:r>
      <w:r w:rsidRPr="007726A9">
        <w:rPr>
          <w:rFonts w:ascii="Book Antiqua" w:hAnsi="Book Antiqua"/>
          <w:b/>
          <w:sz w:val="23"/>
          <w:szCs w:val="23"/>
        </w:rPr>
        <w:t>)</w:t>
      </w:r>
      <w:r w:rsidRPr="007726A9">
        <w:rPr>
          <w:rFonts w:ascii="Book Antiqua" w:hAnsi="Book Antiqua"/>
          <w:sz w:val="23"/>
          <w:szCs w:val="23"/>
        </w:rPr>
        <w:t xml:space="preserve"> se a proponente for uma Sociedade Cooperativa, apresentar ainda os seguintes documentos:</w:t>
      </w:r>
    </w:p>
    <w:p w:rsidR="005724EB" w:rsidRDefault="004C723D" w:rsidP="00C50634">
      <w:pPr>
        <w:spacing w:line="200" w:lineRule="atLeast"/>
        <w:ind w:left="2124"/>
        <w:jc w:val="both"/>
        <w:rPr>
          <w:rFonts w:ascii="Book Antiqua" w:hAnsi="Book Antiqua"/>
          <w:sz w:val="23"/>
          <w:szCs w:val="23"/>
        </w:rPr>
      </w:pPr>
      <w:r>
        <w:rPr>
          <w:rFonts w:ascii="Book Antiqua" w:hAnsi="Book Antiqua"/>
          <w:sz w:val="23"/>
          <w:szCs w:val="23"/>
        </w:rPr>
        <w:t>i</w:t>
      </w:r>
      <w:r w:rsidR="00C23039" w:rsidRPr="007726A9">
        <w:rPr>
          <w:rFonts w:ascii="Book Antiqua" w:hAnsi="Book Antiqua"/>
          <w:sz w:val="23"/>
          <w:szCs w:val="23"/>
        </w:rPr>
        <w:t>.1) ato Constitutivo observados neste todos os requisitos do artigo 15, da Lei Federal nº 5.764/71 e estatuto Social com Ata de Assembléia da Constituição da COOPERATIVA, registrada na Junta Comercial do Estado do Rio Grande do Sul e que comprove que a mesma tem como objeto a prestação dos serviços exigidos nesta licitação</w:t>
      </w:r>
      <w:r w:rsidR="005724EB">
        <w:rPr>
          <w:rFonts w:ascii="Book Antiqua" w:hAnsi="Book Antiqua"/>
          <w:sz w:val="23"/>
          <w:szCs w:val="23"/>
        </w:rPr>
        <w:t>;</w:t>
      </w:r>
    </w:p>
    <w:p w:rsidR="00C23039" w:rsidRPr="007726A9" w:rsidRDefault="005724EB" w:rsidP="00C50634">
      <w:pPr>
        <w:spacing w:line="200" w:lineRule="atLeast"/>
        <w:ind w:left="2124"/>
        <w:jc w:val="both"/>
        <w:rPr>
          <w:rFonts w:ascii="Book Antiqua" w:hAnsi="Book Antiqua"/>
          <w:sz w:val="23"/>
          <w:szCs w:val="23"/>
        </w:rPr>
      </w:pPr>
      <w:r>
        <w:rPr>
          <w:rFonts w:ascii="Book Antiqua" w:hAnsi="Book Antiqua"/>
          <w:sz w:val="23"/>
          <w:szCs w:val="23"/>
        </w:rPr>
        <w:t xml:space="preserve"> </w:t>
      </w:r>
      <w:r w:rsidR="004C723D">
        <w:rPr>
          <w:rFonts w:ascii="Book Antiqua" w:hAnsi="Book Antiqua"/>
          <w:sz w:val="23"/>
          <w:szCs w:val="23"/>
        </w:rPr>
        <w:t>i</w:t>
      </w:r>
      <w:r w:rsidR="00C23039" w:rsidRPr="007726A9">
        <w:rPr>
          <w:rFonts w:ascii="Book Antiqua" w:hAnsi="Book Antiqua"/>
          <w:sz w:val="23"/>
          <w:szCs w:val="23"/>
        </w:rPr>
        <w:t>.2) certidão de Regularidade do Sistema Cooperativista, expedida pela OCERGS, emitida a menos de 30 (trinta) dias;</w:t>
      </w:r>
    </w:p>
    <w:p w:rsidR="00C23039" w:rsidRPr="007726A9" w:rsidRDefault="004C723D" w:rsidP="00C50634">
      <w:pPr>
        <w:spacing w:line="200" w:lineRule="atLeast"/>
        <w:ind w:left="2124"/>
        <w:jc w:val="both"/>
        <w:rPr>
          <w:rFonts w:ascii="Book Antiqua" w:hAnsi="Book Antiqua"/>
          <w:sz w:val="23"/>
          <w:szCs w:val="23"/>
        </w:rPr>
      </w:pPr>
      <w:r>
        <w:rPr>
          <w:rFonts w:ascii="Book Antiqua" w:hAnsi="Book Antiqua"/>
          <w:sz w:val="23"/>
          <w:szCs w:val="23"/>
        </w:rPr>
        <w:t>i</w:t>
      </w:r>
      <w:r w:rsidR="00C23039" w:rsidRPr="007726A9">
        <w:rPr>
          <w:rFonts w:ascii="Book Antiqua" w:hAnsi="Book Antiqua"/>
          <w:sz w:val="23"/>
          <w:szCs w:val="23"/>
        </w:rPr>
        <w:t>.3) ata da última Assembléia Geral Ordinária convocada para a eleição dos atuais dirigentes, devidamente registrada na Junta Comercial do Estado do Rio Grande do Sul;</w:t>
      </w:r>
    </w:p>
    <w:p w:rsidR="00C23039" w:rsidRPr="007726A9" w:rsidRDefault="004C723D" w:rsidP="00C50634">
      <w:pPr>
        <w:spacing w:line="200" w:lineRule="atLeast"/>
        <w:ind w:left="2124"/>
        <w:jc w:val="both"/>
        <w:rPr>
          <w:rFonts w:ascii="Book Antiqua" w:hAnsi="Book Antiqua"/>
          <w:sz w:val="23"/>
          <w:szCs w:val="23"/>
        </w:rPr>
      </w:pPr>
      <w:r>
        <w:rPr>
          <w:rFonts w:ascii="Book Antiqua" w:hAnsi="Book Antiqua"/>
          <w:sz w:val="23"/>
          <w:szCs w:val="23"/>
        </w:rPr>
        <w:t>i</w:t>
      </w:r>
      <w:r w:rsidR="00C23039" w:rsidRPr="007726A9">
        <w:rPr>
          <w:rFonts w:ascii="Book Antiqua" w:hAnsi="Book Antiqua"/>
          <w:sz w:val="23"/>
          <w:szCs w:val="23"/>
        </w:rPr>
        <w:t>.4) ata de Reunião de Diretoria na qual conste a relação de todos os associados da cooperativa, aptos a prestar os serviços objeto deste Edital;</w:t>
      </w:r>
    </w:p>
    <w:p w:rsidR="00C23039" w:rsidRPr="007726A9" w:rsidRDefault="004C723D" w:rsidP="00C50634">
      <w:pPr>
        <w:spacing w:line="200" w:lineRule="atLeast"/>
        <w:ind w:left="2124"/>
        <w:jc w:val="both"/>
        <w:rPr>
          <w:rFonts w:ascii="Book Antiqua" w:hAnsi="Book Antiqua"/>
          <w:sz w:val="23"/>
          <w:szCs w:val="23"/>
        </w:rPr>
      </w:pPr>
      <w:r>
        <w:rPr>
          <w:rFonts w:ascii="Book Antiqua" w:hAnsi="Book Antiqua"/>
          <w:sz w:val="23"/>
          <w:szCs w:val="23"/>
        </w:rPr>
        <w:t>i</w:t>
      </w:r>
      <w:r w:rsidR="00C23039" w:rsidRPr="007726A9">
        <w:rPr>
          <w:rFonts w:ascii="Book Antiqua" w:hAnsi="Book Antiqua"/>
          <w:sz w:val="23"/>
          <w:szCs w:val="23"/>
        </w:rPr>
        <w:t>.5) última Ata de escolha dos Órgãos de Administração e do Conselho Fiscal;</w:t>
      </w:r>
    </w:p>
    <w:p w:rsidR="00C23039" w:rsidRPr="007726A9" w:rsidRDefault="004C723D" w:rsidP="00C50634">
      <w:pPr>
        <w:spacing w:line="200" w:lineRule="atLeast"/>
        <w:ind w:left="2124"/>
        <w:jc w:val="both"/>
        <w:rPr>
          <w:rFonts w:ascii="Book Antiqua" w:hAnsi="Book Antiqua"/>
          <w:sz w:val="23"/>
          <w:szCs w:val="23"/>
        </w:rPr>
      </w:pPr>
      <w:r>
        <w:rPr>
          <w:rFonts w:ascii="Book Antiqua" w:hAnsi="Book Antiqua"/>
          <w:sz w:val="23"/>
          <w:szCs w:val="23"/>
        </w:rPr>
        <w:t>i</w:t>
      </w:r>
      <w:r w:rsidR="00C23039" w:rsidRPr="007726A9">
        <w:rPr>
          <w:rFonts w:ascii="Book Antiqua" w:hAnsi="Book Antiqua"/>
          <w:sz w:val="23"/>
          <w:szCs w:val="23"/>
        </w:rPr>
        <w:t>.6) comprovação da composição do capital social da sociedade cooperativa, com a discriminação da participação de cada um de seus associados, conforme artigo 24 da Lei Federal nº 5.764/71;</w:t>
      </w:r>
    </w:p>
    <w:p w:rsidR="00C23039" w:rsidRPr="007726A9" w:rsidRDefault="004C723D" w:rsidP="00C50634">
      <w:pPr>
        <w:spacing w:line="200" w:lineRule="atLeast"/>
        <w:ind w:left="2124"/>
        <w:jc w:val="both"/>
        <w:rPr>
          <w:rFonts w:ascii="Book Antiqua" w:hAnsi="Book Antiqua"/>
          <w:sz w:val="23"/>
          <w:szCs w:val="23"/>
        </w:rPr>
      </w:pPr>
      <w:r>
        <w:rPr>
          <w:rFonts w:ascii="Book Antiqua" w:hAnsi="Book Antiqua"/>
          <w:sz w:val="23"/>
          <w:szCs w:val="23"/>
        </w:rPr>
        <w:t>i</w:t>
      </w:r>
      <w:r w:rsidR="00C23039" w:rsidRPr="007726A9">
        <w:rPr>
          <w:rFonts w:ascii="Book Antiqua" w:hAnsi="Book Antiqua"/>
          <w:sz w:val="23"/>
          <w:szCs w:val="23"/>
        </w:rPr>
        <w:t>.7) comprovação da Constituição dos Fundos previstos nos incisos I e II, do artigo 28 da Lei Federal nº 5.764/71, bem como do repasse dos percentuais de eventuais sobras líquidas do exercício previstos no mesmo artigo;</w:t>
      </w:r>
    </w:p>
    <w:p w:rsidR="00C23039" w:rsidRPr="007726A9" w:rsidRDefault="004C723D" w:rsidP="00C50634">
      <w:pPr>
        <w:spacing w:line="200" w:lineRule="atLeast"/>
        <w:ind w:left="2125"/>
        <w:jc w:val="both"/>
        <w:rPr>
          <w:rFonts w:ascii="Book Antiqua" w:hAnsi="Book Antiqua"/>
          <w:sz w:val="23"/>
          <w:szCs w:val="23"/>
        </w:rPr>
      </w:pPr>
      <w:r>
        <w:rPr>
          <w:rFonts w:ascii="Book Antiqua" w:hAnsi="Book Antiqua"/>
          <w:sz w:val="23"/>
          <w:szCs w:val="23"/>
        </w:rPr>
        <w:t>i</w:t>
      </w:r>
      <w:r w:rsidR="00C23039" w:rsidRPr="007726A9">
        <w:rPr>
          <w:rFonts w:ascii="Book Antiqua" w:hAnsi="Book Antiqua"/>
          <w:sz w:val="23"/>
          <w:szCs w:val="23"/>
        </w:rPr>
        <w:t>.8) relação de todos os COOPERADOS, acompanhada da certidão de regularidade     Previdenciária ou Guia de recolhimento da Previdência Social – GRPS – dos mesmos, até a data da abertura do certame, sendo que o objeto da licitação deverá ser prestado por cooperado integrante da lista apresentada;</w:t>
      </w:r>
    </w:p>
    <w:p w:rsidR="00C23039" w:rsidRPr="007726A9" w:rsidRDefault="004C723D" w:rsidP="00C50634">
      <w:pPr>
        <w:spacing w:line="200" w:lineRule="atLeast"/>
        <w:ind w:left="2125"/>
        <w:jc w:val="both"/>
        <w:rPr>
          <w:rFonts w:ascii="Book Antiqua" w:hAnsi="Book Antiqua"/>
          <w:sz w:val="23"/>
          <w:szCs w:val="23"/>
        </w:rPr>
      </w:pPr>
      <w:r>
        <w:rPr>
          <w:rFonts w:ascii="Book Antiqua" w:hAnsi="Book Antiqua"/>
          <w:sz w:val="23"/>
          <w:szCs w:val="23"/>
        </w:rPr>
        <w:t>i</w:t>
      </w:r>
      <w:r w:rsidR="00C23039" w:rsidRPr="007726A9">
        <w:rPr>
          <w:rFonts w:ascii="Book Antiqua" w:hAnsi="Book Antiqua"/>
          <w:sz w:val="23"/>
          <w:szCs w:val="23"/>
        </w:rPr>
        <w:t>.9) ata de Assembléia autorizando a cooperativa a contratar o objeto deste certame, se vencedora.</w:t>
      </w:r>
    </w:p>
    <w:p w:rsidR="00C23039" w:rsidRPr="00D75EFB" w:rsidRDefault="00C23039" w:rsidP="00C50634">
      <w:pPr>
        <w:spacing w:line="200" w:lineRule="atLeast"/>
        <w:ind w:left="696"/>
        <w:jc w:val="both"/>
        <w:rPr>
          <w:rFonts w:ascii="Book Antiqua" w:hAnsi="Book Antiqua"/>
          <w:sz w:val="23"/>
          <w:szCs w:val="23"/>
        </w:rPr>
      </w:pPr>
      <w:r w:rsidRPr="007726A9">
        <w:rPr>
          <w:rFonts w:ascii="Book Antiqua" w:hAnsi="Book Antiqua"/>
          <w:sz w:val="23"/>
          <w:szCs w:val="23"/>
        </w:rPr>
        <w:tab/>
      </w:r>
      <w:r w:rsidRPr="00D75EFB">
        <w:rPr>
          <w:rFonts w:ascii="Book Antiqua" w:hAnsi="Book Antiqua"/>
          <w:sz w:val="23"/>
          <w:szCs w:val="23"/>
        </w:rPr>
        <w:tab/>
      </w:r>
      <w:r w:rsidR="00C50634" w:rsidRPr="00D75EFB">
        <w:rPr>
          <w:rFonts w:ascii="Book Antiqua" w:hAnsi="Book Antiqua"/>
          <w:sz w:val="23"/>
          <w:szCs w:val="23"/>
        </w:rPr>
        <w:tab/>
      </w:r>
      <w:r w:rsidR="004C723D" w:rsidRPr="00D75EFB">
        <w:rPr>
          <w:rFonts w:ascii="Book Antiqua" w:hAnsi="Book Antiqua"/>
          <w:sz w:val="23"/>
          <w:szCs w:val="23"/>
        </w:rPr>
        <w:t>i</w:t>
      </w:r>
      <w:r w:rsidRPr="00D75EFB">
        <w:rPr>
          <w:rFonts w:ascii="Book Antiqua" w:hAnsi="Book Antiqua"/>
          <w:sz w:val="23"/>
          <w:szCs w:val="23"/>
        </w:rPr>
        <w:t>.10) registro de presença dos cooperados em Assembléias Gerais.</w:t>
      </w:r>
    </w:p>
    <w:p w:rsidR="00C23039" w:rsidRPr="00D75EFB" w:rsidRDefault="004C723D" w:rsidP="00C50634">
      <w:pPr>
        <w:spacing w:line="200" w:lineRule="atLeast"/>
        <w:ind w:left="2125"/>
        <w:jc w:val="both"/>
        <w:rPr>
          <w:rFonts w:ascii="Book Antiqua" w:hAnsi="Book Antiqua"/>
          <w:sz w:val="23"/>
          <w:szCs w:val="23"/>
        </w:rPr>
      </w:pPr>
      <w:r w:rsidRPr="00D75EFB">
        <w:rPr>
          <w:rFonts w:ascii="Book Antiqua" w:hAnsi="Book Antiqua"/>
          <w:sz w:val="23"/>
          <w:szCs w:val="23"/>
        </w:rPr>
        <w:t>i</w:t>
      </w:r>
      <w:r w:rsidR="00C23039" w:rsidRPr="00D75EFB">
        <w:rPr>
          <w:rFonts w:ascii="Book Antiqua" w:hAnsi="Book Antiqua"/>
          <w:sz w:val="23"/>
          <w:szCs w:val="23"/>
        </w:rPr>
        <w:t xml:space="preserve">.11) comprovação do retorno das sobras líquidas do exercício proporcionalmente às operações </w:t>
      </w:r>
      <w:r w:rsidR="00C23039" w:rsidRPr="00D75EFB">
        <w:rPr>
          <w:rFonts w:ascii="Book Antiqua" w:hAnsi="Book Antiqua"/>
          <w:sz w:val="23"/>
          <w:szCs w:val="23"/>
        </w:rPr>
        <w:tab/>
        <w:t>realizadas pelos associados.</w:t>
      </w:r>
    </w:p>
    <w:p w:rsidR="00C23039" w:rsidRPr="00D75EFB" w:rsidRDefault="00C23039" w:rsidP="007726A9">
      <w:pPr>
        <w:jc w:val="both"/>
        <w:rPr>
          <w:rFonts w:ascii="Book Antiqua" w:hAnsi="Book Antiqua"/>
          <w:sz w:val="23"/>
          <w:szCs w:val="23"/>
        </w:rPr>
      </w:pPr>
    </w:p>
    <w:p w:rsidR="00C23039" w:rsidRPr="00D75EFB" w:rsidRDefault="007726A9" w:rsidP="007726A9">
      <w:pPr>
        <w:jc w:val="both"/>
        <w:rPr>
          <w:rFonts w:ascii="Book Antiqua" w:hAnsi="Book Antiqua"/>
          <w:b/>
          <w:sz w:val="23"/>
          <w:szCs w:val="23"/>
        </w:rPr>
      </w:pPr>
      <w:r w:rsidRPr="00D75EFB">
        <w:rPr>
          <w:rFonts w:ascii="Book Antiqua" w:hAnsi="Book Antiqua"/>
          <w:b/>
          <w:sz w:val="23"/>
          <w:szCs w:val="23"/>
        </w:rPr>
        <w:t>5.1.4</w:t>
      </w:r>
      <w:r w:rsidR="00C23039" w:rsidRPr="00D75EFB">
        <w:rPr>
          <w:rFonts w:ascii="Book Antiqua" w:hAnsi="Book Antiqua"/>
          <w:b/>
          <w:sz w:val="23"/>
          <w:szCs w:val="23"/>
        </w:rPr>
        <w:t xml:space="preserve"> – Qualificação Técnica:</w:t>
      </w:r>
    </w:p>
    <w:p w:rsidR="00C23039" w:rsidRPr="00D75EFB" w:rsidRDefault="00C23039" w:rsidP="007726A9">
      <w:pPr>
        <w:pStyle w:val="A010168"/>
        <w:spacing w:line="200" w:lineRule="atLeast"/>
        <w:rPr>
          <w:rFonts w:ascii="Book Antiqua" w:hAnsi="Book Antiqua"/>
          <w:color w:val="auto"/>
          <w:sz w:val="23"/>
          <w:szCs w:val="23"/>
        </w:rPr>
      </w:pPr>
      <w:r w:rsidRPr="00D75EFB">
        <w:rPr>
          <w:rFonts w:ascii="Book Antiqua" w:hAnsi="Book Antiqua"/>
          <w:b/>
          <w:color w:val="auto"/>
          <w:sz w:val="23"/>
          <w:szCs w:val="23"/>
        </w:rPr>
        <w:tab/>
      </w:r>
      <w:r w:rsidRPr="00D75EFB">
        <w:rPr>
          <w:rFonts w:ascii="Book Antiqua" w:hAnsi="Book Antiqua"/>
          <w:b/>
          <w:color w:val="auto"/>
          <w:sz w:val="23"/>
          <w:szCs w:val="23"/>
        </w:rPr>
        <w:tab/>
      </w:r>
      <w:r w:rsidRPr="00D75EFB">
        <w:rPr>
          <w:rFonts w:ascii="Book Antiqua" w:hAnsi="Book Antiqua"/>
          <w:b/>
          <w:color w:val="auto"/>
          <w:sz w:val="23"/>
          <w:szCs w:val="23"/>
        </w:rPr>
        <w:tab/>
      </w:r>
    </w:p>
    <w:p w:rsidR="00A11494" w:rsidRPr="00D75EFB" w:rsidRDefault="00C23039" w:rsidP="004C723D">
      <w:pPr>
        <w:pStyle w:val="A010168"/>
        <w:spacing w:line="200" w:lineRule="atLeast"/>
        <w:rPr>
          <w:rFonts w:ascii="Book Antiqua" w:hAnsi="Book Antiqua" w:cs="Arial"/>
          <w:iCs/>
          <w:color w:val="auto"/>
          <w:sz w:val="23"/>
          <w:szCs w:val="23"/>
        </w:rPr>
      </w:pPr>
      <w:r w:rsidRPr="00D75EFB">
        <w:rPr>
          <w:rFonts w:ascii="Book Antiqua" w:hAnsi="Book Antiqua"/>
          <w:color w:val="auto"/>
          <w:sz w:val="23"/>
          <w:szCs w:val="23"/>
        </w:rPr>
        <w:t xml:space="preserve"> </w:t>
      </w:r>
      <w:r w:rsidRPr="00D75EFB">
        <w:rPr>
          <w:rFonts w:ascii="Book Antiqua" w:hAnsi="Book Antiqua"/>
          <w:color w:val="auto"/>
          <w:sz w:val="23"/>
          <w:szCs w:val="23"/>
        </w:rPr>
        <w:tab/>
      </w:r>
      <w:r w:rsidRPr="00D75EFB">
        <w:rPr>
          <w:rFonts w:ascii="Book Antiqua" w:hAnsi="Book Antiqua"/>
          <w:color w:val="auto"/>
          <w:sz w:val="23"/>
          <w:szCs w:val="23"/>
        </w:rPr>
        <w:tab/>
      </w:r>
      <w:r w:rsidRPr="00D75EFB">
        <w:rPr>
          <w:rFonts w:ascii="Book Antiqua" w:hAnsi="Book Antiqua"/>
          <w:color w:val="auto"/>
          <w:sz w:val="23"/>
          <w:szCs w:val="23"/>
        </w:rPr>
        <w:tab/>
      </w:r>
      <w:r w:rsidR="004C723D" w:rsidRPr="00D75EFB">
        <w:rPr>
          <w:rFonts w:ascii="Book Antiqua" w:hAnsi="Book Antiqua"/>
          <w:color w:val="auto"/>
          <w:sz w:val="23"/>
          <w:szCs w:val="23"/>
        </w:rPr>
        <w:t>a)</w:t>
      </w:r>
      <w:r w:rsidR="004C723D" w:rsidRPr="00D75EFB">
        <w:rPr>
          <w:rFonts w:ascii="Book Antiqua" w:hAnsi="Book Antiqua" w:cs="Arial"/>
          <w:b/>
          <w:bCs/>
          <w:iCs/>
          <w:color w:val="auto"/>
          <w:sz w:val="23"/>
          <w:szCs w:val="23"/>
        </w:rPr>
        <w:t xml:space="preserve"> p</w:t>
      </w:r>
      <w:r w:rsidR="00A11494" w:rsidRPr="00D75EFB">
        <w:rPr>
          <w:rFonts w:ascii="Book Antiqua" w:hAnsi="Book Antiqua" w:cs="Arial"/>
          <w:b/>
          <w:bCs/>
          <w:iCs/>
          <w:color w:val="auto"/>
          <w:sz w:val="23"/>
          <w:szCs w:val="23"/>
        </w:rPr>
        <w:t>rova de Inscrição e Regularidade junto ao CRM – Conselho Regional de Medicina</w:t>
      </w:r>
      <w:r w:rsidR="00A11494" w:rsidRPr="00D75EFB">
        <w:rPr>
          <w:rFonts w:ascii="Book Antiqua" w:hAnsi="Book Antiqua" w:cs="Arial"/>
          <w:iCs/>
          <w:color w:val="auto"/>
          <w:sz w:val="23"/>
          <w:szCs w:val="23"/>
        </w:rPr>
        <w:t xml:space="preserve">, em nome da </w:t>
      </w:r>
      <w:r w:rsidR="00A11494" w:rsidRPr="00564370">
        <w:rPr>
          <w:rFonts w:ascii="Book Antiqua" w:hAnsi="Book Antiqua" w:cs="Arial"/>
          <w:b/>
          <w:iCs/>
          <w:color w:val="auto"/>
          <w:sz w:val="23"/>
          <w:szCs w:val="23"/>
        </w:rPr>
        <w:t>Pessoa Jurídica</w:t>
      </w:r>
      <w:r w:rsidR="00A11494" w:rsidRPr="00D75EFB">
        <w:rPr>
          <w:rFonts w:ascii="Book Antiqua" w:hAnsi="Book Antiqua" w:cs="Arial"/>
          <w:iCs/>
          <w:color w:val="auto"/>
          <w:sz w:val="23"/>
          <w:szCs w:val="23"/>
        </w:rPr>
        <w:t xml:space="preserve"> licitante, sendo que os certificados expedidos por Conselhos de outras regiões, cuja circunscrição não seja o Estado do Rio Grande do Sul, deverão receber o visto do CREMERS;</w:t>
      </w:r>
    </w:p>
    <w:p w:rsidR="00A11494" w:rsidRPr="00D75EFB" w:rsidRDefault="004C723D" w:rsidP="00A11494">
      <w:pPr>
        <w:jc w:val="both"/>
        <w:rPr>
          <w:rFonts w:ascii="Book Antiqua" w:hAnsi="Book Antiqua" w:cs="Arial"/>
          <w:iCs/>
          <w:sz w:val="23"/>
          <w:szCs w:val="23"/>
        </w:rPr>
      </w:pPr>
      <w:r w:rsidRPr="00D75EFB">
        <w:rPr>
          <w:rFonts w:ascii="Book Antiqua" w:hAnsi="Book Antiqua" w:cs="Arial"/>
          <w:b/>
          <w:bCs/>
          <w:iCs/>
          <w:sz w:val="23"/>
          <w:szCs w:val="23"/>
        </w:rPr>
        <w:tab/>
      </w:r>
      <w:r w:rsidRPr="00D75EFB">
        <w:rPr>
          <w:rFonts w:ascii="Book Antiqua" w:hAnsi="Book Antiqua" w:cs="Arial"/>
          <w:b/>
          <w:bCs/>
          <w:iCs/>
          <w:sz w:val="23"/>
          <w:szCs w:val="23"/>
        </w:rPr>
        <w:tab/>
      </w:r>
      <w:r w:rsidRPr="00D75EFB">
        <w:rPr>
          <w:rFonts w:ascii="Book Antiqua" w:hAnsi="Book Antiqua" w:cs="Arial"/>
          <w:b/>
          <w:bCs/>
          <w:iCs/>
          <w:sz w:val="23"/>
          <w:szCs w:val="23"/>
        </w:rPr>
        <w:tab/>
        <w:t>b) p</w:t>
      </w:r>
      <w:r w:rsidR="00A11494" w:rsidRPr="00D75EFB">
        <w:rPr>
          <w:rFonts w:ascii="Book Antiqua" w:hAnsi="Book Antiqua" w:cs="Arial"/>
          <w:b/>
          <w:bCs/>
          <w:iCs/>
          <w:sz w:val="23"/>
          <w:szCs w:val="23"/>
        </w:rPr>
        <w:t>rova de Inscrição e Regularidade junto ao COREN – Conselho Regional de Enf</w:t>
      </w:r>
      <w:r w:rsidRPr="00D75EFB">
        <w:rPr>
          <w:rFonts w:ascii="Book Antiqua" w:hAnsi="Book Antiqua" w:cs="Arial"/>
          <w:b/>
          <w:bCs/>
          <w:iCs/>
          <w:sz w:val="23"/>
          <w:szCs w:val="23"/>
        </w:rPr>
        <w:t>e</w:t>
      </w:r>
      <w:r w:rsidR="00A11494" w:rsidRPr="00D75EFB">
        <w:rPr>
          <w:rFonts w:ascii="Book Antiqua" w:hAnsi="Book Antiqua" w:cs="Arial"/>
          <w:b/>
          <w:bCs/>
          <w:iCs/>
          <w:sz w:val="23"/>
          <w:szCs w:val="23"/>
        </w:rPr>
        <w:t>rmagem</w:t>
      </w:r>
      <w:r w:rsidR="00A11494" w:rsidRPr="00D75EFB">
        <w:rPr>
          <w:rFonts w:ascii="Book Antiqua" w:hAnsi="Book Antiqua" w:cs="Arial"/>
          <w:iCs/>
          <w:sz w:val="23"/>
          <w:szCs w:val="23"/>
        </w:rPr>
        <w:t xml:space="preserve">, em nome da </w:t>
      </w:r>
      <w:r w:rsidR="00A11494" w:rsidRPr="00564370">
        <w:rPr>
          <w:rFonts w:ascii="Book Antiqua" w:hAnsi="Book Antiqua" w:cs="Arial"/>
          <w:b/>
          <w:iCs/>
          <w:sz w:val="23"/>
          <w:szCs w:val="23"/>
        </w:rPr>
        <w:t>Pessoa Jurídica</w:t>
      </w:r>
      <w:r w:rsidR="00A11494" w:rsidRPr="00D75EFB">
        <w:rPr>
          <w:rFonts w:ascii="Book Antiqua" w:hAnsi="Book Antiqua" w:cs="Arial"/>
          <w:iCs/>
          <w:sz w:val="23"/>
          <w:szCs w:val="23"/>
        </w:rPr>
        <w:t xml:space="preserve"> licitante, sendo que os certificados expedidos por Conselhos de outras regiões, cuja circunscrição não seja o Estado do Rio Grande do Sul, deverão receber o visto do COREN - RS;</w:t>
      </w:r>
    </w:p>
    <w:p w:rsidR="00A11494" w:rsidRPr="00D75EFB" w:rsidRDefault="004C723D" w:rsidP="00A11494">
      <w:pPr>
        <w:jc w:val="both"/>
        <w:rPr>
          <w:rFonts w:ascii="Book Antiqua" w:hAnsi="Book Antiqua" w:cs="Arial"/>
          <w:iCs/>
          <w:sz w:val="23"/>
          <w:szCs w:val="23"/>
        </w:rPr>
      </w:pPr>
      <w:r w:rsidRPr="00D75EFB">
        <w:rPr>
          <w:rFonts w:ascii="Book Antiqua" w:hAnsi="Book Antiqua" w:cs="Arial"/>
          <w:b/>
          <w:bCs/>
          <w:iCs/>
          <w:sz w:val="23"/>
          <w:szCs w:val="23"/>
        </w:rPr>
        <w:lastRenderedPageBreak/>
        <w:tab/>
      </w:r>
      <w:r w:rsidRPr="00D75EFB">
        <w:rPr>
          <w:rFonts w:ascii="Book Antiqua" w:hAnsi="Book Antiqua" w:cs="Arial"/>
          <w:b/>
          <w:bCs/>
          <w:iCs/>
          <w:sz w:val="23"/>
          <w:szCs w:val="23"/>
        </w:rPr>
        <w:tab/>
      </w:r>
      <w:r w:rsidRPr="00D75EFB">
        <w:rPr>
          <w:rFonts w:ascii="Book Antiqua" w:hAnsi="Book Antiqua" w:cs="Arial"/>
          <w:b/>
          <w:bCs/>
          <w:iCs/>
          <w:sz w:val="23"/>
          <w:szCs w:val="23"/>
        </w:rPr>
        <w:tab/>
        <w:t>c</w:t>
      </w:r>
      <w:r w:rsidR="00A11494" w:rsidRPr="00D75EFB">
        <w:rPr>
          <w:rFonts w:ascii="Book Antiqua" w:hAnsi="Book Antiqua" w:cs="Arial"/>
          <w:b/>
          <w:bCs/>
          <w:iCs/>
          <w:sz w:val="23"/>
          <w:szCs w:val="23"/>
        </w:rPr>
        <w:t>)</w:t>
      </w:r>
      <w:r w:rsidR="00A11494" w:rsidRPr="00D75EFB">
        <w:rPr>
          <w:rFonts w:ascii="Book Antiqua" w:hAnsi="Book Antiqua" w:cs="Arial"/>
          <w:iCs/>
          <w:sz w:val="23"/>
          <w:szCs w:val="23"/>
        </w:rPr>
        <w:t xml:space="preserve"> </w:t>
      </w:r>
      <w:r w:rsidRPr="00D75EFB">
        <w:rPr>
          <w:rFonts w:ascii="Book Antiqua" w:hAnsi="Book Antiqua" w:cs="Arial"/>
          <w:b/>
          <w:bCs/>
          <w:iCs/>
          <w:sz w:val="23"/>
          <w:szCs w:val="23"/>
        </w:rPr>
        <w:t>p</w:t>
      </w:r>
      <w:r w:rsidR="00A11494" w:rsidRPr="00D75EFB">
        <w:rPr>
          <w:rFonts w:ascii="Book Antiqua" w:hAnsi="Book Antiqua" w:cs="Arial"/>
          <w:b/>
          <w:bCs/>
          <w:iCs/>
          <w:sz w:val="23"/>
          <w:szCs w:val="23"/>
        </w:rPr>
        <w:t>rova de Inscrição e Regularidade junto ao CRM - Conselho Regional de Medicina</w:t>
      </w:r>
      <w:r w:rsidR="00A11494" w:rsidRPr="00D75EFB">
        <w:rPr>
          <w:rFonts w:ascii="Book Antiqua" w:hAnsi="Book Antiqua" w:cs="Arial"/>
          <w:iCs/>
          <w:sz w:val="23"/>
          <w:szCs w:val="23"/>
        </w:rPr>
        <w:t xml:space="preserve">, em nome da </w:t>
      </w:r>
      <w:r w:rsidR="00A11494" w:rsidRPr="00564370">
        <w:rPr>
          <w:rFonts w:ascii="Book Antiqua" w:hAnsi="Book Antiqua" w:cs="Arial"/>
          <w:b/>
          <w:iCs/>
          <w:sz w:val="23"/>
          <w:szCs w:val="23"/>
        </w:rPr>
        <w:t>Pessoa Física Responsável(is) Técnico(s)</w:t>
      </w:r>
      <w:r w:rsidR="00A11494" w:rsidRPr="00D75EFB">
        <w:rPr>
          <w:rFonts w:ascii="Book Antiqua" w:hAnsi="Book Antiqua" w:cs="Arial"/>
          <w:iCs/>
          <w:sz w:val="23"/>
          <w:szCs w:val="23"/>
        </w:rPr>
        <w:t xml:space="preserve"> da licitante, sendo que os certificados expedidos por Conselhos de outras regiões, cuja circunscrição não seja o Estado do Rio Grande do Sul,deverão receber o visto do CREMERS;</w:t>
      </w:r>
    </w:p>
    <w:p w:rsidR="00A11494" w:rsidRPr="00D75EFB" w:rsidRDefault="004C723D" w:rsidP="00A11494">
      <w:pPr>
        <w:jc w:val="both"/>
        <w:rPr>
          <w:rFonts w:ascii="Book Antiqua" w:hAnsi="Book Antiqua" w:cs="Arial"/>
          <w:b/>
          <w:iCs/>
          <w:sz w:val="23"/>
          <w:szCs w:val="23"/>
        </w:rPr>
      </w:pPr>
      <w:r w:rsidRPr="00D75EFB">
        <w:rPr>
          <w:rFonts w:ascii="Book Antiqua" w:hAnsi="Book Antiqua" w:cs="Arial"/>
          <w:b/>
          <w:bCs/>
          <w:iCs/>
          <w:sz w:val="23"/>
          <w:szCs w:val="23"/>
        </w:rPr>
        <w:tab/>
      </w:r>
      <w:r w:rsidRPr="00D75EFB">
        <w:rPr>
          <w:rFonts w:ascii="Book Antiqua" w:hAnsi="Book Antiqua" w:cs="Arial"/>
          <w:b/>
          <w:bCs/>
          <w:iCs/>
          <w:sz w:val="23"/>
          <w:szCs w:val="23"/>
        </w:rPr>
        <w:tab/>
      </w:r>
      <w:r w:rsidRPr="00D75EFB">
        <w:rPr>
          <w:rFonts w:ascii="Book Antiqua" w:hAnsi="Book Antiqua" w:cs="Arial"/>
          <w:b/>
          <w:bCs/>
          <w:iCs/>
          <w:sz w:val="23"/>
          <w:szCs w:val="23"/>
        </w:rPr>
        <w:tab/>
        <w:t>d</w:t>
      </w:r>
      <w:r w:rsidR="00A11494" w:rsidRPr="00D75EFB">
        <w:rPr>
          <w:rFonts w:ascii="Book Antiqua" w:hAnsi="Book Antiqua" w:cs="Arial"/>
          <w:b/>
          <w:bCs/>
          <w:iCs/>
          <w:sz w:val="23"/>
          <w:szCs w:val="23"/>
        </w:rPr>
        <w:t>)</w:t>
      </w:r>
      <w:r w:rsidR="00A11494" w:rsidRPr="00D75EFB">
        <w:rPr>
          <w:rFonts w:ascii="Book Antiqua" w:hAnsi="Book Antiqua" w:cs="Arial"/>
          <w:bCs/>
          <w:iCs/>
          <w:sz w:val="23"/>
          <w:szCs w:val="23"/>
        </w:rPr>
        <w:t xml:space="preserve"> </w:t>
      </w:r>
      <w:r w:rsidRPr="00D75EFB">
        <w:rPr>
          <w:rFonts w:ascii="Book Antiqua" w:hAnsi="Book Antiqua" w:cs="Arial"/>
          <w:bCs/>
          <w:iCs/>
          <w:sz w:val="23"/>
          <w:szCs w:val="23"/>
        </w:rPr>
        <w:t>p</w:t>
      </w:r>
      <w:r w:rsidR="00A11494" w:rsidRPr="00D75EFB">
        <w:rPr>
          <w:rFonts w:ascii="Book Antiqua" w:hAnsi="Book Antiqua" w:cs="Arial"/>
          <w:b/>
          <w:bCs/>
          <w:iCs/>
          <w:sz w:val="23"/>
          <w:szCs w:val="23"/>
        </w:rPr>
        <w:t>rova de vínculo do responsável técnico junto ao CREMERS, com a empresa licitante</w:t>
      </w:r>
      <w:r w:rsidR="00A11494" w:rsidRPr="00D75EFB">
        <w:rPr>
          <w:rFonts w:ascii="Book Antiqua" w:hAnsi="Book Antiqua" w:cs="Arial"/>
          <w:iCs/>
          <w:sz w:val="23"/>
          <w:szCs w:val="23"/>
        </w:rPr>
        <w:t>, no caso de empregado – anexar cópia autenticada da CTPS; no caso de sócio – anexar cópia do Contrato Social e alterações; no caso de contratado – anexar contrato de prestação de serviços;</w:t>
      </w:r>
    </w:p>
    <w:p w:rsidR="00A11494" w:rsidRPr="00D75EFB" w:rsidRDefault="004C723D" w:rsidP="00A11494">
      <w:pPr>
        <w:jc w:val="both"/>
        <w:rPr>
          <w:rFonts w:ascii="Book Antiqua" w:hAnsi="Book Antiqua" w:cs="Arial"/>
          <w:iCs/>
          <w:sz w:val="23"/>
          <w:szCs w:val="23"/>
        </w:rPr>
      </w:pPr>
      <w:r w:rsidRPr="00D75EFB">
        <w:rPr>
          <w:rFonts w:ascii="Book Antiqua" w:hAnsi="Book Antiqua" w:cs="Arial"/>
          <w:b/>
          <w:bCs/>
          <w:iCs/>
          <w:sz w:val="23"/>
          <w:szCs w:val="23"/>
        </w:rPr>
        <w:tab/>
      </w:r>
      <w:r w:rsidRPr="00D75EFB">
        <w:rPr>
          <w:rFonts w:ascii="Book Antiqua" w:hAnsi="Book Antiqua" w:cs="Arial"/>
          <w:b/>
          <w:bCs/>
          <w:iCs/>
          <w:sz w:val="23"/>
          <w:szCs w:val="23"/>
        </w:rPr>
        <w:tab/>
      </w:r>
      <w:r w:rsidRPr="00D75EFB">
        <w:rPr>
          <w:rFonts w:ascii="Book Antiqua" w:hAnsi="Book Antiqua" w:cs="Arial"/>
          <w:b/>
          <w:bCs/>
          <w:iCs/>
          <w:sz w:val="23"/>
          <w:szCs w:val="23"/>
        </w:rPr>
        <w:tab/>
        <w:t>e) a</w:t>
      </w:r>
      <w:r w:rsidR="00A11494" w:rsidRPr="00D75EFB">
        <w:rPr>
          <w:rFonts w:ascii="Book Antiqua" w:hAnsi="Book Antiqua" w:cs="Arial"/>
          <w:b/>
          <w:bCs/>
          <w:iCs/>
          <w:sz w:val="23"/>
          <w:szCs w:val="23"/>
        </w:rPr>
        <w:t>testado de capacidade</w:t>
      </w:r>
      <w:r w:rsidR="00256E0F" w:rsidRPr="00D75EFB">
        <w:rPr>
          <w:rFonts w:ascii="Book Antiqua" w:hAnsi="Book Antiqua" w:cs="Arial"/>
          <w:b/>
          <w:bCs/>
          <w:iCs/>
          <w:sz w:val="23"/>
          <w:szCs w:val="23"/>
        </w:rPr>
        <w:t xml:space="preserve"> técnica </w:t>
      </w:r>
      <w:r w:rsidR="00256E0F" w:rsidRPr="00D75EFB">
        <w:rPr>
          <w:rFonts w:ascii="Book Antiqua" w:hAnsi="Book Antiqua" w:cs="Arial"/>
          <w:bCs/>
          <w:iCs/>
          <w:sz w:val="23"/>
          <w:szCs w:val="23"/>
        </w:rPr>
        <w:t xml:space="preserve">em nome da </w:t>
      </w:r>
      <w:r w:rsidR="00256E0F" w:rsidRPr="00564370">
        <w:rPr>
          <w:rFonts w:ascii="Book Antiqua" w:hAnsi="Book Antiqua" w:cs="Arial"/>
          <w:b/>
          <w:bCs/>
          <w:iCs/>
          <w:sz w:val="23"/>
          <w:szCs w:val="23"/>
        </w:rPr>
        <w:t>Pessoa Jurídica ou</w:t>
      </w:r>
      <w:r w:rsidR="00A11494" w:rsidRPr="00564370">
        <w:rPr>
          <w:rFonts w:ascii="Book Antiqua" w:hAnsi="Book Antiqua" w:cs="Arial"/>
          <w:b/>
          <w:iCs/>
          <w:sz w:val="23"/>
          <w:szCs w:val="23"/>
        </w:rPr>
        <w:t xml:space="preserve"> do Responsável Técnico</w:t>
      </w:r>
      <w:r w:rsidR="00A11494" w:rsidRPr="00D75EFB">
        <w:rPr>
          <w:rFonts w:ascii="Book Antiqua" w:hAnsi="Book Antiqua" w:cs="Arial"/>
          <w:iCs/>
          <w:sz w:val="23"/>
          <w:szCs w:val="23"/>
        </w:rPr>
        <w:t xml:space="preserve"> </w:t>
      </w:r>
      <w:r w:rsidR="00256E0F" w:rsidRPr="00D75EFB">
        <w:rPr>
          <w:rFonts w:ascii="Book Antiqua" w:hAnsi="Book Antiqua" w:cs="Arial"/>
          <w:iCs/>
          <w:sz w:val="23"/>
          <w:szCs w:val="23"/>
        </w:rPr>
        <w:t xml:space="preserve">da licitante, que comprove que </w:t>
      </w:r>
      <w:r w:rsidR="00A11494" w:rsidRPr="00D75EFB">
        <w:rPr>
          <w:rFonts w:ascii="Book Antiqua" w:hAnsi="Book Antiqua" w:cs="Arial"/>
          <w:iCs/>
          <w:sz w:val="23"/>
          <w:szCs w:val="23"/>
        </w:rPr>
        <w:t>tenha executado, para órgão ou entidade da administração pública direta ou indireta, federal, estadual, municipal ou do Distrito Federal, ou ainda, para empresas privadas, serviço de características semelhantes com o objeto desta Licitação;</w:t>
      </w:r>
    </w:p>
    <w:p w:rsidR="00A11494" w:rsidRPr="00D75EFB" w:rsidRDefault="004C723D" w:rsidP="00A11494">
      <w:pPr>
        <w:pStyle w:val="A010168"/>
        <w:spacing w:line="200" w:lineRule="atLeast"/>
        <w:rPr>
          <w:rFonts w:ascii="Book Antiqua" w:hAnsi="Book Antiqua" w:cs="Helvetica"/>
          <w:color w:val="auto"/>
          <w:sz w:val="23"/>
          <w:szCs w:val="23"/>
        </w:rPr>
      </w:pPr>
      <w:r w:rsidRPr="00D75EFB">
        <w:rPr>
          <w:rFonts w:ascii="Book Antiqua" w:hAnsi="Book Antiqua" w:cs="Helvetica"/>
          <w:b/>
          <w:color w:val="auto"/>
          <w:sz w:val="23"/>
          <w:szCs w:val="23"/>
        </w:rPr>
        <w:tab/>
      </w:r>
      <w:r w:rsidRPr="00D75EFB">
        <w:rPr>
          <w:rFonts w:ascii="Book Antiqua" w:hAnsi="Book Antiqua" w:cs="Helvetica"/>
          <w:b/>
          <w:color w:val="auto"/>
          <w:sz w:val="23"/>
          <w:szCs w:val="23"/>
        </w:rPr>
        <w:tab/>
      </w:r>
      <w:r w:rsidRPr="00D75EFB">
        <w:rPr>
          <w:rFonts w:ascii="Book Antiqua" w:hAnsi="Book Antiqua" w:cs="Helvetica"/>
          <w:b/>
          <w:color w:val="auto"/>
          <w:sz w:val="23"/>
          <w:szCs w:val="23"/>
        </w:rPr>
        <w:tab/>
        <w:t>f</w:t>
      </w:r>
      <w:r w:rsidR="00A11494" w:rsidRPr="00D75EFB">
        <w:rPr>
          <w:rFonts w:ascii="Book Antiqua" w:hAnsi="Book Antiqua" w:cs="Helvetica"/>
          <w:b/>
          <w:color w:val="auto"/>
          <w:sz w:val="23"/>
          <w:szCs w:val="23"/>
        </w:rPr>
        <w:t>)</w:t>
      </w:r>
      <w:r w:rsidR="00A11494" w:rsidRPr="00D75EFB">
        <w:rPr>
          <w:rFonts w:ascii="Book Antiqua" w:hAnsi="Book Antiqua" w:cs="Helvetica"/>
          <w:color w:val="auto"/>
          <w:sz w:val="23"/>
          <w:szCs w:val="23"/>
        </w:rPr>
        <w:t xml:space="preserve"> </w:t>
      </w:r>
      <w:r w:rsidR="00A11494" w:rsidRPr="00D75EFB">
        <w:rPr>
          <w:rFonts w:ascii="Book Antiqua" w:hAnsi="Book Antiqua" w:cs="Helvetica"/>
          <w:b/>
          <w:color w:val="auto"/>
          <w:sz w:val="23"/>
          <w:szCs w:val="23"/>
        </w:rPr>
        <w:t>declaração do administrador</w:t>
      </w:r>
      <w:r w:rsidR="00A11494" w:rsidRPr="00D75EFB">
        <w:rPr>
          <w:rFonts w:ascii="Book Antiqua" w:hAnsi="Book Antiqua" w:cs="Helvetica"/>
          <w:color w:val="auto"/>
          <w:sz w:val="23"/>
          <w:szCs w:val="23"/>
        </w:rPr>
        <w:t xml:space="preserve"> da empresa</w:t>
      </w:r>
      <w:r w:rsidR="00300091" w:rsidRPr="00D75EFB">
        <w:rPr>
          <w:rFonts w:ascii="Book Antiqua" w:hAnsi="Book Antiqua" w:cs="Helvetica"/>
          <w:color w:val="auto"/>
          <w:sz w:val="23"/>
          <w:szCs w:val="23"/>
        </w:rPr>
        <w:t xml:space="preserve">, este com vínculo comprovado com a mesma, </w:t>
      </w:r>
      <w:r w:rsidR="00A11494" w:rsidRPr="00D75EFB">
        <w:rPr>
          <w:rFonts w:ascii="Book Antiqua" w:hAnsi="Book Antiqua" w:cs="Helvetica"/>
          <w:color w:val="auto"/>
          <w:sz w:val="23"/>
          <w:szCs w:val="23"/>
        </w:rPr>
        <w:t xml:space="preserve"> indicando o pessoal técnico adequado e disponível para a realização do objeto da licitação, bem como </w:t>
      </w:r>
      <w:r w:rsidR="00A11494" w:rsidRPr="00D75EFB">
        <w:rPr>
          <w:rFonts w:ascii="Book Antiqua" w:hAnsi="Book Antiqua" w:cs="Helvetica"/>
          <w:bCs/>
          <w:color w:val="auto"/>
          <w:sz w:val="23"/>
          <w:szCs w:val="23"/>
        </w:rPr>
        <w:t>a qualificação e o registro junto ao</w:t>
      </w:r>
      <w:r w:rsidRPr="00D75EFB">
        <w:rPr>
          <w:rFonts w:ascii="Book Antiqua" w:hAnsi="Book Antiqua" w:cs="Helvetica"/>
          <w:bCs/>
          <w:color w:val="auto"/>
          <w:sz w:val="23"/>
          <w:szCs w:val="23"/>
        </w:rPr>
        <w:t xml:space="preserve"> competente conselho</w:t>
      </w:r>
      <w:r w:rsidR="00A11494" w:rsidRPr="00D75EFB">
        <w:rPr>
          <w:rFonts w:ascii="Book Antiqua" w:hAnsi="Book Antiqua" w:cs="Helvetica"/>
          <w:bCs/>
          <w:color w:val="auto"/>
          <w:sz w:val="23"/>
          <w:szCs w:val="23"/>
        </w:rPr>
        <w:t xml:space="preserve"> de </w:t>
      </w:r>
      <w:r w:rsidR="00A11494" w:rsidRPr="00D75EFB">
        <w:rPr>
          <w:rFonts w:ascii="Book Antiqua" w:hAnsi="Book Antiqua" w:cs="Helvetica"/>
          <w:color w:val="auto"/>
          <w:sz w:val="23"/>
          <w:szCs w:val="23"/>
        </w:rPr>
        <w:t>cada um dos membros da equipe técnica que se responsabilizará pelos trabalhos, sendo que referido documento deve estar carimbado e assinado pelo administrador da empresa;</w:t>
      </w:r>
    </w:p>
    <w:p w:rsidR="00A11494" w:rsidRPr="00D75EFB" w:rsidRDefault="004C723D" w:rsidP="00A11494">
      <w:pPr>
        <w:pStyle w:val="A010168"/>
        <w:spacing w:line="200" w:lineRule="atLeast"/>
        <w:rPr>
          <w:rFonts w:ascii="Book Antiqua" w:hAnsi="Book Antiqua" w:cs="Helvetica"/>
          <w:bCs/>
          <w:color w:val="auto"/>
          <w:sz w:val="23"/>
          <w:szCs w:val="23"/>
        </w:rPr>
      </w:pPr>
      <w:r w:rsidRPr="00D75EFB">
        <w:rPr>
          <w:rFonts w:ascii="Book Antiqua" w:hAnsi="Book Antiqua" w:cs="Helvetica"/>
          <w:b/>
          <w:bCs/>
          <w:color w:val="auto"/>
          <w:sz w:val="23"/>
          <w:szCs w:val="23"/>
        </w:rPr>
        <w:t xml:space="preserve"> </w:t>
      </w:r>
      <w:r w:rsidRPr="00D75EFB">
        <w:rPr>
          <w:rFonts w:ascii="Book Antiqua" w:hAnsi="Book Antiqua" w:cs="Helvetica"/>
          <w:b/>
          <w:bCs/>
          <w:color w:val="auto"/>
          <w:sz w:val="23"/>
          <w:szCs w:val="23"/>
        </w:rPr>
        <w:tab/>
      </w:r>
      <w:r w:rsidRPr="00D75EFB">
        <w:rPr>
          <w:rFonts w:ascii="Book Antiqua" w:hAnsi="Book Antiqua" w:cs="Helvetica"/>
          <w:b/>
          <w:bCs/>
          <w:color w:val="auto"/>
          <w:sz w:val="23"/>
          <w:szCs w:val="23"/>
        </w:rPr>
        <w:tab/>
      </w:r>
      <w:r w:rsidRPr="00D75EFB">
        <w:rPr>
          <w:rFonts w:ascii="Book Antiqua" w:hAnsi="Book Antiqua" w:cs="Helvetica"/>
          <w:b/>
          <w:bCs/>
          <w:color w:val="auto"/>
          <w:sz w:val="23"/>
          <w:szCs w:val="23"/>
        </w:rPr>
        <w:tab/>
        <w:t>g</w:t>
      </w:r>
      <w:r w:rsidR="00A11494" w:rsidRPr="00D75EFB">
        <w:rPr>
          <w:rFonts w:ascii="Book Antiqua" w:hAnsi="Book Antiqua" w:cs="Helvetica"/>
          <w:b/>
          <w:bCs/>
          <w:color w:val="auto"/>
          <w:sz w:val="23"/>
          <w:szCs w:val="23"/>
        </w:rPr>
        <w:t>)</w:t>
      </w:r>
      <w:r w:rsidR="00A11494" w:rsidRPr="00D75EFB">
        <w:rPr>
          <w:rFonts w:ascii="Book Antiqua" w:hAnsi="Book Antiqua" w:cs="Helvetica"/>
          <w:bCs/>
          <w:color w:val="auto"/>
          <w:sz w:val="23"/>
          <w:szCs w:val="23"/>
        </w:rPr>
        <w:t xml:space="preserve"> </w:t>
      </w:r>
      <w:r w:rsidR="00A11494" w:rsidRPr="00D75EFB">
        <w:rPr>
          <w:rFonts w:ascii="Book Antiqua" w:hAnsi="Book Antiqua" w:cs="Helvetica"/>
          <w:b/>
          <w:bCs/>
          <w:color w:val="auto"/>
          <w:sz w:val="23"/>
          <w:szCs w:val="23"/>
        </w:rPr>
        <w:t xml:space="preserve">declaração individual de no mínimo </w:t>
      </w:r>
      <w:r w:rsidR="00300091" w:rsidRPr="00D75EFB">
        <w:rPr>
          <w:rFonts w:ascii="Book Antiqua" w:hAnsi="Book Antiqua" w:cs="Helvetica"/>
          <w:b/>
          <w:bCs/>
          <w:color w:val="auto"/>
          <w:sz w:val="23"/>
          <w:szCs w:val="23"/>
        </w:rPr>
        <w:t>cinco</w:t>
      </w:r>
      <w:r w:rsidR="00A11494" w:rsidRPr="00D75EFB">
        <w:rPr>
          <w:rFonts w:ascii="Book Antiqua" w:hAnsi="Book Antiqua" w:cs="Helvetica"/>
          <w:b/>
          <w:bCs/>
          <w:color w:val="auto"/>
          <w:sz w:val="23"/>
          <w:szCs w:val="23"/>
        </w:rPr>
        <w:t xml:space="preserve"> profissionais</w:t>
      </w:r>
      <w:r w:rsidR="00256E0F" w:rsidRPr="00D75EFB">
        <w:rPr>
          <w:rFonts w:ascii="Book Antiqua" w:hAnsi="Book Antiqua" w:cs="Helvetica"/>
          <w:bCs/>
          <w:color w:val="auto"/>
          <w:sz w:val="23"/>
          <w:szCs w:val="23"/>
        </w:rPr>
        <w:t>, devidamente habilitados perante o competente conselho quando for o caso</w:t>
      </w:r>
      <w:r w:rsidR="00A11494" w:rsidRPr="00D75EFB">
        <w:rPr>
          <w:rFonts w:ascii="Book Antiqua" w:hAnsi="Book Antiqua" w:cs="Helvetica"/>
          <w:bCs/>
          <w:color w:val="auto"/>
          <w:sz w:val="23"/>
          <w:szCs w:val="23"/>
        </w:rPr>
        <w:t xml:space="preserve">, sendo </w:t>
      </w:r>
      <w:r w:rsidR="00300091" w:rsidRPr="00D75EFB">
        <w:rPr>
          <w:rFonts w:ascii="Book Antiqua" w:hAnsi="Book Antiqua" w:cs="Helvetica"/>
          <w:bCs/>
          <w:color w:val="auto"/>
          <w:sz w:val="23"/>
          <w:szCs w:val="23"/>
        </w:rPr>
        <w:t>três</w:t>
      </w:r>
      <w:r w:rsidR="00A11494" w:rsidRPr="00D75EFB">
        <w:rPr>
          <w:rFonts w:ascii="Book Antiqua" w:hAnsi="Book Antiqua" w:cs="Helvetica"/>
          <w:bCs/>
          <w:color w:val="auto"/>
          <w:sz w:val="23"/>
          <w:szCs w:val="23"/>
        </w:rPr>
        <w:t xml:space="preserve"> profissionais técnicos em enfermagem, </w:t>
      </w:r>
      <w:r w:rsidR="00300091" w:rsidRPr="00D75EFB">
        <w:rPr>
          <w:rFonts w:ascii="Book Antiqua" w:hAnsi="Book Antiqua" w:cs="Helvetica"/>
          <w:bCs/>
          <w:color w:val="auto"/>
          <w:sz w:val="23"/>
          <w:szCs w:val="23"/>
        </w:rPr>
        <w:t>um</w:t>
      </w:r>
      <w:r w:rsidR="00A11494" w:rsidRPr="00D75EFB">
        <w:rPr>
          <w:rFonts w:ascii="Book Antiqua" w:hAnsi="Book Antiqua" w:cs="Helvetica"/>
          <w:bCs/>
          <w:color w:val="auto"/>
          <w:sz w:val="23"/>
          <w:szCs w:val="23"/>
        </w:rPr>
        <w:t xml:space="preserve"> enfermeiro e um </w:t>
      </w:r>
      <w:r w:rsidR="003F1D37" w:rsidRPr="00D75EFB">
        <w:rPr>
          <w:rFonts w:ascii="Book Antiqua" w:hAnsi="Book Antiqua" w:cs="Helvetica"/>
          <w:bCs/>
          <w:color w:val="auto"/>
          <w:sz w:val="23"/>
          <w:szCs w:val="23"/>
        </w:rPr>
        <w:t>auxiliar em serviço de saúde,</w:t>
      </w:r>
      <w:r w:rsidR="00A11494" w:rsidRPr="00D75EFB">
        <w:rPr>
          <w:rFonts w:ascii="Book Antiqua" w:hAnsi="Book Antiqua" w:cs="Helvetica"/>
          <w:bCs/>
          <w:color w:val="auto"/>
          <w:sz w:val="23"/>
          <w:szCs w:val="23"/>
        </w:rPr>
        <w:t xml:space="preserve"> se responsabilizando </w:t>
      </w:r>
      <w:r w:rsidR="00A11494" w:rsidRPr="00D75EFB">
        <w:rPr>
          <w:rFonts w:ascii="Book Antiqua" w:hAnsi="Book Antiqua" w:cs="Helvetica"/>
          <w:b/>
          <w:bCs/>
          <w:color w:val="auto"/>
          <w:sz w:val="23"/>
          <w:szCs w:val="23"/>
        </w:rPr>
        <w:t>PESSOALMENTE</w:t>
      </w:r>
      <w:r w:rsidR="00A11494" w:rsidRPr="00D75EFB">
        <w:rPr>
          <w:rFonts w:ascii="Book Antiqua" w:hAnsi="Book Antiqua" w:cs="Helvetica"/>
          <w:bCs/>
          <w:color w:val="auto"/>
          <w:sz w:val="23"/>
          <w:szCs w:val="23"/>
        </w:rPr>
        <w:t xml:space="preserve"> por iniciar a prestação dos serviços em até 5 (cinco)dias após a empresa ser declarada vencedora da licitação;</w:t>
      </w:r>
    </w:p>
    <w:p w:rsidR="00A11494" w:rsidRPr="00D75EFB" w:rsidRDefault="00A11494" w:rsidP="00A11494">
      <w:pPr>
        <w:spacing w:line="200" w:lineRule="atLeast"/>
        <w:jc w:val="both"/>
        <w:rPr>
          <w:rFonts w:ascii="Book Antiqua" w:hAnsi="Book Antiqua"/>
          <w:bCs/>
          <w:sz w:val="23"/>
          <w:szCs w:val="23"/>
        </w:rPr>
      </w:pPr>
      <w:r w:rsidRPr="00D75EFB">
        <w:rPr>
          <w:rFonts w:ascii="Book Antiqua" w:hAnsi="Book Antiqua"/>
          <w:b/>
          <w:bCs/>
          <w:sz w:val="23"/>
          <w:szCs w:val="23"/>
        </w:rPr>
        <w:t xml:space="preserve"> </w:t>
      </w:r>
      <w:r w:rsidRPr="00D75EFB">
        <w:rPr>
          <w:rFonts w:ascii="Book Antiqua" w:hAnsi="Book Antiqua"/>
          <w:b/>
          <w:bCs/>
          <w:sz w:val="23"/>
          <w:szCs w:val="23"/>
        </w:rPr>
        <w:tab/>
      </w:r>
      <w:r w:rsidRPr="00D75EFB">
        <w:rPr>
          <w:rFonts w:ascii="Book Antiqua" w:hAnsi="Book Antiqua"/>
          <w:b/>
          <w:bCs/>
          <w:sz w:val="23"/>
          <w:szCs w:val="23"/>
        </w:rPr>
        <w:tab/>
      </w:r>
      <w:r w:rsidRPr="00D75EFB">
        <w:rPr>
          <w:rFonts w:ascii="Book Antiqua" w:hAnsi="Book Antiqua"/>
          <w:b/>
          <w:bCs/>
          <w:sz w:val="23"/>
          <w:szCs w:val="23"/>
        </w:rPr>
        <w:tab/>
      </w:r>
      <w:r w:rsidR="004C723D" w:rsidRPr="00D75EFB">
        <w:rPr>
          <w:rFonts w:ascii="Book Antiqua" w:hAnsi="Book Antiqua"/>
          <w:b/>
          <w:bCs/>
          <w:sz w:val="23"/>
          <w:szCs w:val="23"/>
        </w:rPr>
        <w:t>h</w:t>
      </w:r>
      <w:r w:rsidRPr="00D75EFB">
        <w:rPr>
          <w:rFonts w:ascii="Book Antiqua" w:hAnsi="Book Antiqua"/>
          <w:b/>
          <w:bCs/>
          <w:sz w:val="23"/>
          <w:szCs w:val="23"/>
        </w:rPr>
        <w:t>)</w:t>
      </w:r>
      <w:r w:rsidRPr="00D75EFB">
        <w:rPr>
          <w:rFonts w:ascii="Book Antiqua" w:hAnsi="Book Antiqua"/>
          <w:bCs/>
          <w:sz w:val="23"/>
          <w:szCs w:val="23"/>
        </w:rPr>
        <w:t xml:space="preserve"> </w:t>
      </w:r>
      <w:r w:rsidRPr="00D75EFB">
        <w:rPr>
          <w:rFonts w:ascii="Book Antiqua" w:hAnsi="Book Antiqua"/>
          <w:b/>
          <w:bCs/>
          <w:sz w:val="23"/>
          <w:szCs w:val="23"/>
        </w:rPr>
        <w:t>declaração do administrador</w:t>
      </w:r>
      <w:r w:rsidRPr="00D75EFB">
        <w:rPr>
          <w:rFonts w:ascii="Book Antiqua" w:hAnsi="Book Antiqua"/>
          <w:bCs/>
          <w:sz w:val="23"/>
          <w:szCs w:val="23"/>
        </w:rPr>
        <w:t xml:space="preserve"> da empresa</w:t>
      </w:r>
      <w:r w:rsidR="00300091" w:rsidRPr="00D75EFB">
        <w:rPr>
          <w:rFonts w:ascii="Book Antiqua" w:hAnsi="Book Antiqua"/>
          <w:bCs/>
          <w:sz w:val="23"/>
          <w:szCs w:val="23"/>
        </w:rPr>
        <w:t>,</w:t>
      </w:r>
      <w:r w:rsidR="00300091" w:rsidRPr="00D75EFB">
        <w:rPr>
          <w:rFonts w:ascii="Book Antiqua" w:hAnsi="Book Antiqua" w:cs="Helvetica"/>
          <w:sz w:val="23"/>
          <w:szCs w:val="23"/>
        </w:rPr>
        <w:t xml:space="preserve"> este com vínculo comprovado com a mesma,</w:t>
      </w:r>
      <w:r w:rsidRPr="00D75EFB">
        <w:rPr>
          <w:rFonts w:ascii="Book Antiqua" w:hAnsi="Book Antiqua"/>
          <w:bCs/>
          <w:sz w:val="23"/>
          <w:szCs w:val="23"/>
        </w:rPr>
        <w:t xml:space="preserve"> de que todos os profissionais indicados para a prestação dos serviços estão cientes de que estão sendo indicados como equipe de saúde para atendimento para o Município de Ivoti e que os mesmos se encontram devidamente habilitados para o exercício da profissão;</w:t>
      </w:r>
    </w:p>
    <w:p w:rsidR="007726A9" w:rsidRPr="007726A9" w:rsidRDefault="00C23039" w:rsidP="00256E0F">
      <w:pPr>
        <w:jc w:val="both"/>
        <w:rPr>
          <w:rFonts w:ascii="Book Antiqua" w:hAnsi="Book Antiqua"/>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p>
    <w:p w:rsidR="00C23039" w:rsidRPr="007726A9" w:rsidRDefault="007726A9" w:rsidP="007726A9">
      <w:pPr>
        <w:spacing w:line="200" w:lineRule="atLeast"/>
        <w:jc w:val="both"/>
        <w:rPr>
          <w:rFonts w:ascii="Book Antiqua" w:hAnsi="Book Antiqua"/>
          <w:sz w:val="23"/>
          <w:szCs w:val="23"/>
        </w:rPr>
      </w:pPr>
      <w:r w:rsidRPr="007726A9">
        <w:rPr>
          <w:rFonts w:ascii="Book Antiqua" w:hAnsi="Book Antiqua"/>
          <w:b/>
          <w:sz w:val="23"/>
          <w:szCs w:val="23"/>
        </w:rPr>
        <w:t>5.1.5</w:t>
      </w:r>
      <w:r w:rsidR="00C23039" w:rsidRPr="007726A9">
        <w:rPr>
          <w:rFonts w:ascii="Book Antiqua" w:hAnsi="Book Antiqua"/>
          <w:b/>
          <w:sz w:val="23"/>
          <w:szCs w:val="23"/>
        </w:rPr>
        <w:t xml:space="preserve"> – Qualificação Econômico-Financeira:</w:t>
      </w:r>
    </w:p>
    <w:p w:rsidR="00C23039" w:rsidRPr="007726A9" w:rsidRDefault="00C23039" w:rsidP="007726A9">
      <w:pPr>
        <w:jc w:val="both"/>
        <w:rPr>
          <w:rFonts w:ascii="Book Antiqua" w:hAnsi="Book Antiqua" w:cs="Arial"/>
          <w:sz w:val="23"/>
          <w:szCs w:val="23"/>
        </w:rPr>
      </w:pPr>
      <w:r w:rsidRPr="007726A9">
        <w:rPr>
          <w:rFonts w:ascii="Book Antiqua" w:hAnsi="Book Antiqua"/>
          <w:b/>
          <w:sz w:val="23"/>
          <w:szCs w:val="23"/>
        </w:rPr>
        <w:tab/>
      </w:r>
      <w:r w:rsidRPr="007726A9">
        <w:rPr>
          <w:rFonts w:ascii="Book Antiqua" w:hAnsi="Book Antiqua"/>
          <w:b/>
          <w:sz w:val="23"/>
          <w:szCs w:val="23"/>
        </w:rPr>
        <w:tab/>
      </w:r>
      <w:r w:rsidRPr="007726A9">
        <w:rPr>
          <w:rFonts w:ascii="Book Antiqua" w:hAnsi="Book Antiqua"/>
          <w:b/>
          <w:sz w:val="23"/>
          <w:szCs w:val="23"/>
        </w:rPr>
        <w:tab/>
        <w:t>a)</w:t>
      </w:r>
      <w:r w:rsidRPr="007726A9">
        <w:rPr>
          <w:rFonts w:ascii="Book Antiqua" w:hAnsi="Book Antiqua"/>
          <w:sz w:val="23"/>
          <w:szCs w:val="23"/>
        </w:rPr>
        <w:t xml:space="preserve"> Balanço patrimonial e demonstrações contábeis do último exercício, já exigíveis e apresentadas na forma da Lei, que comprovem a boa situação financeira da empresa, registrado na Junta Comercial, devidamente assinado pelo responsável técnico e diretor da empresa, com a apresentação do Termo de Abertura e Encerramento do Livro Diário, sendo que s</w:t>
      </w:r>
      <w:r w:rsidRPr="007726A9">
        <w:rPr>
          <w:rFonts w:ascii="Book Antiqua" w:hAnsi="Book Antiqua" w:cs="Arial"/>
          <w:sz w:val="23"/>
          <w:szCs w:val="23"/>
        </w:rPr>
        <w:t>erão utilizados os seguintes indicadores para verificação da situação financeira da empresa:</w:t>
      </w:r>
    </w:p>
    <w:p w:rsidR="00C23039" w:rsidRPr="007726A9" w:rsidRDefault="00C23039" w:rsidP="007726A9">
      <w:pPr>
        <w:jc w:val="both"/>
        <w:rPr>
          <w:rFonts w:ascii="Book Antiqua" w:hAnsi="Book Antiqua" w:cs="Book Antiqua"/>
          <w:sz w:val="23"/>
          <w:szCs w:val="23"/>
        </w:rPr>
      </w:pPr>
      <w:r w:rsidRPr="007726A9">
        <w:rPr>
          <w:rFonts w:ascii="Book Antiqua" w:hAnsi="Book Antiqua" w:cs="Book Antiqua"/>
          <w:sz w:val="23"/>
          <w:szCs w:val="23"/>
        </w:rPr>
        <w:tab/>
      </w:r>
      <w:r w:rsidRPr="007726A9">
        <w:rPr>
          <w:rFonts w:ascii="Book Antiqua" w:hAnsi="Book Antiqua" w:cs="Book Antiqua"/>
          <w:sz w:val="23"/>
          <w:szCs w:val="23"/>
        </w:rPr>
        <w:tab/>
      </w:r>
      <w:r w:rsidRPr="007726A9">
        <w:rPr>
          <w:rFonts w:ascii="Book Antiqua" w:hAnsi="Book Antiqua" w:cs="Book Antiqua"/>
          <w:sz w:val="23"/>
          <w:szCs w:val="23"/>
        </w:rPr>
        <w:tab/>
        <w:t>- Índice de Liquidez Geral (LG)</w:t>
      </w:r>
    </w:p>
    <w:p w:rsidR="00C23039" w:rsidRPr="007726A9" w:rsidRDefault="00C23039" w:rsidP="007726A9">
      <w:pPr>
        <w:jc w:val="both"/>
        <w:rPr>
          <w:rFonts w:ascii="Book Antiqua" w:hAnsi="Book Antiqua" w:cs="Book Antiqua"/>
          <w:sz w:val="23"/>
          <w:szCs w:val="23"/>
        </w:rPr>
      </w:pPr>
      <w:r w:rsidRPr="007726A9">
        <w:rPr>
          <w:rFonts w:ascii="Book Antiqua" w:hAnsi="Book Antiqua" w:cs="Book Antiqua"/>
          <w:sz w:val="23"/>
          <w:szCs w:val="23"/>
        </w:rPr>
        <w:tab/>
      </w:r>
      <w:r w:rsidRPr="007726A9">
        <w:rPr>
          <w:rFonts w:ascii="Book Antiqua" w:hAnsi="Book Antiqua" w:cs="Book Antiqua"/>
          <w:sz w:val="23"/>
          <w:szCs w:val="23"/>
        </w:rPr>
        <w:tab/>
      </w:r>
      <w:r w:rsidRPr="007726A9">
        <w:rPr>
          <w:rFonts w:ascii="Book Antiqua" w:hAnsi="Book Antiqua" w:cs="Book Antiqua"/>
          <w:sz w:val="23"/>
          <w:szCs w:val="23"/>
        </w:rPr>
        <w:tab/>
        <w:t>- Índice de Liquidez Corrente – (LC)</w:t>
      </w:r>
    </w:p>
    <w:p w:rsidR="00C23039" w:rsidRPr="007726A9" w:rsidRDefault="00C23039" w:rsidP="007726A9">
      <w:pPr>
        <w:jc w:val="both"/>
        <w:rPr>
          <w:rFonts w:ascii="Book Antiqua" w:hAnsi="Book Antiqua" w:cs="Book Antiqua"/>
          <w:sz w:val="23"/>
          <w:szCs w:val="23"/>
        </w:rPr>
      </w:pPr>
      <w:r w:rsidRPr="007726A9">
        <w:rPr>
          <w:rFonts w:ascii="Book Antiqua" w:hAnsi="Book Antiqua" w:cs="Book Antiqua"/>
          <w:sz w:val="23"/>
          <w:szCs w:val="23"/>
        </w:rPr>
        <w:tab/>
      </w:r>
      <w:r w:rsidRPr="007726A9">
        <w:rPr>
          <w:rFonts w:ascii="Book Antiqua" w:hAnsi="Book Antiqua" w:cs="Book Antiqua"/>
          <w:sz w:val="23"/>
          <w:szCs w:val="23"/>
        </w:rPr>
        <w:tab/>
      </w:r>
      <w:r w:rsidRPr="007726A9">
        <w:rPr>
          <w:rFonts w:ascii="Book Antiqua" w:hAnsi="Book Antiqua" w:cs="Book Antiqua"/>
          <w:sz w:val="23"/>
          <w:szCs w:val="23"/>
        </w:rPr>
        <w:tab/>
        <w:t>- Índice de Solvência Geral – (SG)</w:t>
      </w:r>
    </w:p>
    <w:p w:rsidR="00C23039" w:rsidRPr="00256E0F" w:rsidRDefault="00C23039" w:rsidP="007726A9">
      <w:pPr>
        <w:jc w:val="both"/>
        <w:rPr>
          <w:rFonts w:ascii="Book Antiqua" w:hAnsi="Book Antiqua" w:cs="Book Antiqua"/>
          <w:sz w:val="23"/>
          <w:szCs w:val="23"/>
        </w:rPr>
      </w:pPr>
    </w:p>
    <w:p w:rsidR="00C23039" w:rsidRPr="00D75EFB" w:rsidRDefault="00C23039" w:rsidP="007726A9">
      <w:pPr>
        <w:jc w:val="both"/>
        <w:rPr>
          <w:rFonts w:ascii="Book Antiqua" w:hAnsi="Book Antiqua" w:cs="Book Antiqua"/>
          <w:sz w:val="23"/>
          <w:szCs w:val="23"/>
        </w:rPr>
      </w:pPr>
      <w:r w:rsidRPr="00256E0F">
        <w:rPr>
          <w:rFonts w:ascii="Book Antiqua" w:hAnsi="Book Antiqua" w:cs="Book Antiqua"/>
          <w:sz w:val="23"/>
          <w:szCs w:val="23"/>
        </w:rPr>
        <w:tab/>
      </w:r>
      <w:r w:rsidRPr="00256E0F">
        <w:rPr>
          <w:rFonts w:ascii="Book Antiqua" w:hAnsi="Book Antiqua" w:cs="Book Antiqua"/>
          <w:sz w:val="23"/>
          <w:szCs w:val="23"/>
        </w:rPr>
        <w:tab/>
      </w:r>
      <w:r w:rsidRPr="00256E0F">
        <w:rPr>
          <w:rFonts w:ascii="Book Antiqua" w:hAnsi="Book Antiqua" w:cs="Book Antiqua"/>
          <w:sz w:val="23"/>
          <w:szCs w:val="23"/>
        </w:rPr>
        <w:tab/>
      </w:r>
      <w:r w:rsidRPr="00D75EFB">
        <w:rPr>
          <w:rFonts w:ascii="Book Antiqua" w:hAnsi="Book Antiqua" w:cs="Book Antiqua"/>
          <w:sz w:val="23"/>
          <w:szCs w:val="23"/>
        </w:rPr>
        <w:t xml:space="preserve">LG = </w:t>
      </w:r>
      <w:r w:rsidRPr="00D75EFB">
        <w:rPr>
          <w:rFonts w:ascii="Book Antiqua" w:hAnsi="Book Antiqua" w:cs="Book Antiqua"/>
          <w:sz w:val="23"/>
          <w:szCs w:val="23"/>
          <w:u w:val="single"/>
        </w:rPr>
        <w:t>AC + RLP</w:t>
      </w:r>
      <w:r w:rsidRPr="00D75EFB">
        <w:rPr>
          <w:rFonts w:ascii="Book Antiqua" w:hAnsi="Book Antiqua" w:cs="Book Antiqua"/>
          <w:sz w:val="23"/>
          <w:szCs w:val="23"/>
        </w:rPr>
        <w:t xml:space="preserve">    I</w:t>
      </w:r>
      <w:r w:rsidR="005F0A37" w:rsidRPr="00D75EFB">
        <w:rPr>
          <w:rFonts w:ascii="Book Antiqua" w:hAnsi="Book Antiqua" w:cs="Book Antiqua"/>
          <w:sz w:val="23"/>
          <w:szCs w:val="23"/>
        </w:rPr>
        <w:t>gual ou superior a 2</w:t>
      </w:r>
      <w:r w:rsidRPr="00D75EFB">
        <w:rPr>
          <w:rFonts w:ascii="Book Antiqua" w:hAnsi="Book Antiqua" w:cs="Book Antiqua"/>
          <w:sz w:val="23"/>
          <w:szCs w:val="23"/>
        </w:rPr>
        <w:t>,0</w:t>
      </w:r>
    </w:p>
    <w:p w:rsidR="00C23039" w:rsidRPr="00D75EFB" w:rsidRDefault="00C23039" w:rsidP="007726A9">
      <w:pPr>
        <w:jc w:val="both"/>
        <w:rPr>
          <w:rFonts w:ascii="Book Antiqua" w:hAnsi="Book Antiqua" w:cs="Book Antiqua"/>
          <w:sz w:val="23"/>
          <w:szCs w:val="23"/>
        </w:rPr>
      </w:pPr>
      <w:r w:rsidRPr="00D75EFB">
        <w:rPr>
          <w:rFonts w:ascii="Book Antiqua" w:hAnsi="Book Antiqua" w:cs="Book Antiqua"/>
          <w:sz w:val="23"/>
          <w:szCs w:val="23"/>
        </w:rPr>
        <w:tab/>
      </w:r>
      <w:r w:rsidRPr="00D75EFB">
        <w:rPr>
          <w:rFonts w:ascii="Book Antiqua" w:hAnsi="Book Antiqua" w:cs="Book Antiqua"/>
          <w:sz w:val="23"/>
          <w:szCs w:val="23"/>
        </w:rPr>
        <w:tab/>
      </w:r>
      <w:r w:rsidRPr="00D75EFB">
        <w:rPr>
          <w:rFonts w:ascii="Book Antiqua" w:hAnsi="Book Antiqua" w:cs="Book Antiqua"/>
          <w:sz w:val="23"/>
          <w:szCs w:val="23"/>
        </w:rPr>
        <w:tab/>
      </w:r>
      <w:r w:rsidRPr="00D75EFB">
        <w:rPr>
          <w:rFonts w:ascii="Book Antiqua" w:hAnsi="Book Antiqua" w:cs="Book Antiqua"/>
          <w:sz w:val="23"/>
          <w:szCs w:val="23"/>
        </w:rPr>
        <w:tab/>
        <w:t>PC + ELP</w:t>
      </w:r>
    </w:p>
    <w:p w:rsidR="00C23039" w:rsidRPr="00D75EFB" w:rsidRDefault="00C23039" w:rsidP="007726A9">
      <w:pPr>
        <w:jc w:val="both"/>
        <w:rPr>
          <w:rFonts w:ascii="Book Antiqua" w:hAnsi="Book Antiqua" w:cs="Book Antiqua"/>
          <w:sz w:val="23"/>
          <w:szCs w:val="23"/>
        </w:rPr>
      </w:pPr>
    </w:p>
    <w:p w:rsidR="00C23039" w:rsidRPr="00D75EFB" w:rsidRDefault="00C23039" w:rsidP="007726A9">
      <w:pPr>
        <w:jc w:val="both"/>
        <w:rPr>
          <w:rFonts w:ascii="Book Antiqua" w:hAnsi="Book Antiqua" w:cs="Book Antiqua"/>
          <w:sz w:val="23"/>
          <w:szCs w:val="23"/>
        </w:rPr>
      </w:pPr>
      <w:r w:rsidRPr="00D75EFB">
        <w:rPr>
          <w:rFonts w:ascii="Book Antiqua" w:hAnsi="Book Antiqua" w:cs="Book Antiqua"/>
          <w:sz w:val="23"/>
          <w:szCs w:val="23"/>
        </w:rPr>
        <w:tab/>
      </w:r>
      <w:r w:rsidRPr="00D75EFB">
        <w:rPr>
          <w:rFonts w:ascii="Book Antiqua" w:hAnsi="Book Antiqua" w:cs="Book Antiqua"/>
          <w:sz w:val="23"/>
          <w:szCs w:val="23"/>
        </w:rPr>
        <w:tab/>
      </w:r>
      <w:r w:rsidRPr="00D75EFB">
        <w:rPr>
          <w:rFonts w:ascii="Book Antiqua" w:hAnsi="Book Antiqua" w:cs="Book Antiqua"/>
          <w:sz w:val="23"/>
          <w:szCs w:val="23"/>
        </w:rPr>
        <w:tab/>
        <w:t xml:space="preserve">LC = </w:t>
      </w:r>
      <w:r w:rsidRPr="00D75EFB">
        <w:rPr>
          <w:rFonts w:ascii="Book Antiqua" w:hAnsi="Book Antiqua" w:cs="Book Antiqua"/>
          <w:sz w:val="23"/>
          <w:szCs w:val="23"/>
          <w:u w:val="single"/>
        </w:rPr>
        <w:t xml:space="preserve">AC </w:t>
      </w:r>
      <w:r w:rsidRPr="00D75EFB">
        <w:rPr>
          <w:rFonts w:ascii="Book Antiqua" w:hAnsi="Book Antiqua" w:cs="Book Antiqua"/>
          <w:sz w:val="23"/>
          <w:szCs w:val="23"/>
        </w:rPr>
        <w:t xml:space="preserve">   Igual ou superior a </w:t>
      </w:r>
      <w:r w:rsidR="005F0A37" w:rsidRPr="00D75EFB">
        <w:rPr>
          <w:rFonts w:ascii="Book Antiqua" w:hAnsi="Book Antiqua" w:cs="Book Antiqua"/>
          <w:sz w:val="23"/>
          <w:szCs w:val="23"/>
        </w:rPr>
        <w:t>2</w:t>
      </w:r>
      <w:r w:rsidRPr="00D75EFB">
        <w:rPr>
          <w:rFonts w:ascii="Book Antiqua" w:hAnsi="Book Antiqua" w:cs="Book Antiqua"/>
          <w:sz w:val="23"/>
          <w:szCs w:val="23"/>
        </w:rPr>
        <w:t>,0</w:t>
      </w:r>
    </w:p>
    <w:p w:rsidR="00C23039" w:rsidRPr="00D75EFB" w:rsidRDefault="00C23039" w:rsidP="007726A9">
      <w:pPr>
        <w:jc w:val="both"/>
        <w:rPr>
          <w:rFonts w:ascii="Book Antiqua" w:hAnsi="Book Antiqua" w:cs="Book Antiqua"/>
          <w:sz w:val="23"/>
          <w:szCs w:val="23"/>
        </w:rPr>
      </w:pPr>
      <w:r w:rsidRPr="00D75EFB">
        <w:rPr>
          <w:rFonts w:ascii="Book Antiqua" w:hAnsi="Book Antiqua" w:cs="Book Antiqua"/>
          <w:sz w:val="23"/>
          <w:szCs w:val="23"/>
        </w:rPr>
        <w:tab/>
      </w:r>
      <w:r w:rsidRPr="00D75EFB">
        <w:rPr>
          <w:rFonts w:ascii="Book Antiqua" w:hAnsi="Book Antiqua" w:cs="Book Antiqua"/>
          <w:sz w:val="23"/>
          <w:szCs w:val="23"/>
        </w:rPr>
        <w:tab/>
      </w:r>
      <w:r w:rsidRPr="00D75EFB">
        <w:rPr>
          <w:rFonts w:ascii="Book Antiqua" w:hAnsi="Book Antiqua" w:cs="Book Antiqua"/>
          <w:sz w:val="23"/>
          <w:szCs w:val="23"/>
        </w:rPr>
        <w:tab/>
        <w:t xml:space="preserve">          PC</w:t>
      </w:r>
    </w:p>
    <w:p w:rsidR="00C23039" w:rsidRPr="00D75EFB" w:rsidRDefault="00C23039" w:rsidP="007726A9">
      <w:pPr>
        <w:jc w:val="both"/>
        <w:rPr>
          <w:rFonts w:ascii="Book Antiqua" w:hAnsi="Book Antiqua" w:cs="Book Antiqua"/>
          <w:sz w:val="23"/>
          <w:szCs w:val="23"/>
        </w:rPr>
      </w:pPr>
    </w:p>
    <w:p w:rsidR="00C23039" w:rsidRPr="00D75EFB" w:rsidRDefault="00C23039" w:rsidP="007726A9">
      <w:pPr>
        <w:jc w:val="both"/>
        <w:rPr>
          <w:rFonts w:ascii="Book Antiqua" w:hAnsi="Book Antiqua" w:cs="Book Antiqua"/>
          <w:sz w:val="23"/>
          <w:szCs w:val="23"/>
        </w:rPr>
      </w:pPr>
      <w:r w:rsidRPr="00D75EFB">
        <w:rPr>
          <w:rFonts w:ascii="Book Antiqua" w:hAnsi="Book Antiqua" w:cs="Book Antiqua"/>
          <w:sz w:val="23"/>
          <w:szCs w:val="23"/>
        </w:rPr>
        <w:tab/>
      </w:r>
      <w:r w:rsidRPr="00D75EFB">
        <w:rPr>
          <w:rFonts w:ascii="Book Antiqua" w:hAnsi="Book Antiqua" w:cs="Book Antiqua"/>
          <w:sz w:val="23"/>
          <w:szCs w:val="23"/>
        </w:rPr>
        <w:tab/>
      </w:r>
      <w:r w:rsidRPr="00D75EFB">
        <w:rPr>
          <w:rFonts w:ascii="Book Antiqua" w:hAnsi="Book Antiqua" w:cs="Book Antiqua"/>
          <w:sz w:val="23"/>
          <w:szCs w:val="23"/>
        </w:rPr>
        <w:tab/>
        <w:t xml:space="preserve">SG = </w:t>
      </w:r>
      <w:r w:rsidRPr="00D75EFB">
        <w:rPr>
          <w:rFonts w:ascii="Book Antiqua" w:hAnsi="Book Antiqua" w:cs="Book Antiqua"/>
          <w:sz w:val="23"/>
          <w:szCs w:val="23"/>
          <w:u w:val="single"/>
        </w:rPr>
        <w:t xml:space="preserve"> A REAL</w:t>
      </w:r>
      <w:r w:rsidR="005F0A37" w:rsidRPr="00D75EFB">
        <w:rPr>
          <w:rFonts w:ascii="Book Antiqua" w:hAnsi="Book Antiqua" w:cs="Book Antiqua"/>
          <w:sz w:val="23"/>
          <w:szCs w:val="23"/>
        </w:rPr>
        <w:t xml:space="preserve">   Igual ou superior a 2</w:t>
      </w:r>
      <w:r w:rsidRPr="00D75EFB">
        <w:rPr>
          <w:rFonts w:ascii="Book Antiqua" w:hAnsi="Book Antiqua" w:cs="Book Antiqua"/>
          <w:sz w:val="23"/>
          <w:szCs w:val="23"/>
        </w:rPr>
        <w:t>,0</w:t>
      </w:r>
    </w:p>
    <w:p w:rsidR="00C23039" w:rsidRPr="00D75EFB" w:rsidRDefault="00C23039" w:rsidP="007726A9">
      <w:pPr>
        <w:jc w:val="both"/>
        <w:rPr>
          <w:rFonts w:ascii="Book Antiqua" w:hAnsi="Book Antiqua" w:cs="Book Antiqua"/>
          <w:sz w:val="23"/>
          <w:szCs w:val="23"/>
        </w:rPr>
      </w:pPr>
      <w:r w:rsidRPr="00D75EFB">
        <w:rPr>
          <w:rFonts w:ascii="Book Antiqua" w:hAnsi="Book Antiqua" w:cs="Book Antiqua"/>
          <w:sz w:val="23"/>
          <w:szCs w:val="23"/>
        </w:rPr>
        <w:t xml:space="preserve">            </w:t>
      </w:r>
      <w:r w:rsidRPr="00D75EFB">
        <w:rPr>
          <w:rFonts w:ascii="Book Antiqua" w:hAnsi="Book Antiqua" w:cs="Book Antiqua"/>
          <w:sz w:val="23"/>
          <w:szCs w:val="23"/>
        </w:rPr>
        <w:tab/>
      </w:r>
      <w:r w:rsidRPr="00D75EFB">
        <w:rPr>
          <w:rFonts w:ascii="Book Antiqua" w:hAnsi="Book Antiqua" w:cs="Book Antiqua"/>
          <w:sz w:val="23"/>
          <w:szCs w:val="23"/>
        </w:rPr>
        <w:tab/>
        <w:t xml:space="preserve">          PC + ELP</w:t>
      </w:r>
    </w:p>
    <w:p w:rsidR="00C23039" w:rsidRPr="007726A9" w:rsidRDefault="00C23039" w:rsidP="007726A9">
      <w:pPr>
        <w:jc w:val="both"/>
        <w:rPr>
          <w:rFonts w:ascii="Book Antiqua" w:hAnsi="Book Antiqua" w:cs="Book Antiqua"/>
          <w:sz w:val="23"/>
          <w:szCs w:val="23"/>
        </w:rPr>
      </w:pPr>
      <w:r w:rsidRPr="007726A9">
        <w:rPr>
          <w:rFonts w:ascii="Book Antiqua" w:hAnsi="Book Antiqua" w:cs="Book Antiqua"/>
          <w:sz w:val="23"/>
          <w:szCs w:val="23"/>
        </w:rPr>
        <w:tab/>
      </w:r>
    </w:p>
    <w:p w:rsidR="00C23039" w:rsidRPr="007726A9" w:rsidRDefault="00C23039" w:rsidP="007726A9">
      <w:pPr>
        <w:jc w:val="both"/>
        <w:rPr>
          <w:rFonts w:ascii="Book Antiqua" w:hAnsi="Book Antiqua" w:cs="Book Antiqua"/>
          <w:sz w:val="23"/>
          <w:szCs w:val="23"/>
        </w:rPr>
      </w:pPr>
      <w:r w:rsidRPr="007726A9">
        <w:rPr>
          <w:rFonts w:ascii="Book Antiqua" w:hAnsi="Book Antiqua" w:cs="Book Antiqua"/>
          <w:sz w:val="23"/>
          <w:szCs w:val="23"/>
        </w:rPr>
        <w:t>AC = Ativo Circulante.</w:t>
      </w:r>
    </w:p>
    <w:p w:rsidR="00C23039" w:rsidRPr="007726A9" w:rsidRDefault="00C23039" w:rsidP="007726A9">
      <w:pPr>
        <w:jc w:val="both"/>
        <w:rPr>
          <w:rFonts w:ascii="Book Antiqua" w:hAnsi="Book Antiqua" w:cs="Book Antiqua"/>
          <w:sz w:val="23"/>
          <w:szCs w:val="23"/>
        </w:rPr>
      </w:pPr>
      <w:r w:rsidRPr="007726A9">
        <w:rPr>
          <w:rFonts w:ascii="Book Antiqua" w:hAnsi="Book Antiqua" w:cs="Book Antiqua"/>
          <w:sz w:val="23"/>
          <w:szCs w:val="23"/>
        </w:rPr>
        <w:t>RLP = Realizável a Longo Prazo</w:t>
      </w:r>
    </w:p>
    <w:p w:rsidR="00C23039" w:rsidRPr="007726A9" w:rsidRDefault="00C23039" w:rsidP="007726A9">
      <w:pPr>
        <w:jc w:val="both"/>
        <w:rPr>
          <w:rFonts w:ascii="Book Antiqua" w:hAnsi="Book Antiqua" w:cs="Book Antiqua"/>
          <w:sz w:val="23"/>
          <w:szCs w:val="23"/>
        </w:rPr>
      </w:pPr>
      <w:r w:rsidRPr="007726A9">
        <w:rPr>
          <w:rFonts w:ascii="Book Antiqua" w:hAnsi="Book Antiqua" w:cs="Book Antiqua"/>
          <w:sz w:val="23"/>
          <w:szCs w:val="23"/>
        </w:rPr>
        <w:t>PC = Passivo Circulante.</w:t>
      </w:r>
    </w:p>
    <w:p w:rsidR="00C23039" w:rsidRPr="007726A9" w:rsidRDefault="00C23039" w:rsidP="007726A9">
      <w:pPr>
        <w:jc w:val="both"/>
        <w:rPr>
          <w:rFonts w:ascii="Book Antiqua" w:hAnsi="Book Antiqua" w:cs="Book Antiqua"/>
          <w:sz w:val="23"/>
          <w:szCs w:val="23"/>
        </w:rPr>
      </w:pPr>
      <w:r w:rsidRPr="007726A9">
        <w:rPr>
          <w:rFonts w:ascii="Book Antiqua" w:hAnsi="Book Antiqua" w:cs="Book Antiqua"/>
          <w:sz w:val="23"/>
          <w:szCs w:val="23"/>
        </w:rPr>
        <w:t>ELP = Exigível a Longo Prazo</w:t>
      </w:r>
    </w:p>
    <w:p w:rsidR="00C23039" w:rsidRPr="007726A9" w:rsidRDefault="00C23039" w:rsidP="007726A9">
      <w:pPr>
        <w:jc w:val="both"/>
        <w:rPr>
          <w:rFonts w:ascii="Book Antiqua" w:hAnsi="Book Antiqua"/>
          <w:sz w:val="23"/>
          <w:szCs w:val="23"/>
        </w:rPr>
      </w:pPr>
      <w:r w:rsidRPr="007726A9">
        <w:rPr>
          <w:rFonts w:ascii="Book Antiqua" w:hAnsi="Book Antiqua" w:cs="Book Antiqua"/>
          <w:sz w:val="23"/>
          <w:szCs w:val="23"/>
        </w:rPr>
        <w:t>A REAL = Ativo total diminuído dos valores não passíveis de conversão em dinheiro, tais como ativo diferido, despesas pagas antecipadamente, imposto de renda diferido, etc.</w:t>
      </w:r>
    </w:p>
    <w:p w:rsidR="00EE4548" w:rsidRDefault="00C23039" w:rsidP="007726A9">
      <w:pPr>
        <w:jc w:val="both"/>
        <w:rPr>
          <w:rFonts w:ascii="Book Antiqua" w:hAnsi="Book Antiqua"/>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p>
    <w:p w:rsidR="00EE4548" w:rsidRDefault="00EE4548" w:rsidP="007726A9">
      <w:pPr>
        <w:jc w:val="both"/>
        <w:rPr>
          <w:rFonts w:ascii="Book Antiqua" w:hAnsi="Book Antiqua"/>
          <w:sz w:val="23"/>
          <w:szCs w:val="23"/>
        </w:rPr>
      </w:pPr>
      <w:r>
        <w:rPr>
          <w:rFonts w:ascii="Book Antiqua" w:hAnsi="Book Antiqua"/>
          <w:b/>
          <w:sz w:val="23"/>
          <w:szCs w:val="23"/>
        </w:rPr>
        <w:t>5.1.7</w:t>
      </w:r>
      <w:r w:rsidR="00C23039" w:rsidRPr="007726A9">
        <w:rPr>
          <w:rFonts w:ascii="Book Antiqua" w:hAnsi="Book Antiqua"/>
          <w:sz w:val="23"/>
          <w:szCs w:val="23"/>
        </w:rPr>
        <w:t xml:space="preserve"> – A empresa deverá apresentar Declaração de que aceita as condições impostas neste Edital e as cumprirá na íntegra</w:t>
      </w:r>
      <w:r>
        <w:rPr>
          <w:rFonts w:ascii="Book Antiqua" w:hAnsi="Book Antiqua"/>
          <w:sz w:val="23"/>
          <w:szCs w:val="23"/>
        </w:rPr>
        <w:t>.</w:t>
      </w:r>
    </w:p>
    <w:p w:rsidR="00EE4548" w:rsidRDefault="00EE4548" w:rsidP="007726A9">
      <w:pPr>
        <w:jc w:val="both"/>
        <w:rPr>
          <w:rFonts w:ascii="Book Antiqua" w:hAnsi="Book Antiqua"/>
          <w:sz w:val="23"/>
          <w:szCs w:val="23"/>
        </w:rPr>
      </w:pPr>
    </w:p>
    <w:p w:rsidR="00C23039" w:rsidRDefault="00EE4548" w:rsidP="007726A9">
      <w:pPr>
        <w:jc w:val="both"/>
        <w:rPr>
          <w:rFonts w:ascii="Book Antiqua" w:hAnsi="Book Antiqua"/>
          <w:sz w:val="23"/>
          <w:szCs w:val="23"/>
        </w:rPr>
      </w:pPr>
      <w:r>
        <w:rPr>
          <w:rFonts w:ascii="Book Antiqua" w:hAnsi="Book Antiqua"/>
          <w:b/>
          <w:bCs/>
          <w:sz w:val="23"/>
          <w:szCs w:val="23"/>
        </w:rPr>
        <w:t>5.1.8</w:t>
      </w:r>
      <w:r w:rsidR="00C23039" w:rsidRPr="007726A9">
        <w:rPr>
          <w:rFonts w:ascii="Book Antiqua" w:hAnsi="Book Antiqua"/>
          <w:sz w:val="23"/>
          <w:szCs w:val="23"/>
        </w:rPr>
        <w:t xml:space="preserve"> – Cumprimento do Inciso XXXIII do artigo 7° da Constituição Federal, por meio de declaração da proponente de que não possui em seu quadro de funcionários menores de dezoito (18) anos em trabalho noturno, perigoso ou insalubre, e menores de dezesseis (16) anos em qualquer trabalho, salvo na condição de aprendiz, a partir de catorze (14) anos.</w:t>
      </w:r>
    </w:p>
    <w:p w:rsidR="00EE4548" w:rsidRPr="00EE4548" w:rsidRDefault="00EE4548" w:rsidP="007726A9">
      <w:pPr>
        <w:jc w:val="both"/>
        <w:rPr>
          <w:rFonts w:ascii="Book Antiqua" w:hAnsi="Book Antiqua"/>
          <w:sz w:val="23"/>
          <w:szCs w:val="23"/>
        </w:rPr>
      </w:pPr>
    </w:p>
    <w:p w:rsidR="00C23039" w:rsidRDefault="00EE4548" w:rsidP="007726A9">
      <w:pPr>
        <w:jc w:val="both"/>
        <w:rPr>
          <w:rFonts w:ascii="Book Antiqua" w:hAnsi="Book Antiqua"/>
          <w:sz w:val="23"/>
          <w:szCs w:val="23"/>
          <w:lang w:val="pt-PT"/>
        </w:rPr>
      </w:pPr>
      <w:r>
        <w:rPr>
          <w:rFonts w:ascii="Book Antiqua" w:hAnsi="Book Antiqua"/>
          <w:b/>
          <w:bCs/>
          <w:sz w:val="23"/>
          <w:szCs w:val="23"/>
          <w:lang w:val="pt-PT"/>
        </w:rPr>
        <w:t>5.1.9</w:t>
      </w:r>
      <w:r w:rsidR="00C23039" w:rsidRPr="007726A9">
        <w:rPr>
          <w:rFonts w:ascii="Book Antiqua" w:hAnsi="Book Antiqua"/>
          <w:sz w:val="23"/>
          <w:szCs w:val="23"/>
        </w:rPr>
        <w:t xml:space="preserve"> -</w:t>
      </w:r>
      <w:r w:rsidR="00C23039" w:rsidRPr="007726A9">
        <w:rPr>
          <w:rFonts w:ascii="Book Antiqua" w:hAnsi="Book Antiqua"/>
          <w:sz w:val="23"/>
          <w:szCs w:val="23"/>
          <w:lang w:val="pt-PT"/>
        </w:rPr>
        <w:t xml:space="preserve"> Se o proponente se fizer representar, deverá apresentar o original da procuração ou carta de credenciamento, outorgando com poderes ao representante para decidir a respeito de todos os atos referentes a esta Licitação; e, em se tratando de sócio ou presidente, deverá apresentar documento de identificação.</w:t>
      </w:r>
    </w:p>
    <w:p w:rsidR="00EE4548" w:rsidRPr="007726A9" w:rsidRDefault="00EE4548" w:rsidP="007726A9">
      <w:pPr>
        <w:jc w:val="both"/>
        <w:rPr>
          <w:rFonts w:ascii="Book Antiqua" w:hAnsi="Book Antiqua"/>
          <w:sz w:val="23"/>
          <w:szCs w:val="23"/>
          <w:lang w:val="pt-PT"/>
        </w:rPr>
      </w:pPr>
    </w:p>
    <w:p w:rsidR="00C23039" w:rsidRPr="007726A9" w:rsidRDefault="00EE4548" w:rsidP="007726A9">
      <w:pPr>
        <w:jc w:val="both"/>
        <w:rPr>
          <w:rFonts w:ascii="Book Antiqua" w:hAnsi="Book Antiqua"/>
          <w:sz w:val="23"/>
          <w:szCs w:val="23"/>
        </w:rPr>
      </w:pPr>
      <w:r>
        <w:rPr>
          <w:rFonts w:ascii="Book Antiqua" w:hAnsi="Book Antiqua"/>
          <w:b/>
          <w:sz w:val="23"/>
          <w:szCs w:val="23"/>
          <w:lang w:val="pt-PT"/>
        </w:rPr>
        <w:t>5.1.10</w:t>
      </w:r>
      <w:r w:rsidR="00C23039" w:rsidRPr="007726A9">
        <w:rPr>
          <w:rFonts w:ascii="Book Antiqua" w:hAnsi="Book Antiqua"/>
          <w:sz w:val="23"/>
          <w:szCs w:val="23"/>
          <w:lang w:val="pt-PT"/>
        </w:rPr>
        <w:t xml:space="preserve"> -</w:t>
      </w:r>
      <w:r w:rsidR="00C23039" w:rsidRPr="007726A9">
        <w:rPr>
          <w:rFonts w:ascii="Book Antiqua" w:hAnsi="Book Antiqua"/>
          <w:sz w:val="23"/>
          <w:szCs w:val="23"/>
        </w:rPr>
        <w:t xml:space="preserve"> Todos os documentos constantes dos itens </w:t>
      </w:r>
      <w:r w:rsidR="0056069F">
        <w:rPr>
          <w:rFonts w:ascii="Book Antiqua" w:hAnsi="Book Antiqua"/>
          <w:sz w:val="23"/>
          <w:szCs w:val="23"/>
        </w:rPr>
        <w:t>5</w:t>
      </w:r>
      <w:r w:rsidR="0048177D">
        <w:rPr>
          <w:rFonts w:ascii="Book Antiqua" w:hAnsi="Book Antiqua"/>
          <w:sz w:val="23"/>
          <w:szCs w:val="23"/>
        </w:rPr>
        <w:t>.1.</w:t>
      </w:r>
      <w:r w:rsidR="00C23039" w:rsidRPr="007726A9">
        <w:rPr>
          <w:rFonts w:ascii="Book Antiqua" w:hAnsi="Book Antiqua"/>
          <w:sz w:val="23"/>
          <w:szCs w:val="23"/>
        </w:rPr>
        <w:t>2</w:t>
      </w:r>
      <w:r w:rsidR="0048177D">
        <w:rPr>
          <w:rFonts w:ascii="Book Antiqua" w:hAnsi="Book Antiqua"/>
          <w:sz w:val="23"/>
          <w:szCs w:val="23"/>
        </w:rPr>
        <w:t xml:space="preserve"> </w:t>
      </w:r>
      <w:r w:rsidR="00C23039" w:rsidRPr="007726A9">
        <w:rPr>
          <w:rFonts w:ascii="Book Antiqua" w:hAnsi="Book Antiqua"/>
          <w:sz w:val="23"/>
          <w:szCs w:val="23"/>
        </w:rPr>
        <w:t xml:space="preserve">a </w:t>
      </w:r>
      <w:r w:rsidR="0048177D">
        <w:rPr>
          <w:rFonts w:ascii="Book Antiqua" w:hAnsi="Book Antiqua"/>
          <w:sz w:val="23"/>
          <w:szCs w:val="23"/>
        </w:rPr>
        <w:t>5.1.8</w:t>
      </w:r>
      <w:r w:rsidR="00C23039" w:rsidRPr="007726A9">
        <w:rPr>
          <w:rFonts w:ascii="Book Antiqua" w:hAnsi="Book Antiqua"/>
          <w:sz w:val="23"/>
          <w:szCs w:val="23"/>
        </w:rPr>
        <w:t xml:space="preserve"> deverão ser apresentados em original, por cópia autenticada por tabelião ou funcionário do Município, ou publicação em órgão da imprensa local.</w:t>
      </w:r>
    </w:p>
    <w:p w:rsidR="00C23039" w:rsidRPr="007726A9" w:rsidRDefault="00C23039" w:rsidP="007726A9">
      <w:pPr>
        <w:jc w:val="both"/>
        <w:rPr>
          <w:rFonts w:ascii="Book Antiqua" w:hAnsi="Book Antiqua"/>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p>
    <w:p w:rsidR="00C23039" w:rsidRPr="007726A9" w:rsidRDefault="00EE4548" w:rsidP="007726A9">
      <w:pPr>
        <w:jc w:val="both"/>
        <w:rPr>
          <w:rFonts w:ascii="Book Antiqua" w:hAnsi="Book Antiqua" w:cs="Book Antiqua"/>
          <w:sz w:val="23"/>
          <w:szCs w:val="23"/>
        </w:rPr>
      </w:pPr>
      <w:r>
        <w:rPr>
          <w:rFonts w:ascii="Book Antiqua" w:hAnsi="Book Antiqua" w:cs="Book Antiqua"/>
          <w:b/>
          <w:bCs/>
          <w:sz w:val="23"/>
          <w:szCs w:val="23"/>
          <w:lang w:val="pt-PT"/>
        </w:rPr>
        <w:t xml:space="preserve"> 5.</w:t>
      </w:r>
      <w:r w:rsidR="0048177D">
        <w:rPr>
          <w:rFonts w:ascii="Book Antiqua" w:hAnsi="Book Antiqua" w:cs="Book Antiqua"/>
          <w:b/>
          <w:bCs/>
          <w:sz w:val="23"/>
          <w:szCs w:val="23"/>
          <w:lang w:val="pt-PT"/>
        </w:rPr>
        <w:t>2</w:t>
      </w:r>
      <w:r w:rsidR="00C23039" w:rsidRPr="007726A9">
        <w:rPr>
          <w:rFonts w:ascii="Book Antiqua" w:hAnsi="Book Antiqua" w:cs="Book Antiqua"/>
          <w:b/>
          <w:bCs/>
          <w:sz w:val="23"/>
          <w:szCs w:val="23"/>
          <w:lang w:val="pt-PT"/>
        </w:rPr>
        <w:t xml:space="preserve"> - </w:t>
      </w:r>
      <w:r w:rsidR="00C23039" w:rsidRPr="007726A9">
        <w:rPr>
          <w:rFonts w:ascii="Book Antiqua" w:hAnsi="Book Antiqua" w:cs="Book Antiqua"/>
          <w:sz w:val="23"/>
          <w:szCs w:val="23"/>
        </w:rPr>
        <w:t xml:space="preserve">A pessoa jurídica que pretender se utilizar dos benefícios previstos nos art. </w:t>
      </w:r>
      <w:smartTag w:uri="urn:schemas-microsoft-com:office:smarttags" w:element="metricconverter">
        <w:smartTagPr>
          <w:attr w:name="ProductID" w:val="42 a"/>
        </w:smartTagPr>
        <w:r w:rsidR="00C23039" w:rsidRPr="007726A9">
          <w:rPr>
            <w:rFonts w:ascii="Book Antiqua" w:hAnsi="Book Antiqua" w:cs="Book Antiqua"/>
            <w:sz w:val="23"/>
            <w:szCs w:val="23"/>
          </w:rPr>
          <w:t>42 a</w:t>
        </w:r>
      </w:smartTag>
      <w:r w:rsidR="00C23039" w:rsidRPr="007726A9">
        <w:rPr>
          <w:rFonts w:ascii="Book Antiqua" w:hAnsi="Book Antiqua" w:cs="Book Antiqua"/>
          <w:sz w:val="23"/>
          <w:szCs w:val="23"/>
        </w:rPr>
        <w:t xml:space="preserve"> 45 da Lei Complementar 123, de 14 de dezembro de 2006, disciplinados nos itens </w:t>
      </w:r>
      <w:r w:rsidR="0048177D">
        <w:rPr>
          <w:rFonts w:ascii="Book Antiqua" w:hAnsi="Book Antiqua" w:cs="Book Antiqua"/>
          <w:sz w:val="23"/>
          <w:szCs w:val="23"/>
        </w:rPr>
        <w:t>5.3</w:t>
      </w:r>
      <w:r w:rsidR="00C23039" w:rsidRPr="007726A9">
        <w:rPr>
          <w:rFonts w:ascii="Book Antiqua" w:hAnsi="Book Antiqua" w:cs="Book Antiqua"/>
          <w:sz w:val="23"/>
          <w:szCs w:val="23"/>
        </w:rPr>
        <w:t xml:space="preserve"> e </w:t>
      </w:r>
      <w:r w:rsidR="0079582E">
        <w:rPr>
          <w:rFonts w:ascii="Book Antiqua" w:hAnsi="Book Antiqua" w:cs="Book Antiqua"/>
          <w:sz w:val="23"/>
          <w:szCs w:val="23"/>
        </w:rPr>
        <w:t xml:space="preserve">7.6 a 7.11 deste </w:t>
      </w:r>
      <w:r w:rsidR="00C23039" w:rsidRPr="007726A9">
        <w:rPr>
          <w:rFonts w:ascii="Book Antiqua" w:hAnsi="Book Antiqua" w:cs="Book Antiqua"/>
          <w:sz w:val="23"/>
          <w:szCs w:val="23"/>
        </w:rPr>
        <w:t xml:space="preserve">edital, deverão apresentar, no envelope de habilitação, </w:t>
      </w:r>
      <w:r w:rsidR="00C23039" w:rsidRPr="007726A9">
        <w:rPr>
          <w:rFonts w:ascii="Book Antiqua" w:hAnsi="Book Antiqua" w:cs="Book Antiqua"/>
          <w:b/>
          <w:bCs/>
          <w:sz w:val="23"/>
          <w:szCs w:val="23"/>
        </w:rPr>
        <w:t xml:space="preserve">declaração, firmada por contador, de que se enquadra como microempresa ou empresa de pequeno porte, </w:t>
      </w:r>
      <w:r w:rsidR="00C23039" w:rsidRPr="007726A9">
        <w:rPr>
          <w:rFonts w:ascii="Book Antiqua" w:hAnsi="Book Antiqua" w:cs="Book Antiqua"/>
          <w:sz w:val="23"/>
          <w:szCs w:val="23"/>
        </w:rPr>
        <w:t xml:space="preserve">além de todos os documentos previstos no item </w:t>
      </w:r>
      <w:r w:rsidR="0048177D">
        <w:rPr>
          <w:rFonts w:ascii="Book Antiqua" w:hAnsi="Book Antiqua" w:cs="Book Antiqua"/>
          <w:sz w:val="23"/>
          <w:szCs w:val="23"/>
        </w:rPr>
        <w:t>5.1</w:t>
      </w:r>
      <w:r w:rsidR="00C23039" w:rsidRPr="007726A9">
        <w:rPr>
          <w:rFonts w:ascii="Book Antiqua" w:hAnsi="Book Antiqua" w:cs="Book Antiqua"/>
          <w:sz w:val="23"/>
          <w:szCs w:val="23"/>
        </w:rPr>
        <w:t xml:space="preserve"> deste edital.</w:t>
      </w:r>
    </w:p>
    <w:p w:rsidR="00C23039" w:rsidRPr="007726A9" w:rsidRDefault="00C23039" w:rsidP="007726A9">
      <w:pPr>
        <w:jc w:val="both"/>
        <w:rPr>
          <w:rFonts w:ascii="Book Antiqua" w:hAnsi="Book Antiqua" w:cs="Book Antiqua"/>
          <w:sz w:val="23"/>
          <w:szCs w:val="23"/>
        </w:rPr>
      </w:pPr>
    </w:p>
    <w:p w:rsidR="00C23039" w:rsidRPr="007726A9" w:rsidRDefault="00EE4548" w:rsidP="007726A9">
      <w:pPr>
        <w:tabs>
          <w:tab w:val="left" w:pos="288"/>
          <w:tab w:val="left" w:pos="1008"/>
          <w:tab w:val="left" w:pos="2127"/>
          <w:tab w:val="left" w:pos="2448"/>
          <w:tab w:val="left" w:pos="3168"/>
          <w:tab w:val="left" w:pos="3888"/>
          <w:tab w:val="left" w:pos="4608"/>
          <w:tab w:val="left" w:pos="5328"/>
          <w:tab w:val="left" w:pos="6048"/>
          <w:tab w:val="left" w:pos="6768"/>
        </w:tabs>
        <w:ind w:right="57"/>
        <w:jc w:val="both"/>
        <w:rPr>
          <w:rFonts w:ascii="Book Antiqua" w:hAnsi="Book Antiqua" w:cs="Book Antiqua"/>
          <w:sz w:val="23"/>
          <w:szCs w:val="23"/>
        </w:rPr>
      </w:pPr>
      <w:r>
        <w:rPr>
          <w:rFonts w:ascii="Book Antiqua" w:hAnsi="Book Antiqua" w:cs="Book Antiqua"/>
          <w:b/>
          <w:bCs/>
          <w:sz w:val="23"/>
          <w:szCs w:val="23"/>
        </w:rPr>
        <w:t>5.</w:t>
      </w:r>
      <w:r w:rsidR="0048177D">
        <w:rPr>
          <w:rFonts w:ascii="Book Antiqua" w:hAnsi="Book Antiqua" w:cs="Book Antiqua"/>
          <w:b/>
          <w:bCs/>
          <w:sz w:val="23"/>
          <w:szCs w:val="23"/>
        </w:rPr>
        <w:t>2</w:t>
      </w:r>
      <w:r>
        <w:rPr>
          <w:rFonts w:ascii="Book Antiqua" w:hAnsi="Book Antiqua" w:cs="Book Antiqua"/>
          <w:b/>
          <w:bCs/>
          <w:sz w:val="23"/>
          <w:szCs w:val="23"/>
        </w:rPr>
        <w:t>.1</w:t>
      </w:r>
      <w:r w:rsidR="00C23039" w:rsidRPr="007726A9">
        <w:rPr>
          <w:rFonts w:ascii="Book Antiqua" w:hAnsi="Book Antiqua" w:cs="Book Antiqua"/>
          <w:b/>
          <w:bCs/>
          <w:sz w:val="23"/>
          <w:szCs w:val="23"/>
        </w:rPr>
        <w:t xml:space="preserve"> - </w:t>
      </w:r>
      <w:r w:rsidR="00C23039" w:rsidRPr="007726A9">
        <w:rPr>
          <w:rFonts w:ascii="Book Antiqua" w:hAnsi="Book Antiqua" w:cs="Book Antiqua"/>
          <w:sz w:val="23"/>
          <w:szCs w:val="23"/>
        </w:rPr>
        <w:t xml:space="preserve">As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00C23039" w:rsidRPr="007726A9">
          <w:rPr>
            <w:rFonts w:ascii="Book Antiqua" w:hAnsi="Book Antiqua" w:cs="Book Antiqua"/>
            <w:sz w:val="23"/>
            <w:szCs w:val="23"/>
          </w:rPr>
          <w:t>42 a</w:t>
        </w:r>
      </w:smartTag>
      <w:r w:rsidR="00C23039" w:rsidRPr="007726A9">
        <w:rPr>
          <w:rFonts w:ascii="Book Antiqua" w:hAnsi="Book Antiqua" w:cs="Book Antiqua"/>
          <w:sz w:val="23"/>
          <w:szCs w:val="23"/>
        </w:rPr>
        <w:t xml:space="preserve"> 45 da Lei Complementar 123, de 14 de dezembro de 2006, disciplinados nos itens 2.4 e 4.1 a 4.4 deste edital, conforme o disposto no art. 34, da Lei 11.488, de 15 de junho de 2007, desde que também apresentem, no envelope de habilitação, </w:t>
      </w:r>
      <w:r w:rsidR="00C23039" w:rsidRPr="007726A9">
        <w:rPr>
          <w:rFonts w:ascii="Book Antiqua" w:hAnsi="Book Antiqua" w:cs="Book Antiqua"/>
          <w:b/>
          <w:bCs/>
          <w:sz w:val="23"/>
          <w:szCs w:val="23"/>
        </w:rPr>
        <w:t xml:space="preserve">declaração, firmada por contador, de que se enquadram no limite de receita referido acima, </w:t>
      </w:r>
      <w:r w:rsidR="00C23039" w:rsidRPr="007726A9">
        <w:rPr>
          <w:rFonts w:ascii="Book Antiqua" w:hAnsi="Book Antiqua" w:cs="Book Antiqua"/>
          <w:sz w:val="23"/>
          <w:szCs w:val="23"/>
        </w:rPr>
        <w:t xml:space="preserve">além de todos os documentos previstos no item </w:t>
      </w:r>
      <w:r w:rsidR="00DB6F42">
        <w:rPr>
          <w:rFonts w:ascii="Book Antiqua" w:hAnsi="Book Antiqua" w:cs="Book Antiqua"/>
          <w:sz w:val="23"/>
          <w:szCs w:val="23"/>
        </w:rPr>
        <w:t>5.1</w:t>
      </w:r>
      <w:r w:rsidR="00C23039" w:rsidRPr="007726A9">
        <w:rPr>
          <w:rFonts w:ascii="Book Antiqua" w:hAnsi="Book Antiqua" w:cs="Book Antiqua"/>
          <w:sz w:val="23"/>
          <w:szCs w:val="23"/>
        </w:rPr>
        <w:t xml:space="preserve"> deste edital.</w:t>
      </w:r>
    </w:p>
    <w:p w:rsidR="00C23039" w:rsidRPr="007726A9" w:rsidRDefault="00C23039" w:rsidP="007726A9">
      <w:pPr>
        <w:tabs>
          <w:tab w:val="left" w:pos="1701"/>
          <w:tab w:val="left" w:pos="2127"/>
          <w:tab w:val="left" w:pos="2448"/>
          <w:tab w:val="left" w:pos="3168"/>
          <w:tab w:val="left" w:pos="3888"/>
          <w:tab w:val="left" w:pos="4608"/>
          <w:tab w:val="left" w:pos="5328"/>
          <w:tab w:val="left" w:pos="6048"/>
          <w:tab w:val="left" w:pos="6768"/>
        </w:tabs>
        <w:ind w:right="57"/>
        <w:jc w:val="both"/>
        <w:rPr>
          <w:rFonts w:ascii="Book Antiqua" w:hAnsi="Book Antiqua" w:cs="Book Antiqua"/>
          <w:b/>
          <w:bCs/>
          <w:sz w:val="23"/>
          <w:szCs w:val="23"/>
        </w:rPr>
      </w:pPr>
    </w:p>
    <w:p w:rsidR="00C23039" w:rsidRPr="007726A9" w:rsidRDefault="0048177D" w:rsidP="007726A9">
      <w:pPr>
        <w:tabs>
          <w:tab w:val="left" w:pos="1701"/>
          <w:tab w:val="left" w:pos="2127"/>
          <w:tab w:val="left" w:pos="2448"/>
          <w:tab w:val="left" w:pos="3168"/>
          <w:tab w:val="left" w:pos="3888"/>
          <w:tab w:val="left" w:pos="4608"/>
          <w:tab w:val="left" w:pos="5328"/>
          <w:tab w:val="left" w:pos="6048"/>
          <w:tab w:val="left" w:pos="6768"/>
        </w:tabs>
        <w:ind w:right="57"/>
        <w:jc w:val="both"/>
        <w:rPr>
          <w:rFonts w:ascii="Book Antiqua" w:hAnsi="Book Antiqua" w:cs="Book Antiqua"/>
          <w:b/>
          <w:bCs/>
          <w:sz w:val="23"/>
          <w:szCs w:val="23"/>
        </w:rPr>
      </w:pPr>
      <w:r>
        <w:rPr>
          <w:rFonts w:ascii="Book Antiqua" w:hAnsi="Book Antiqua" w:cs="Book Antiqua"/>
          <w:b/>
          <w:bCs/>
          <w:sz w:val="23"/>
          <w:szCs w:val="23"/>
        </w:rPr>
        <w:t>5.3</w:t>
      </w:r>
      <w:r w:rsidR="00C23039" w:rsidRPr="007726A9">
        <w:rPr>
          <w:rFonts w:ascii="Book Antiqua" w:hAnsi="Book Antiqua" w:cs="Book Antiqua"/>
          <w:b/>
          <w:bCs/>
          <w:sz w:val="23"/>
          <w:szCs w:val="23"/>
        </w:rPr>
        <w:t xml:space="preserve"> - </w:t>
      </w:r>
      <w:r w:rsidR="00C23039" w:rsidRPr="007726A9">
        <w:rPr>
          <w:rFonts w:ascii="Book Antiqua" w:hAnsi="Book Antiqua" w:cs="Book Antiqua"/>
          <w:sz w:val="23"/>
          <w:szCs w:val="23"/>
        </w:rPr>
        <w:t xml:space="preserve">A microempresa e a empresa de pequeno porte, bem como a cooperativa que atender ao item 2.3.1, que possuir restrição em qualquer dos documentos de </w:t>
      </w:r>
      <w:r w:rsidR="00C23039" w:rsidRPr="007726A9">
        <w:rPr>
          <w:rFonts w:ascii="Book Antiqua" w:hAnsi="Book Antiqua" w:cs="Book Antiqua"/>
          <w:b/>
          <w:bCs/>
          <w:sz w:val="23"/>
          <w:szCs w:val="23"/>
        </w:rPr>
        <w:t>regularidade fiscal</w:t>
      </w:r>
      <w:r w:rsidR="00C23039" w:rsidRPr="007726A9">
        <w:rPr>
          <w:rFonts w:ascii="Book Antiqua" w:hAnsi="Book Antiqua" w:cs="Book Antiqua"/>
          <w:sz w:val="23"/>
          <w:szCs w:val="23"/>
        </w:rPr>
        <w:t xml:space="preserve">, previstos </w:t>
      </w:r>
      <w:r>
        <w:rPr>
          <w:rFonts w:ascii="Book Antiqua" w:hAnsi="Book Antiqua" w:cs="Book Antiqua"/>
          <w:b/>
          <w:bCs/>
          <w:sz w:val="23"/>
          <w:szCs w:val="23"/>
        </w:rPr>
        <w:t>no item 5.1.3</w:t>
      </w:r>
      <w:r w:rsidR="00C23039" w:rsidRPr="007726A9">
        <w:rPr>
          <w:rFonts w:ascii="Book Antiqua" w:hAnsi="Book Antiqua" w:cs="Book Antiqua"/>
          <w:sz w:val="23"/>
          <w:szCs w:val="23"/>
        </w:rPr>
        <w:t xml:space="preserve">, deste edital, terá sua habilitação </w:t>
      </w:r>
      <w:r w:rsidR="00C23039" w:rsidRPr="007726A9">
        <w:rPr>
          <w:rFonts w:ascii="Book Antiqua" w:hAnsi="Book Antiqua" w:cs="Book Antiqua"/>
          <w:sz w:val="23"/>
          <w:szCs w:val="23"/>
        </w:rPr>
        <w:lastRenderedPageBreak/>
        <w:t>condicionada à apresentação de nova documentação, que comprove a sua regularidade em dois dias úteis, a contar da data em que for declarada como vencedora do certame.</w:t>
      </w:r>
    </w:p>
    <w:p w:rsidR="0048177D" w:rsidRDefault="0048177D" w:rsidP="007726A9">
      <w:pPr>
        <w:tabs>
          <w:tab w:val="left" w:pos="288"/>
          <w:tab w:val="left" w:pos="1008"/>
          <w:tab w:val="left" w:pos="1701"/>
          <w:tab w:val="left" w:pos="2127"/>
          <w:tab w:val="left" w:pos="2448"/>
          <w:tab w:val="left" w:pos="3168"/>
          <w:tab w:val="left" w:pos="3888"/>
          <w:tab w:val="left" w:pos="4608"/>
          <w:tab w:val="left" w:pos="5328"/>
          <w:tab w:val="left" w:pos="6048"/>
          <w:tab w:val="left" w:pos="6768"/>
        </w:tabs>
        <w:ind w:right="57"/>
        <w:jc w:val="both"/>
        <w:rPr>
          <w:rFonts w:ascii="Book Antiqua" w:hAnsi="Book Antiqua" w:cs="Book Antiqua"/>
          <w:b/>
          <w:bCs/>
          <w:sz w:val="23"/>
          <w:szCs w:val="23"/>
        </w:rPr>
      </w:pPr>
    </w:p>
    <w:p w:rsidR="00C23039" w:rsidRPr="007726A9" w:rsidRDefault="0048177D" w:rsidP="007726A9">
      <w:pPr>
        <w:tabs>
          <w:tab w:val="left" w:pos="288"/>
          <w:tab w:val="left" w:pos="1008"/>
          <w:tab w:val="left" w:pos="1701"/>
          <w:tab w:val="left" w:pos="2127"/>
          <w:tab w:val="left" w:pos="2448"/>
          <w:tab w:val="left" w:pos="3168"/>
          <w:tab w:val="left" w:pos="3888"/>
          <w:tab w:val="left" w:pos="4608"/>
          <w:tab w:val="left" w:pos="5328"/>
          <w:tab w:val="left" w:pos="6048"/>
          <w:tab w:val="left" w:pos="6768"/>
        </w:tabs>
        <w:ind w:right="57"/>
        <w:jc w:val="both"/>
        <w:rPr>
          <w:rFonts w:ascii="Book Antiqua" w:hAnsi="Book Antiqua" w:cs="Book Antiqua"/>
          <w:sz w:val="23"/>
          <w:szCs w:val="23"/>
        </w:rPr>
      </w:pPr>
      <w:r>
        <w:rPr>
          <w:rFonts w:ascii="Book Antiqua" w:hAnsi="Book Antiqua" w:cs="Book Antiqua"/>
          <w:b/>
          <w:bCs/>
          <w:sz w:val="23"/>
          <w:szCs w:val="23"/>
        </w:rPr>
        <w:t>5.3</w:t>
      </w:r>
      <w:r w:rsidR="00C23039" w:rsidRPr="007726A9">
        <w:rPr>
          <w:rFonts w:ascii="Book Antiqua" w:hAnsi="Book Antiqua" w:cs="Book Antiqua"/>
          <w:b/>
          <w:bCs/>
          <w:sz w:val="23"/>
          <w:szCs w:val="23"/>
        </w:rPr>
        <w:t xml:space="preserve">.1 - </w:t>
      </w:r>
      <w:r w:rsidR="00C23039" w:rsidRPr="007726A9">
        <w:rPr>
          <w:rFonts w:ascii="Book Antiqua" w:hAnsi="Book Antiqua" w:cs="Book Antiqua"/>
          <w:sz w:val="23"/>
          <w:szCs w:val="23"/>
        </w:rPr>
        <w:t>O benefício de que trata o item anterior não eximirá a microempresa, a empresa de pequeno porte e a cooperativa, da apresentação de todos os documentos, ainda que apresentem alguma restrição.</w:t>
      </w:r>
    </w:p>
    <w:p w:rsidR="0048177D" w:rsidRDefault="0048177D" w:rsidP="007726A9">
      <w:pPr>
        <w:tabs>
          <w:tab w:val="left" w:pos="288"/>
          <w:tab w:val="left" w:pos="1008"/>
          <w:tab w:val="left" w:pos="1701"/>
          <w:tab w:val="left" w:pos="2127"/>
          <w:tab w:val="left" w:pos="2448"/>
          <w:tab w:val="left" w:pos="3168"/>
          <w:tab w:val="left" w:pos="3888"/>
          <w:tab w:val="left" w:pos="4608"/>
          <w:tab w:val="left" w:pos="5328"/>
          <w:tab w:val="left" w:pos="6048"/>
          <w:tab w:val="left" w:pos="6768"/>
        </w:tabs>
        <w:ind w:right="57"/>
        <w:jc w:val="both"/>
        <w:rPr>
          <w:rFonts w:ascii="Book Antiqua" w:hAnsi="Book Antiqua" w:cs="Book Antiqua"/>
          <w:b/>
          <w:bCs/>
          <w:sz w:val="23"/>
          <w:szCs w:val="23"/>
        </w:rPr>
      </w:pPr>
    </w:p>
    <w:p w:rsidR="00C23039" w:rsidRDefault="0048177D" w:rsidP="007726A9">
      <w:pPr>
        <w:tabs>
          <w:tab w:val="left" w:pos="288"/>
          <w:tab w:val="left" w:pos="1008"/>
          <w:tab w:val="left" w:pos="1701"/>
          <w:tab w:val="left" w:pos="2127"/>
          <w:tab w:val="left" w:pos="2448"/>
          <w:tab w:val="left" w:pos="3168"/>
          <w:tab w:val="left" w:pos="3888"/>
          <w:tab w:val="left" w:pos="4608"/>
          <w:tab w:val="left" w:pos="5328"/>
          <w:tab w:val="left" w:pos="6048"/>
          <w:tab w:val="left" w:pos="6768"/>
        </w:tabs>
        <w:ind w:right="57"/>
        <w:jc w:val="both"/>
        <w:rPr>
          <w:rFonts w:ascii="Book Antiqua" w:hAnsi="Book Antiqua" w:cs="Book Antiqua"/>
          <w:sz w:val="23"/>
          <w:szCs w:val="23"/>
        </w:rPr>
      </w:pPr>
      <w:r>
        <w:rPr>
          <w:rFonts w:ascii="Book Antiqua" w:hAnsi="Book Antiqua" w:cs="Book Antiqua"/>
          <w:b/>
          <w:bCs/>
          <w:sz w:val="23"/>
          <w:szCs w:val="23"/>
        </w:rPr>
        <w:t>5.3.</w:t>
      </w:r>
      <w:r w:rsidR="00C23039" w:rsidRPr="007726A9">
        <w:rPr>
          <w:rFonts w:ascii="Book Antiqua" w:hAnsi="Book Antiqua" w:cs="Book Antiqua"/>
          <w:b/>
          <w:bCs/>
          <w:sz w:val="23"/>
          <w:szCs w:val="23"/>
        </w:rPr>
        <w:t xml:space="preserve">2 - </w:t>
      </w:r>
      <w:r w:rsidR="00C23039" w:rsidRPr="007726A9">
        <w:rPr>
          <w:rFonts w:ascii="Book Antiqua" w:hAnsi="Book Antiqua" w:cs="Book Antiqua"/>
          <w:sz w:val="23"/>
          <w:szCs w:val="23"/>
        </w:rPr>
        <w:t xml:space="preserve">O prazo de que trata o item </w:t>
      </w:r>
      <w:r w:rsidR="00DB6F42">
        <w:rPr>
          <w:rFonts w:ascii="Book Antiqua" w:hAnsi="Book Antiqua" w:cs="Book Antiqua"/>
          <w:sz w:val="23"/>
          <w:szCs w:val="23"/>
        </w:rPr>
        <w:t>5.3</w:t>
      </w:r>
      <w:r w:rsidR="00C23039" w:rsidRPr="007726A9">
        <w:rPr>
          <w:rFonts w:ascii="Book Antiqua" w:hAnsi="Book Antiqua" w:cs="Book Antiqua"/>
          <w:sz w:val="23"/>
          <w:szCs w:val="23"/>
        </w:rPr>
        <w:t xml:space="preserve"> poderá ser prorrogado uma única vez, por igual período, a critério da Administração, desde que seja requerido pelo interessado, de forma motivada e durante o transcurso do respectivo prazo.</w:t>
      </w:r>
    </w:p>
    <w:p w:rsidR="004C723D" w:rsidRPr="007726A9" w:rsidRDefault="004C723D" w:rsidP="007726A9">
      <w:pPr>
        <w:tabs>
          <w:tab w:val="left" w:pos="288"/>
          <w:tab w:val="left" w:pos="1008"/>
          <w:tab w:val="left" w:pos="1701"/>
          <w:tab w:val="left" w:pos="2127"/>
          <w:tab w:val="left" w:pos="2448"/>
          <w:tab w:val="left" w:pos="3168"/>
          <w:tab w:val="left" w:pos="3888"/>
          <w:tab w:val="left" w:pos="4608"/>
          <w:tab w:val="left" w:pos="5328"/>
          <w:tab w:val="left" w:pos="6048"/>
          <w:tab w:val="left" w:pos="6768"/>
        </w:tabs>
        <w:ind w:right="57"/>
        <w:jc w:val="both"/>
        <w:rPr>
          <w:rFonts w:ascii="Book Antiqua" w:hAnsi="Book Antiqua" w:cs="Book Antiqua"/>
          <w:sz w:val="23"/>
          <w:szCs w:val="23"/>
        </w:rPr>
      </w:pPr>
    </w:p>
    <w:p w:rsidR="00C23039" w:rsidRPr="007726A9" w:rsidRDefault="0048177D" w:rsidP="007726A9">
      <w:pPr>
        <w:tabs>
          <w:tab w:val="left" w:pos="288"/>
          <w:tab w:val="left" w:pos="1008"/>
          <w:tab w:val="left" w:pos="1701"/>
          <w:tab w:val="left" w:pos="2127"/>
          <w:tab w:val="left" w:pos="2448"/>
          <w:tab w:val="left" w:pos="3168"/>
          <w:tab w:val="left" w:pos="3888"/>
          <w:tab w:val="left" w:pos="4608"/>
          <w:tab w:val="left" w:pos="5328"/>
          <w:tab w:val="left" w:pos="6048"/>
          <w:tab w:val="left" w:pos="6768"/>
        </w:tabs>
        <w:ind w:right="57"/>
        <w:jc w:val="both"/>
        <w:rPr>
          <w:rFonts w:ascii="Book Antiqua" w:hAnsi="Book Antiqua" w:cs="Book Antiqua"/>
          <w:sz w:val="23"/>
          <w:szCs w:val="23"/>
        </w:rPr>
      </w:pPr>
      <w:r>
        <w:rPr>
          <w:rFonts w:ascii="Book Antiqua" w:hAnsi="Book Antiqua" w:cs="Book Antiqua"/>
          <w:b/>
          <w:bCs/>
          <w:sz w:val="23"/>
          <w:szCs w:val="23"/>
        </w:rPr>
        <w:t>5.3.</w:t>
      </w:r>
      <w:r w:rsidR="00C23039" w:rsidRPr="007726A9">
        <w:rPr>
          <w:rFonts w:ascii="Book Antiqua" w:hAnsi="Book Antiqua" w:cs="Book Antiqua"/>
          <w:b/>
          <w:bCs/>
          <w:sz w:val="23"/>
          <w:szCs w:val="23"/>
        </w:rPr>
        <w:t xml:space="preserve">3 - </w:t>
      </w:r>
      <w:r w:rsidR="00C23039" w:rsidRPr="007726A9">
        <w:rPr>
          <w:rFonts w:ascii="Book Antiqua" w:hAnsi="Book Antiqua" w:cs="Book Antiqua"/>
          <w:sz w:val="23"/>
          <w:szCs w:val="23"/>
        </w:rPr>
        <w:t xml:space="preserve">A não regularização da documentação, no prazo fixado no item </w:t>
      </w:r>
      <w:r w:rsidR="00DB6F42">
        <w:rPr>
          <w:rFonts w:ascii="Book Antiqua" w:hAnsi="Book Antiqua" w:cs="Book Antiqua"/>
          <w:sz w:val="23"/>
          <w:szCs w:val="23"/>
        </w:rPr>
        <w:t>5.3.1</w:t>
      </w:r>
      <w:r w:rsidR="00C23039" w:rsidRPr="007726A9">
        <w:rPr>
          <w:rFonts w:ascii="Book Antiqua" w:hAnsi="Book Antiqua" w:cs="Book Antiqua"/>
          <w:sz w:val="23"/>
          <w:szCs w:val="23"/>
        </w:rPr>
        <w:t xml:space="preserve">, implicará na decadência do direito à contratação, sem prejuízo das penalidades previstas no </w:t>
      </w:r>
      <w:r w:rsidR="00C23039" w:rsidRPr="00C87862">
        <w:rPr>
          <w:rFonts w:ascii="Book Antiqua" w:hAnsi="Book Antiqua" w:cs="Book Antiqua"/>
          <w:sz w:val="23"/>
          <w:szCs w:val="23"/>
        </w:rPr>
        <w:t>item 12</w:t>
      </w:r>
      <w:r w:rsidR="00C23039" w:rsidRPr="007726A9">
        <w:rPr>
          <w:rFonts w:ascii="Book Antiqua" w:hAnsi="Book Antiqua" w:cs="Book Antiqua"/>
          <w:sz w:val="23"/>
          <w:szCs w:val="23"/>
        </w:rPr>
        <w:t xml:space="preserve"> deste edital, sendo facultado à Administração convocar os licitantes remanescentes, na ordem de classificação, para a assinatura do contrato, ou revogar a licitação.</w:t>
      </w:r>
    </w:p>
    <w:p w:rsidR="00AF0E73" w:rsidRPr="007726A9" w:rsidRDefault="00AF0E73" w:rsidP="007726A9">
      <w:pPr>
        <w:pStyle w:val="NormalWeb"/>
        <w:spacing w:before="0" w:beforeAutospacing="0" w:after="0" w:afterAutospacing="0"/>
        <w:jc w:val="both"/>
        <w:rPr>
          <w:rFonts w:ascii="Book Antiqua" w:hAnsi="Book Antiqua" w:cs="Arial"/>
          <w:iCs/>
          <w:sz w:val="23"/>
          <w:szCs w:val="23"/>
        </w:rPr>
      </w:pPr>
    </w:p>
    <w:p w:rsidR="00AF0E73" w:rsidRPr="007726A9" w:rsidRDefault="00AF0E73" w:rsidP="007726A9">
      <w:pPr>
        <w:jc w:val="both"/>
        <w:rPr>
          <w:rFonts w:ascii="Book Antiqua" w:hAnsi="Book Antiqua" w:cs="Arial"/>
          <w:b/>
          <w:bCs/>
          <w:iCs/>
          <w:spacing w:val="-2"/>
          <w:sz w:val="23"/>
          <w:szCs w:val="23"/>
        </w:rPr>
      </w:pPr>
      <w:r w:rsidRPr="007726A9">
        <w:rPr>
          <w:rFonts w:ascii="Book Antiqua" w:hAnsi="Book Antiqua" w:cs="Arial"/>
          <w:b/>
          <w:bCs/>
          <w:iCs/>
          <w:spacing w:val="-2"/>
          <w:sz w:val="23"/>
          <w:szCs w:val="23"/>
        </w:rPr>
        <w:t>5.</w:t>
      </w:r>
      <w:r w:rsidR="00DB6F42">
        <w:rPr>
          <w:rFonts w:ascii="Book Antiqua" w:hAnsi="Book Antiqua" w:cs="Arial"/>
          <w:b/>
          <w:bCs/>
          <w:iCs/>
          <w:spacing w:val="-2"/>
          <w:sz w:val="23"/>
          <w:szCs w:val="23"/>
        </w:rPr>
        <w:t>4</w:t>
      </w:r>
      <w:r w:rsidRPr="007726A9">
        <w:rPr>
          <w:rFonts w:ascii="Book Antiqua" w:hAnsi="Book Antiqua" w:cs="Arial"/>
          <w:b/>
          <w:bCs/>
          <w:iCs/>
          <w:spacing w:val="-2"/>
          <w:sz w:val="23"/>
          <w:szCs w:val="23"/>
        </w:rPr>
        <w:t xml:space="preserve"> DO ENVELOPE Nº. 02</w:t>
      </w:r>
    </w:p>
    <w:p w:rsidR="00AF0E73" w:rsidRPr="007726A9" w:rsidRDefault="00AF0E73" w:rsidP="007726A9">
      <w:pPr>
        <w:ind w:left="567"/>
        <w:jc w:val="both"/>
        <w:rPr>
          <w:rFonts w:ascii="Book Antiqua" w:hAnsi="Book Antiqua" w:cs="Arial"/>
          <w:iCs/>
          <w:spacing w:val="-2"/>
          <w:sz w:val="23"/>
          <w:szCs w:val="23"/>
        </w:rPr>
      </w:pPr>
      <w:r w:rsidRPr="007726A9">
        <w:rPr>
          <w:rFonts w:ascii="Book Antiqua" w:hAnsi="Book Antiqua" w:cs="Arial"/>
          <w:iCs/>
          <w:spacing w:val="-2"/>
          <w:sz w:val="23"/>
          <w:szCs w:val="23"/>
        </w:rPr>
        <w:tab/>
      </w:r>
    </w:p>
    <w:p w:rsidR="00C23039" w:rsidRPr="007726A9" w:rsidRDefault="00AF0E73" w:rsidP="007726A9">
      <w:pPr>
        <w:jc w:val="both"/>
        <w:rPr>
          <w:rFonts w:ascii="Book Antiqua" w:hAnsi="Book Antiqua"/>
          <w:sz w:val="23"/>
          <w:szCs w:val="23"/>
        </w:rPr>
      </w:pPr>
      <w:r w:rsidRPr="007726A9">
        <w:rPr>
          <w:rFonts w:ascii="Book Antiqua" w:hAnsi="Book Antiqua" w:cs="Arial"/>
          <w:iCs/>
          <w:spacing w:val="-2"/>
          <w:sz w:val="23"/>
          <w:szCs w:val="23"/>
        </w:rPr>
        <w:tab/>
      </w:r>
      <w:r w:rsidRPr="007726A9">
        <w:rPr>
          <w:rFonts w:ascii="Book Antiqua" w:hAnsi="Book Antiqua" w:cs="Arial"/>
          <w:iCs/>
          <w:spacing w:val="-2"/>
          <w:sz w:val="23"/>
          <w:szCs w:val="23"/>
        </w:rPr>
        <w:tab/>
      </w:r>
      <w:r w:rsidRPr="007726A9">
        <w:rPr>
          <w:rFonts w:ascii="Book Antiqua" w:hAnsi="Book Antiqua" w:cs="Arial"/>
          <w:iCs/>
          <w:spacing w:val="-2"/>
          <w:sz w:val="23"/>
          <w:szCs w:val="23"/>
        </w:rPr>
        <w:tab/>
      </w:r>
      <w:r w:rsidR="00C23039" w:rsidRPr="007726A9">
        <w:rPr>
          <w:rFonts w:ascii="Book Antiqua" w:hAnsi="Book Antiqua"/>
          <w:sz w:val="23"/>
          <w:szCs w:val="23"/>
        </w:rPr>
        <w:t>AO</w:t>
      </w:r>
    </w:p>
    <w:p w:rsidR="00C23039" w:rsidRPr="007726A9" w:rsidRDefault="00C23039" w:rsidP="007726A9">
      <w:pPr>
        <w:ind w:left="1416" w:firstLine="708"/>
        <w:jc w:val="both"/>
        <w:rPr>
          <w:rFonts w:ascii="Book Antiqua" w:hAnsi="Book Antiqua"/>
          <w:sz w:val="23"/>
          <w:szCs w:val="23"/>
        </w:rPr>
      </w:pPr>
      <w:r w:rsidRPr="007726A9">
        <w:rPr>
          <w:rFonts w:ascii="Book Antiqua" w:hAnsi="Book Antiqua"/>
          <w:sz w:val="23"/>
          <w:szCs w:val="23"/>
        </w:rPr>
        <w:t>MUNICÍPIO DE IVOTI</w:t>
      </w:r>
    </w:p>
    <w:p w:rsidR="00C23039" w:rsidRPr="007726A9" w:rsidRDefault="00C23039" w:rsidP="007726A9">
      <w:pPr>
        <w:ind w:left="2127"/>
        <w:jc w:val="both"/>
        <w:rPr>
          <w:rFonts w:ascii="Book Antiqua" w:hAnsi="Book Antiqua"/>
          <w:sz w:val="23"/>
          <w:szCs w:val="23"/>
        </w:rPr>
      </w:pPr>
      <w:r w:rsidRPr="007726A9">
        <w:rPr>
          <w:rFonts w:ascii="Book Antiqua" w:hAnsi="Book Antiqua"/>
          <w:sz w:val="23"/>
          <w:szCs w:val="23"/>
        </w:rPr>
        <w:t xml:space="preserve">EDITAL nº </w:t>
      </w:r>
      <w:r w:rsidR="0016400B">
        <w:rPr>
          <w:rFonts w:ascii="Book Antiqua" w:hAnsi="Book Antiqua"/>
          <w:sz w:val="23"/>
          <w:szCs w:val="23"/>
        </w:rPr>
        <w:t>029</w:t>
      </w:r>
      <w:r w:rsidRPr="007726A9">
        <w:rPr>
          <w:rFonts w:ascii="Book Antiqua" w:hAnsi="Book Antiqua"/>
          <w:sz w:val="23"/>
          <w:szCs w:val="23"/>
        </w:rPr>
        <w:t>/2013</w:t>
      </w:r>
    </w:p>
    <w:p w:rsidR="00C23039" w:rsidRPr="007726A9" w:rsidRDefault="00C23039" w:rsidP="007726A9">
      <w:pPr>
        <w:ind w:left="2127"/>
        <w:jc w:val="both"/>
        <w:rPr>
          <w:rFonts w:ascii="Book Antiqua" w:hAnsi="Book Antiqua"/>
          <w:sz w:val="23"/>
          <w:szCs w:val="23"/>
        </w:rPr>
      </w:pPr>
      <w:r w:rsidRPr="007726A9">
        <w:rPr>
          <w:rFonts w:ascii="Book Antiqua" w:hAnsi="Book Antiqua"/>
          <w:sz w:val="23"/>
          <w:szCs w:val="23"/>
        </w:rPr>
        <w:t>ENVELOPE Nº 2 - PROPOSTA</w:t>
      </w:r>
    </w:p>
    <w:p w:rsidR="00C23039" w:rsidRPr="007726A9" w:rsidRDefault="00C23039" w:rsidP="007726A9">
      <w:pPr>
        <w:ind w:left="2127"/>
        <w:jc w:val="both"/>
        <w:rPr>
          <w:rFonts w:ascii="Book Antiqua" w:hAnsi="Book Antiqua"/>
          <w:sz w:val="23"/>
          <w:szCs w:val="23"/>
        </w:rPr>
      </w:pPr>
      <w:r w:rsidRPr="007726A9">
        <w:rPr>
          <w:rFonts w:ascii="Book Antiqua" w:hAnsi="Book Antiqua"/>
          <w:sz w:val="23"/>
          <w:szCs w:val="23"/>
        </w:rPr>
        <w:t xml:space="preserve">PROPONENTE: (nome completo da empresa) </w:t>
      </w:r>
    </w:p>
    <w:p w:rsidR="00C23039" w:rsidRPr="007726A9" w:rsidRDefault="00C23039" w:rsidP="007726A9">
      <w:pPr>
        <w:ind w:left="2127"/>
        <w:jc w:val="both"/>
        <w:rPr>
          <w:rFonts w:ascii="Book Antiqua" w:hAnsi="Book Antiqua"/>
          <w:sz w:val="23"/>
          <w:szCs w:val="23"/>
        </w:rPr>
      </w:pPr>
    </w:p>
    <w:p w:rsidR="00AF0E73" w:rsidRPr="007726A9" w:rsidRDefault="00AF0E73" w:rsidP="007726A9">
      <w:pPr>
        <w:pBdr>
          <w:top w:val="single" w:sz="4" w:space="1" w:color="auto"/>
          <w:left w:val="single" w:sz="4" w:space="1" w:color="auto"/>
          <w:bottom w:val="single" w:sz="4" w:space="8" w:color="auto"/>
          <w:right w:val="single" w:sz="4" w:space="0" w:color="auto"/>
        </w:pBdr>
        <w:jc w:val="both"/>
        <w:rPr>
          <w:rFonts w:ascii="Book Antiqua" w:hAnsi="Book Antiqua" w:cs="Arial"/>
          <w:b/>
          <w:bCs/>
          <w:iCs/>
          <w:spacing w:val="-2"/>
          <w:sz w:val="23"/>
          <w:szCs w:val="23"/>
        </w:rPr>
      </w:pPr>
      <w:r w:rsidRPr="007726A9">
        <w:rPr>
          <w:rFonts w:ascii="Book Antiqua" w:hAnsi="Book Antiqua" w:cs="Arial"/>
          <w:b/>
          <w:bCs/>
          <w:iCs/>
          <w:spacing w:val="-2"/>
          <w:sz w:val="23"/>
          <w:szCs w:val="23"/>
        </w:rPr>
        <w:t>5.</w:t>
      </w:r>
      <w:r w:rsidR="00DB6F42">
        <w:rPr>
          <w:rFonts w:ascii="Book Antiqua" w:hAnsi="Book Antiqua" w:cs="Arial"/>
          <w:b/>
          <w:bCs/>
          <w:iCs/>
          <w:spacing w:val="-2"/>
          <w:sz w:val="23"/>
          <w:szCs w:val="23"/>
        </w:rPr>
        <w:t>4</w:t>
      </w:r>
      <w:r w:rsidRPr="007726A9">
        <w:rPr>
          <w:rFonts w:ascii="Book Antiqua" w:hAnsi="Book Antiqua" w:cs="Arial"/>
          <w:b/>
          <w:bCs/>
          <w:iCs/>
          <w:spacing w:val="-2"/>
          <w:sz w:val="23"/>
          <w:szCs w:val="23"/>
        </w:rPr>
        <w:t>.1 O Envelope nº. 02 deverá conter:</w:t>
      </w:r>
    </w:p>
    <w:p w:rsidR="00AF0E73" w:rsidRPr="007726A9" w:rsidRDefault="00AF0E73" w:rsidP="007726A9">
      <w:pPr>
        <w:ind w:left="3261"/>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iCs/>
          <w:spacing w:val="-2"/>
          <w:sz w:val="23"/>
          <w:szCs w:val="23"/>
        </w:rPr>
        <w:t>A proposta de preços digitada, ou impressa, datada e assinada pelo representante legal da empresa, conforme o caso, sem emendas, rasuras ou entrelinhas, considerando necessariamente os elementos abaixo e em conformidade com o objeto do edital.</w:t>
      </w:r>
    </w:p>
    <w:p w:rsidR="001C75D8" w:rsidRPr="007726A9" w:rsidRDefault="001C75D8" w:rsidP="007726A9">
      <w:pPr>
        <w:jc w:val="both"/>
        <w:rPr>
          <w:rFonts w:ascii="Book Antiqua" w:hAnsi="Book Antiqua"/>
          <w:color w:val="000000"/>
          <w:sz w:val="23"/>
          <w:szCs w:val="23"/>
        </w:rPr>
      </w:pPr>
    </w:p>
    <w:p w:rsidR="009F2E16" w:rsidRPr="009F2E16" w:rsidRDefault="00AF0E73" w:rsidP="009F2E16">
      <w:pPr>
        <w:numPr>
          <w:ilvl w:val="0"/>
          <w:numId w:val="7"/>
        </w:numPr>
        <w:jc w:val="both"/>
        <w:rPr>
          <w:rFonts w:ascii="Book Antiqua" w:hAnsi="Book Antiqua" w:cs="Arial"/>
          <w:iCs/>
          <w:spacing w:val="-2"/>
          <w:sz w:val="23"/>
          <w:szCs w:val="23"/>
        </w:rPr>
      </w:pPr>
      <w:r w:rsidRPr="007726A9">
        <w:rPr>
          <w:rFonts w:ascii="Book Antiqua" w:hAnsi="Book Antiqua" w:cs="Arial"/>
          <w:iCs/>
          <w:sz w:val="23"/>
          <w:szCs w:val="23"/>
        </w:rPr>
        <w:t>Proposta de Preços conforme objeto de</w:t>
      </w:r>
      <w:r w:rsidR="009F2E16">
        <w:rPr>
          <w:rFonts w:ascii="Book Antiqua" w:hAnsi="Book Antiqua" w:cs="Arial"/>
          <w:iCs/>
          <w:sz w:val="23"/>
          <w:szCs w:val="23"/>
        </w:rPr>
        <w:t xml:space="preserve">scrito no item 01 – DO TERMO DE </w:t>
      </w:r>
    </w:p>
    <w:p w:rsidR="00C54B4B" w:rsidRPr="009F2E16" w:rsidRDefault="009F2E16" w:rsidP="009F2E16">
      <w:pPr>
        <w:jc w:val="both"/>
        <w:rPr>
          <w:rFonts w:ascii="Book Antiqua" w:hAnsi="Book Antiqua" w:cs="Arial"/>
          <w:iCs/>
          <w:spacing w:val="-2"/>
          <w:sz w:val="23"/>
          <w:szCs w:val="23"/>
        </w:rPr>
      </w:pPr>
      <w:r>
        <w:rPr>
          <w:rFonts w:ascii="Book Antiqua" w:hAnsi="Book Antiqua" w:cs="Arial"/>
          <w:iCs/>
          <w:sz w:val="23"/>
          <w:szCs w:val="23"/>
        </w:rPr>
        <w:t>R</w:t>
      </w:r>
      <w:r w:rsidR="00AF0E73" w:rsidRPr="009F2E16">
        <w:rPr>
          <w:rFonts w:ascii="Book Antiqua" w:hAnsi="Book Antiqua" w:cs="Arial"/>
          <w:iCs/>
          <w:sz w:val="23"/>
          <w:szCs w:val="23"/>
        </w:rPr>
        <w:t xml:space="preserve">EFERÊNCIA anexo VII do presente Edital. </w:t>
      </w:r>
      <w:r w:rsidR="00AF0E73" w:rsidRPr="009F2E16">
        <w:rPr>
          <w:rFonts w:ascii="Book Antiqua" w:hAnsi="Book Antiqua" w:cs="Arial"/>
          <w:iCs/>
          <w:spacing w:val="-2"/>
          <w:sz w:val="23"/>
          <w:szCs w:val="23"/>
        </w:rPr>
        <w:t>Deverá constar na proposta o preço global, em moeda corrente nacional, considerando-se apenas duas casas decimais após a vírgula; o preço proposto será considerado completo e deve abranger todos os tributos, impostos, taxas, emolumentos, contribuições fiscais e para fiscais, fornecimento de mão-de-obra especializada, leis sociais e trabalhistas, administração, lucros, equipamentos e ferramental, transporte de material e pessoal e qualquer despesa acessória e/ou necessária não especificada neste edital</w:t>
      </w:r>
      <w:r w:rsidR="00C54B4B" w:rsidRPr="009F2E16">
        <w:rPr>
          <w:rFonts w:ascii="Book Antiqua" w:hAnsi="Book Antiqua" w:cs="Arial"/>
          <w:iCs/>
          <w:spacing w:val="-2"/>
          <w:sz w:val="23"/>
          <w:szCs w:val="23"/>
        </w:rPr>
        <w:t>.</w:t>
      </w:r>
    </w:p>
    <w:p w:rsidR="00AF0E73" w:rsidRPr="007726A9" w:rsidRDefault="00256E0F" w:rsidP="007726A9">
      <w:pPr>
        <w:ind w:firstLine="360"/>
        <w:jc w:val="both"/>
        <w:rPr>
          <w:rFonts w:ascii="Book Antiqua" w:hAnsi="Book Antiqua" w:cs="Arial"/>
          <w:iCs/>
          <w:spacing w:val="-2"/>
          <w:sz w:val="23"/>
          <w:szCs w:val="23"/>
        </w:rPr>
      </w:pPr>
      <w:r>
        <w:rPr>
          <w:rFonts w:ascii="Book Antiqua" w:hAnsi="Book Antiqua" w:cs="Arial"/>
          <w:b/>
          <w:bCs/>
          <w:iCs/>
          <w:spacing w:val="-2"/>
          <w:sz w:val="23"/>
          <w:szCs w:val="23"/>
        </w:rPr>
        <w:t>b</w:t>
      </w:r>
      <w:r w:rsidR="00AF0E73" w:rsidRPr="007726A9">
        <w:rPr>
          <w:rFonts w:ascii="Book Antiqua" w:hAnsi="Book Antiqua" w:cs="Arial"/>
          <w:b/>
          <w:bCs/>
          <w:iCs/>
          <w:spacing w:val="-2"/>
          <w:sz w:val="23"/>
          <w:szCs w:val="23"/>
        </w:rPr>
        <w:t>)</w:t>
      </w:r>
      <w:r w:rsidR="00AF0E73" w:rsidRPr="007726A9">
        <w:rPr>
          <w:rFonts w:ascii="Book Antiqua" w:hAnsi="Book Antiqua" w:cs="Arial"/>
          <w:iCs/>
          <w:spacing w:val="-2"/>
          <w:sz w:val="23"/>
          <w:szCs w:val="23"/>
        </w:rPr>
        <w:t xml:space="preserve"> O prazo de validade da proposta não deve ser inferior a 60 (sessenta) dias.</w:t>
      </w:r>
    </w:p>
    <w:p w:rsidR="00AF0E73" w:rsidRPr="007726A9" w:rsidRDefault="00AF0E73" w:rsidP="007726A9">
      <w:pPr>
        <w:ind w:firstLine="360"/>
        <w:jc w:val="both"/>
        <w:rPr>
          <w:rFonts w:ascii="Book Antiqua" w:hAnsi="Book Antiqua" w:cs="Arial"/>
          <w:iCs/>
          <w:sz w:val="23"/>
          <w:szCs w:val="23"/>
        </w:rPr>
      </w:pPr>
      <w:r w:rsidRPr="007726A9">
        <w:rPr>
          <w:rFonts w:ascii="Book Antiqua" w:hAnsi="Book Antiqua" w:cs="Arial"/>
          <w:b/>
          <w:bCs/>
          <w:iCs/>
          <w:sz w:val="23"/>
          <w:szCs w:val="23"/>
        </w:rPr>
        <w:t>c)</w:t>
      </w:r>
      <w:r w:rsidRPr="007726A9">
        <w:rPr>
          <w:rFonts w:ascii="Book Antiqua" w:hAnsi="Book Antiqua" w:cs="Arial"/>
          <w:iCs/>
          <w:sz w:val="23"/>
          <w:szCs w:val="23"/>
        </w:rPr>
        <w:t xml:space="preserve"> Relação da equipe técnica e administrativa, </w:t>
      </w:r>
      <w:r w:rsidRPr="000A5EF1">
        <w:rPr>
          <w:rFonts w:ascii="Book Antiqua" w:hAnsi="Book Antiqua" w:cs="Arial"/>
          <w:b/>
          <w:iCs/>
          <w:sz w:val="23"/>
          <w:szCs w:val="23"/>
        </w:rPr>
        <w:t>permanente e eventual</w:t>
      </w:r>
      <w:r w:rsidRPr="007726A9">
        <w:rPr>
          <w:rFonts w:ascii="Book Antiqua" w:hAnsi="Book Antiqua" w:cs="Arial"/>
          <w:iCs/>
          <w:sz w:val="23"/>
          <w:szCs w:val="23"/>
        </w:rPr>
        <w:t>, que ficará vinculada ao objeto da licitação;</w:t>
      </w:r>
    </w:p>
    <w:p w:rsidR="00AF0E73" w:rsidRPr="007726A9" w:rsidRDefault="00AF0E73" w:rsidP="007726A9">
      <w:pPr>
        <w:ind w:firstLine="360"/>
        <w:jc w:val="both"/>
        <w:rPr>
          <w:rFonts w:ascii="Book Antiqua" w:hAnsi="Book Antiqua" w:cs="Arial"/>
          <w:iCs/>
          <w:sz w:val="23"/>
          <w:szCs w:val="23"/>
        </w:rPr>
      </w:pPr>
      <w:r w:rsidRPr="007726A9">
        <w:rPr>
          <w:rFonts w:ascii="Book Antiqua" w:hAnsi="Book Antiqua" w:cs="Arial"/>
          <w:b/>
          <w:bCs/>
          <w:iCs/>
          <w:sz w:val="23"/>
          <w:szCs w:val="23"/>
        </w:rPr>
        <w:t>d)</w:t>
      </w:r>
      <w:r w:rsidRPr="007726A9">
        <w:rPr>
          <w:rFonts w:ascii="Book Antiqua" w:hAnsi="Book Antiqua" w:cs="Arial"/>
          <w:iCs/>
          <w:sz w:val="23"/>
          <w:szCs w:val="23"/>
        </w:rPr>
        <w:t xml:space="preserve"> Declaração de submissão à fiscalização técnica e controle da Secretaria Municipal de Saúde;</w:t>
      </w:r>
    </w:p>
    <w:p w:rsidR="00AF0E73" w:rsidRPr="007726A9" w:rsidRDefault="00C54B4B" w:rsidP="007726A9">
      <w:pPr>
        <w:ind w:firstLine="360"/>
        <w:jc w:val="both"/>
        <w:rPr>
          <w:rFonts w:ascii="Book Antiqua" w:hAnsi="Book Antiqua" w:cs="Arial"/>
          <w:iCs/>
          <w:spacing w:val="-2"/>
          <w:sz w:val="23"/>
          <w:szCs w:val="23"/>
        </w:rPr>
      </w:pPr>
      <w:r w:rsidRPr="007726A9">
        <w:rPr>
          <w:rFonts w:ascii="Book Antiqua" w:hAnsi="Book Antiqua" w:cs="Arial"/>
          <w:b/>
          <w:bCs/>
          <w:iCs/>
          <w:spacing w:val="-2"/>
          <w:sz w:val="23"/>
          <w:szCs w:val="23"/>
        </w:rPr>
        <w:t>e</w:t>
      </w:r>
      <w:r w:rsidR="00AF0E73" w:rsidRPr="007726A9">
        <w:rPr>
          <w:rFonts w:ascii="Book Antiqua" w:hAnsi="Book Antiqua" w:cs="Arial"/>
          <w:b/>
          <w:bCs/>
          <w:iCs/>
          <w:spacing w:val="-2"/>
          <w:sz w:val="23"/>
          <w:szCs w:val="23"/>
        </w:rPr>
        <w:t>)</w:t>
      </w:r>
      <w:r w:rsidR="00AF0E73" w:rsidRPr="007726A9">
        <w:rPr>
          <w:rFonts w:ascii="Book Antiqua" w:hAnsi="Book Antiqua" w:cs="Arial"/>
          <w:iCs/>
          <w:spacing w:val="-2"/>
          <w:sz w:val="23"/>
          <w:szCs w:val="23"/>
        </w:rPr>
        <w:t xml:space="preserve"> Declaração de ciência e concordância com os termos deste edital.</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lastRenderedPageBreak/>
        <w:t xml:space="preserve">OBS: </w:t>
      </w:r>
      <w:r w:rsidRPr="007726A9">
        <w:rPr>
          <w:rFonts w:ascii="Book Antiqua" w:hAnsi="Book Antiqua" w:cs="Arial"/>
          <w:iCs/>
          <w:spacing w:val="-2"/>
          <w:sz w:val="23"/>
          <w:szCs w:val="23"/>
        </w:rPr>
        <w:t>Os preços deverão incluir a prestação dos serviços e todos os encargos; Será desclassificada a proposta que não atender o disposto no artigo 48, II, da Lei 8.666/93 e suas alterações.</w:t>
      </w:r>
    </w:p>
    <w:p w:rsidR="00AF0E73" w:rsidRPr="007726A9" w:rsidRDefault="00AF0E73" w:rsidP="007726A9">
      <w:pPr>
        <w:jc w:val="both"/>
        <w:rPr>
          <w:rFonts w:ascii="Book Antiqua" w:hAnsi="Book Antiqua" w:cs="Arial"/>
          <w:iCs/>
          <w:sz w:val="23"/>
          <w:szCs w:val="23"/>
        </w:rPr>
      </w:pPr>
    </w:p>
    <w:p w:rsidR="00AF0E73" w:rsidRPr="007726A9" w:rsidRDefault="00AF0E73" w:rsidP="007726A9">
      <w:pPr>
        <w:jc w:val="both"/>
        <w:rPr>
          <w:rFonts w:ascii="Book Antiqua" w:hAnsi="Book Antiqua" w:cs="Arial"/>
          <w:iCs/>
          <w:sz w:val="23"/>
          <w:szCs w:val="23"/>
        </w:rPr>
      </w:pPr>
      <w:r w:rsidRPr="007726A9">
        <w:rPr>
          <w:rFonts w:ascii="Book Antiqua" w:hAnsi="Book Antiqua" w:cs="Arial"/>
          <w:b/>
          <w:bCs/>
          <w:iCs/>
          <w:sz w:val="23"/>
          <w:szCs w:val="23"/>
        </w:rPr>
        <w:t>5.</w:t>
      </w:r>
      <w:r w:rsidR="009F2E16">
        <w:rPr>
          <w:rFonts w:ascii="Book Antiqua" w:hAnsi="Book Antiqua" w:cs="Arial"/>
          <w:b/>
          <w:bCs/>
          <w:iCs/>
          <w:sz w:val="23"/>
          <w:szCs w:val="23"/>
        </w:rPr>
        <w:t>4</w:t>
      </w:r>
      <w:r w:rsidRPr="007726A9">
        <w:rPr>
          <w:rFonts w:ascii="Book Antiqua" w:hAnsi="Book Antiqua" w:cs="Arial"/>
          <w:b/>
          <w:bCs/>
          <w:iCs/>
          <w:sz w:val="23"/>
          <w:szCs w:val="23"/>
        </w:rPr>
        <w:t>.2</w:t>
      </w:r>
      <w:r w:rsidRPr="007726A9">
        <w:rPr>
          <w:rFonts w:ascii="Book Antiqua" w:hAnsi="Book Antiqua" w:cs="Arial"/>
          <w:iCs/>
          <w:sz w:val="23"/>
          <w:szCs w:val="23"/>
        </w:rPr>
        <w:t xml:space="preserve"> </w:t>
      </w:r>
      <w:r w:rsidRPr="007726A9">
        <w:rPr>
          <w:rFonts w:ascii="Book Antiqua" w:hAnsi="Book Antiqua" w:cs="Arial"/>
          <w:b/>
          <w:bCs/>
          <w:iCs/>
          <w:sz w:val="23"/>
          <w:szCs w:val="23"/>
        </w:rPr>
        <w:t>-</w:t>
      </w:r>
      <w:r w:rsidRPr="007726A9">
        <w:rPr>
          <w:rFonts w:ascii="Book Antiqua" w:hAnsi="Book Antiqua" w:cs="Arial"/>
          <w:iCs/>
          <w:sz w:val="23"/>
          <w:szCs w:val="23"/>
        </w:rPr>
        <w:t xml:space="preserve"> As propostas deverão obedecer ao valor de cotação observado o seguinte parâmetro:</w:t>
      </w:r>
    </w:p>
    <w:p w:rsidR="00AF0E73" w:rsidRPr="007726A9" w:rsidRDefault="00AF0E73" w:rsidP="007726A9">
      <w:pPr>
        <w:jc w:val="both"/>
        <w:rPr>
          <w:rFonts w:ascii="Book Antiqua" w:hAnsi="Book Antiqua" w:cs="Arial"/>
          <w:iCs/>
          <w:sz w:val="23"/>
          <w:szCs w:val="23"/>
        </w:rPr>
      </w:pPr>
    </w:p>
    <w:p w:rsidR="001C75D8" w:rsidRPr="007726A9" w:rsidRDefault="001C75D8" w:rsidP="007726A9">
      <w:pPr>
        <w:jc w:val="both"/>
        <w:rPr>
          <w:rFonts w:ascii="Book Antiqua" w:hAnsi="Book Antiqua"/>
          <w:color w:val="000000"/>
          <w:sz w:val="23"/>
          <w:szCs w:val="23"/>
        </w:rPr>
      </w:pPr>
      <w:r w:rsidRPr="007726A9">
        <w:rPr>
          <w:rFonts w:ascii="Book Antiqua" w:hAnsi="Book Antiqua"/>
          <w:color w:val="000000"/>
          <w:sz w:val="23"/>
          <w:szCs w:val="23"/>
        </w:rPr>
        <w:t xml:space="preserve">O valor mensal da prestação de serviços, não poderá ultrapassar </w:t>
      </w:r>
      <w:r w:rsidR="00A1647F">
        <w:rPr>
          <w:rFonts w:ascii="Book Antiqua" w:hAnsi="Book Antiqua"/>
          <w:color w:val="000000"/>
          <w:sz w:val="23"/>
          <w:szCs w:val="23"/>
        </w:rPr>
        <w:t>em</w:t>
      </w:r>
      <w:r w:rsidR="00564370">
        <w:rPr>
          <w:rFonts w:ascii="Book Antiqua" w:hAnsi="Book Antiqua"/>
          <w:color w:val="000000"/>
          <w:sz w:val="23"/>
          <w:szCs w:val="23"/>
        </w:rPr>
        <w:t xml:space="preserve"> mais que</w:t>
      </w:r>
      <w:r w:rsidR="00A1647F">
        <w:rPr>
          <w:rFonts w:ascii="Book Antiqua" w:hAnsi="Book Antiqua"/>
          <w:color w:val="000000"/>
          <w:sz w:val="23"/>
          <w:szCs w:val="23"/>
        </w:rPr>
        <w:t xml:space="preserve"> 20% (vinte por cento) </w:t>
      </w:r>
      <w:r w:rsidR="004C723D">
        <w:rPr>
          <w:rFonts w:ascii="Book Antiqua" w:hAnsi="Book Antiqua"/>
          <w:color w:val="000000"/>
          <w:sz w:val="23"/>
          <w:szCs w:val="23"/>
        </w:rPr>
        <w:t>o</w:t>
      </w:r>
      <w:r w:rsidRPr="007726A9">
        <w:rPr>
          <w:rFonts w:ascii="Book Antiqua" w:hAnsi="Book Antiqua"/>
          <w:color w:val="000000"/>
          <w:sz w:val="23"/>
          <w:szCs w:val="23"/>
        </w:rPr>
        <w:t xml:space="preserve"> valor orçado pelo Município (VALOR GLOBAL ORÇADO: R$</w:t>
      </w:r>
      <w:r w:rsidR="004C723D">
        <w:rPr>
          <w:rFonts w:ascii="Book Antiqua" w:hAnsi="Book Antiqua"/>
          <w:color w:val="000000"/>
          <w:sz w:val="23"/>
          <w:szCs w:val="23"/>
        </w:rPr>
        <w:t xml:space="preserve"> </w:t>
      </w:r>
      <w:r w:rsidR="00A1647F">
        <w:rPr>
          <w:rFonts w:ascii="Book Antiqua" w:hAnsi="Book Antiqua"/>
          <w:color w:val="000000"/>
          <w:sz w:val="23"/>
          <w:szCs w:val="23"/>
        </w:rPr>
        <w:t>65.523,94 (sessenta e cinco mil quinhentos e vinte e três reais e noventa e quatro centavos</w:t>
      </w:r>
      <w:r w:rsidR="004C723D">
        <w:rPr>
          <w:rFonts w:ascii="Book Antiqua" w:hAnsi="Book Antiqua"/>
          <w:color w:val="000000"/>
          <w:sz w:val="23"/>
          <w:szCs w:val="23"/>
        </w:rPr>
        <w:t>)</w:t>
      </w:r>
      <w:r w:rsidR="00564370">
        <w:rPr>
          <w:rFonts w:ascii="Book Antiqua" w:hAnsi="Book Antiqua"/>
          <w:color w:val="000000"/>
          <w:sz w:val="23"/>
          <w:szCs w:val="23"/>
        </w:rPr>
        <w:t>, sendo os valores mensais orçados os seguintes</w:t>
      </w:r>
      <w:r w:rsidRPr="007726A9">
        <w:rPr>
          <w:rFonts w:ascii="Book Antiqua" w:hAnsi="Book Antiqua"/>
          <w:color w:val="000000"/>
          <w:sz w:val="23"/>
          <w:szCs w:val="23"/>
        </w:rPr>
        <w:t>;</w:t>
      </w:r>
    </w:p>
    <w:p w:rsidR="00AF0E73" w:rsidRPr="008E7402" w:rsidRDefault="00AF0E73" w:rsidP="007726A9">
      <w:pPr>
        <w:jc w:val="both"/>
        <w:rPr>
          <w:rFonts w:ascii="Book Antiqua" w:hAnsi="Book Antiqua" w:cs="Arial"/>
          <w:iCs/>
          <w:color w:val="000000" w:themeColor="text1"/>
          <w:sz w:val="23"/>
          <w:szCs w:val="23"/>
        </w:rPr>
      </w:pPr>
      <w:r w:rsidRPr="008E7402">
        <w:rPr>
          <w:rFonts w:ascii="Book Antiqua" w:hAnsi="Book Antiqua" w:cs="Arial"/>
          <w:iCs/>
          <w:color w:val="000000" w:themeColor="text1"/>
          <w:sz w:val="23"/>
          <w:szCs w:val="23"/>
        </w:rPr>
        <w:t xml:space="preserve">Serviços de </w:t>
      </w:r>
      <w:r w:rsidR="001C75D8" w:rsidRPr="008E7402">
        <w:rPr>
          <w:rFonts w:ascii="Book Antiqua" w:hAnsi="Book Antiqua" w:cs="Arial"/>
          <w:iCs/>
          <w:color w:val="000000" w:themeColor="text1"/>
          <w:sz w:val="23"/>
          <w:szCs w:val="23"/>
        </w:rPr>
        <w:t>ENFERMEIRO</w:t>
      </w:r>
      <w:r w:rsidRPr="008E7402">
        <w:rPr>
          <w:rFonts w:ascii="Book Antiqua" w:hAnsi="Book Antiqua" w:cs="Arial"/>
          <w:iCs/>
          <w:color w:val="000000" w:themeColor="text1"/>
          <w:sz w:val="23"/>
          <w:szCs w:val="23"/>
        </w:rPr>
        <w:t xml:space="preserve"> – Preço R$ </w:t>
      </w:r>
      <w:r w:rsidR="004C723D" w:rsidRPr="008E7402">
        <w:rPr>
          <w:rFonts w:ascii="Book Antiqua" w:hAnsi="Book Antiqua" w:cs="Arial"/>
          <w:iCs/>
          <w:color w:val="000000" w:themeColor="text1"/>
          <w:sz w:val="23"/>
          <w:szCs w:val="23"/>
        </w:rPr>
        <w:t>21.017,48 (vinte e um mil e dezessete reais e quarenta e oito centavos)</w:t>
      </w:r>
      <w:r w:rsidRPr="008E7402">
        <w:rPr>
          <w:rFonts w:ascii="Book Antiqua" w:hAnsi="Book Antiqua" w:cs="Arial"/>
          <w:iCs/>
          <w:color w:val="000000" w:themeColor="text1"/>
          <w:sz w:val="23"/>
          <w:szCs w:val="23"/>
        </w:rPr>
        <w:t xml:space="preserve"> mensais;</w:t>
      </w:r>
    </w:p>
    <w:p w:rsidR="001C75D8" w:rsidRPr="008E7402" w:rsidRDefault="001C75D8" w:rsidP="007726A9">
      <w:pPr>
        <w:jc w:val="both"/>
        <w:rPr>
          <w:rFonts w:ascii="Book Antiqua" w:hAnsi="Book Antiqua" w:cs="Arial"/>
          <w:iCs/>
          <w:color w:val="000000" w:themeColor="text1"/>
          <w:sz w:val="23"/>
          <w:szCs w:val="23"/>
        </w:rPr>
      </w:pPr>
      <w:r w:rsidRPr="008E7402">
        <w:rPr>
          <w:rFonts w:ascii="Book Antiqua" w:hAnsi="Book Antiqua" w:cs="Arial"/>
          <w:iCs/>
          <w:color w:val="000000" w:themeColor="text1"/>
          <w:sz w:val="23"/>
          <w:szCs w:val="23"/>
        </w:rPr>
        <w:t xml:space="preserve">Serviços de TECNICO ENFERMAGEM – Preço R$ </w:t>
      </w:r>
      <w:r w:rsidR="00256E0F" w:rsidRPr="008E7402">
        <w:rPr>
          <w:rFonts w:ascii="Book Antiqua" w:hAnsi="Book Antiqua" w:cs="Arial"/>
          <w:iCs/>
          <w:color w:val="000000" w:themeColor="text1"/>
          <w:sz w:val="23"/>
          <w:szCs w:val="23"/>
        </w:rPr>
        <w:t>29.670,96</w:t>
      </w:r>
      <w:r w:rsidR="004C723D" w:rsidRPr="008E7402">
        <w:rPr>
          <w:rFonts w:ascii="Book Antiqua" w:hAnsi="Book Antiqua" w:cs="Arial"/>
          <w:iCs/>
          <w:color w:val="000000" w:themeColor="text1"/>
          <w:sz w:val="23"/>
          <w:szCs w:val="23"/>
        </w:rPr>
        <w:t xml:space="preserve"> (vinte e no</w:t>
      </w:r>
      <w:r w:rsidR="000A5EF1" w:rsidRPr="008E7402">
        <w:rPr>
          <w:rFonts w:ascii="Book Antiqua" w:hAnsi="Book Antiqua" w:cs="Arial"/>
          <w:iCs/>
          <w:color w:val="000000" w:themeColor="text1"/>
          <w:sz w:val="23"/>
          <w:szCs w:val="23"/>
        </w:rPr>
        <w:t xml:space="preserve">ve </w:t>
      </w:r>
      <w:r w:rsidR="004C723D" w:rsidRPr="008E7402">
        <w:rPr>
          <w:rFonts w:ascii="Book Antiqua" w:hAnsi="Book Antiqua" w:cs="Arial"/>
          <w:iCs/>
          <w:color w:val="000000" w:themeColor="text1"/>
          <w:sz w:val="23"/>
          <w:szCs w:val="23"/>
        </w:rPr>
        <w:t>mil seiscentos e setenta</w:t>
      </w:r>
      <w:r w:rsidR="00256E0F" w:rsidRPr="008E7402">
        <w:rPr>
          <w:rFonts w:ascii="Book Antiqua" w:hAnsi="Book Antiqua" w:cs="Arial"/>
          <w:iCs/>
          <w:color w:val="000000" w:themeColor="text1"/>
          <w:sz w:val="23"/>
          <w:szCs w:val="23"/>
        </w:rPr>
        <w:t xml:space="preserve"> reais e n</w:t>
      </w:r>
      <w:r w:rsidR="00A1647F" w:rsidRPr="008E7402">
        <w:rPr>
          <w:rFonts w:ascii="Book Antiqua" w:hAnsi="Book Antiqua" w:cs="Arial"/>
          <w:iCs/>
          <w:color w:val="000000" w:themeColor="text1"/>
          <w:sz w:val="23"/>
          <w:szCs w:val="23"/>
        </w:rPr>
        <w:t>o</w:t>
      </w:r>
      <w:r w:rsidR="00256E0F" w:rsidRPr="008E7402">
        <w:rPr>
          <w:rFonts w:ascii="Book Antiqua" w:hAnsi="Book Antiqua" w:cs="Arial"/>
          <w:iCs/>
          <w:color w:val="000000" w:themeColor="text1"/>
          <w:sz w:val="23"/>
          <w:szCs w:val="23"/>
        </w:rPr>
        <w:t>venta e seis centavos</w:t>
      </w:r>
      <w:r w:rsidR="004C723D" w:rsidRPr="008E7402">
        <w:rPr>
          <w:rFonts w:ascii="Book Antiqua" w:hAnsi="Book Antiqua" w:cs="Arial"/>
          <w:iCs/>
          <w:color w:val="000000" w:themeColor="text1"/>
          <w:sz w:val="23"/>
          <w:szCs w:val="23"/>
        </w:rPr>
        <w:t>)</w:t>
      </w:r>
      <w:r w:rsidRPr="008E7402">
        <w:rPr>
          <w:rFonts w:ascii="Book Antiqua" w:hAnsi="Book Antiqua" w:cs="Arial"/>
          <w:iCs/>
          <w:color w:val="000000" w:themeColor="text1"/>
          <w:sz w:val="23"/>
          <w:szCs w:val="23"/>
        </w:rPr>
        <w:t xml:space="preserve"> mensais;</w:t>
      </w:r>
    </w:p>
    <w:p w:rsidR="001C75D8" w:rsidRPr="008E7402" w:rsidRDefault="001C75D8" w:rsidP="007726A9">
      <w:pPr>
        <w:jc w:val="both"/>
        <w:rPr>
          <w:rFonts w:ascii="Book Antiqua" w:hAnsi="Book Antiqua" w:cs="Arial"/>
          <w:iCs/>
          <w:color w:val="000000" w:themeColor="text1"/>
          <w:sz w:val="23"/>
          <w:szCs w:val="23"/>
        </w:rPr>
      </w:pPr>
      <w:r w:rsidRPr="008E7402">
        <w:rPr>
          <w:rFonts w:ascii="Book Antiqua" w:hAnsi="Book Antiqua" w:cs="Arial"/>
          <w:iCs/>
          <w:color w:val="000000" w:themeColor="text1"/>
          <w:sz w:val="23"/>
          <w:szCs w:val="23"/>
        </w:rPr>
        <w:t xml:space="preserve">Serviços de </w:t>
      </w:r>
      <w:r w:rsidR="003F1D37" w:rsidRPr="008E7402">
        <w:rPr>
          <w:rFonts w:ascii="Book Antiqua" w:hAnsi="Book Antiqua" w:cs="Arial"/>
          <w:iCs/>
          <w:color w:val="000000" w:themeColor="text1"/>
          <w:sz w:val="23"/>
          <w:szCs w:val="23"/>
        </w:rPr>
        <w:t xml:space="preserve">AUXILIAR </w:t>
      </w:r>
      <w:r w:rsidR="00C87862">
        <w:rPr>
          <w:rFonts w:ascii="Book Antiqua" w:hAnsi="Book Antiqua" w:cs="Arial"/>
          <w:iCs/>
          <w:color w:val="000000" w:themeColor="text1"/>
          <w:sz w:val="23"/>
          <w:szCs w:val="23"/>
        </w:rPr>
        <w:t>OPERACIONAL</w:t>
      </w:r>
      <w:r w:rsidRPr="008E7402">
        <w:rPr>
          <w:rFonts w:ascii="Book Antiqua" w:hAnsi="Book Antiqua" w:cs="Arial"/>
          <w:iCs/>
          <w:color w:val="000000" w:themeColor="text1"/>
          <w:sz w:val="23"/>
          <w:szCs w:val="23"/>
        </w:rPr>
        <w:t xml:space="preserve"> – Preço R$ </w:t>
      </w:r>
      <w:r w:rsidR="00A1647F" w:rsidRPr="008E7402">
        <w:rPr>
          <w:rFonts w:ascii="Book Antiqua" w:hAnsi="Book Antiqua" w:cs="Arial"/>
          <w:iCs/>
          <w:color w:val="000000" w:themeColor="text1"/>
          <w:sz w:val="23"/>
          <w:szCs w:val="23"/>
        </w:rPr>
        <w:t>14.835,50 (quatorze mil oitocentos e trinta e cinco reais e cinquenta centavos)</w:t>
      </w:r>
      <w:r w:rsidRPr="008E7402">
        <w:rPr>
          <w:rFonts w:ascii="Book Antiqua" w:hAnsi="Book Antiqua" w:cs="Arial"/>
          <w:iCs/>
          <w:color w:val="000000" w:themeColor="text1"/>
          <w:sz w:val="23"/>
          <w:szCs w:val="23"/>
        </w:rPr>
        <w:t xml:space="preserve"> mensais;</w:t>
      </w:r>
    </w:p>
    <w:p w:rsidR="00AF0E73" w:rsidRPr="007726A9" w:rsidRDefault="001E6D07" w:rsidP="007726A9">
      <w:pPr>
        <w:jc w:val="both"/>
        <w:rPr>
          <w:rFonts w:ascii="Book Antiqua" w:hAnsi="Book Antiqua" w:cs="Arial"/>
          <w:iCs/>
          <w:spacing w:val="-2"/>
          <w:sz w:val="23"/>
          <w:szCs w:val="23"/>
        </w:rPr>
      </w:pPr>
      <w:r>
        <w:rPr>
          <w:rFonts w:ascii="Book Antiqua" w:hAnsi="Book Antiqua" w:cs="Arial"/>
          <w:iCs/>
          <w:spacing w:val="-2"/>
          <w:sz w:val="23"/>
          <w:szCs w:val="23"/>
        </w:rPr>
        <w:t xml:space="preserve">     </w:t>
      </w:r>
    </w:p>
    <w:p w:rsidR="00AF0E73" w:rsidRPr="007726A9" w:rsidRDefault="00AF0E73" w:rsidP="007726A9">
      <w:pPr>
        <w:pStyle w:val="Cabealho"/>
        <w:jc w:val="both"/>
        <w:rPr>
          <w:rFonts w:ascii="Book Antiqua" w:hAnsi="Book Antiqua" w:cs="Arial"/>
          <w:iCs/>
          <w:spacing w:val="-2"/>
          <w:sz w:val="23"/>
          <w:szCs w:val="23"/>
        </w:rPr>
      </w:pPr>
      <w:r w:rsidRPr="007726A9">
        <w:rPr>
          <w:rFonts w:ascii="Book Antiqua" w:hAnsi="Book Antiqua" w:cs="Arial"/>
          <w:b/>
          <w:bCs/>
          <w:iCs/>
          <w:spacing w:val="-2"/>
          <w:sz w:val="23"/>
          <w:szCs w:val="23"/>
        </w:rPr>
        <w:t>5.</w:t>
      </w:r>
      <w:r w:rsidR="009F2E16">
        <w:rPr>
          <w:rFonts w:ascii="Book Antiqua" w:hAnsi="Book Antiqua" w:cs="Arial"/>
          <w:b/>
          <w:bCs/>
          <w:iCs/>
          <w:spacing w:val="-2"/>
          <w:sz w:val="23"/>
          <w:szCs w:val="23"/>
        </w:rPr>
        <w:t>4</w:t>
      </w:r>
      <w:r w:rsidRPr="007726A9">
        <w:rPr>
          <w:rFonts w:ascii="Book Antiqua" w:hAnsi="Book Antiqua" w:cs="Arial"/>
          <w:b/>
          <w:bCs/>
          <w:iCs/>
          <w:spacing w:val="-2"/>
          <w:sz w:val="23"/>
          <w:szCs w:val="23"/>
        </w:rPr>
        <w:t>.3</w:t>
      </w:r>
      <w:r w:rsidRPr="007726A9">
        <w:rPr>
          <w:rFonts w:ascii="Book Antiqua" w:hAnsi="Book Antiqua" w:cs="Arial"/>
          <w:iCs/>
          <w:spacing w:val="-2"/>
          <w:sz w:val="23"/>
          <w:szCs w:val="23"/>
        </w:rPr>
        <w:t xml:space="preserve"> Nas propostas apresentadas por cooperativas, para fins de julgamento, será somado o valor correspondente a 15% sobre o valor das mesmas, relativamente à contribuição para o INSS, exigida pelo município de </w:t>
      </w:r>
      <w:r w:rsidR="00D550A9" w:rsidRPr="007726A9">
        <w:rPr>
          <w:rFonts w:ascii="Book Antiqua" w:hAnsi="Book Antiqua" w:cs="Arial"/>
          <w:iCs/>
          <w:spacing w:val="-2"/>
          <w:sz w:val="23"/>
          <w:szCs w:val="23"/>
        </w:rPr>
        <w:t>Ivoti</w:t>
      </w:r>
      <w:r w:rsidRPr="007726A9">
        <w:rPr>
          <w:rFonts w:ascii="Book Antiqua" w:hAnsi="Book Antiqua" w:cs="Arial"/>
          <w:iCs/>
          <w:spacing w:val="-2"/>
          <w:sz w:val="23"/>
          <w:szCs w:val="23"/>
        </w:rPr>
        <w:t>, no caso da contratação de cooperativas.</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b/>
          <w:bCs/>
          <w:iCs/>
          <w:spacing w:val="-2"/>
          <w:sz w:val="23"/>
          <w:szCs w:val="23"/>
        </w:rPr>
      </w:pPr>
      <w:r w:rsidRPr="007726A9">
        <w:rPr>
          <w:rFonts w:ascii="Book Antiqua" w:hAnsi="Book Antiqua" w:cs="Arial"/>
          <w:b/>
          <w:bCs/>
          <w:iCs/>
          <w:spacing w:val="-2"/>
          <w:sz w:val="23"/>
          <w:szCs w:val="23"/>
        </w:rPr>
        <w:t>VI - DO RECEBIMENTO DAS PROPOSTAS</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6.1</w:t>
      </w:r>
      <w:r w:rsidRPr="007726A9">
        <w:rPr>
          <w:rFonts w:ascii="Book Antiqua" w:hAnsi="Book Antiqua" w:cs="Arial"/>
          <w:iCs/>
          <w:spacing w:val="-2"/>
          <w:sz w:val="23"/>
          <w:szCs w:val="23"/>
        </w:rPr>
        <w:t xml:space="preserve"> Os dois envelopes, n. º 01 e Nº. 02 serão entregues à Comissão de Licitação, no decorrer da sessão de abertura da licitação que será realizada no dia, horário e local supra citados.</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b/>
          <w:bCs/>
          <w:iCs/>
          <w:spacing w:val="-2"/>
          <w:sz w:val="23"/>
          <w:szCs w:val="23"/>
        </w:rPr>
      </w:pPr>
      <w:r w:rsidRPr="007726A9">
        <w:rPr>
          <w:rFonts w:ascii="Book Antiqua" w:hAnsi="Book Antiqua" w:cs="Arial"/>
          <w:b/>
          <w:bCs/>
          <w:iCs/>
          <w:spacing w:val="-2"/>
          <w:sz w:val="23"/>
          <w:szCs w:val="23"/>
        </w:rPr>
        <w:t>6.1.1</w:t>
      </w:r>
      <w:r w:rsidRPr="007726A9">
        <w:rPr>
          <w:rFonts w:ascii="Book Antiqua" w:hAnsi="Book Antiqua" w:cs="Arial"/>
          <w:iCs/>
          <w:spacing w:val="-2"/>
          <w:sz w:val="23"/>
          <w:szCs w:val="23"/>
        </w:rPr>
        <w:t xml:space="preserve"> </w:t>
      </w:r>
      <w:r w:rsidRPr="007726A9">
        <w:rPr>
          <w:rFonts w:ascii="Book Antiqua" w:hAnsi="Book Antiqua" w:cs="Arial"/>
          <w:b/>
          <w:bCs/>
          <w:iCs/>
          <w:spacing w:val="-2"/>
          <w:sz w:val="23"/>
          <w:szCs w:val="23"/>
        </w:rPr>
        <w:t>Não serão aceitos envelopes que não estiverem devidamente fechados (colados, lacrados);</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 xml:space="preserve">6.2 </w:t>
      </w:r>
      <w:r w:rsidRPr="007726A9">
        <w:rPr>
          <w:rFonts w:ascii="Book Antiqua" w:hAnsi="Book Antiqua" w:cs="Arial"/>
          <w:iCs/>
          <w:spacing w:val="-2"/>
          <w:sz w:val="23"/>
          <w:szCs w:val="23"/>
        </w:rPr>
        <w:t>Após declaração do encerramento do prazo de entrega dos envelopes, nenhum outro documento será recebido, nem permitidos quaisquer adendos, acréscimos ou modificações à documentação/propostas já entregues, a não ser quando solicitados pela comissão de Licitação e de acordo c/Art. 43 § 3º da Lei 8.666/93.</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6.3</w:t>
      </w:r>
      <w:r w:rsidRPr="007726A9">
        <w:rPr>
          <w:rFonts w:ascii="Book Antiqua" w:hAnsi="Book Antiqua" w:cs="Arial"/>
          <w:iCs/>
          <w:spacing w:val="-2"/>
          <w:sz w:val="23"/>
          <w:szCs w:val="23"/>
        </w:rPr>
        <w:t xml:space="preserve"> Aberto o Envelope de nº. 01 (documentação), os documentos nele contidos serão examinados e rubricados pelos membros da Comissão de Licitação e pelos Licitantes presentes.</w:t>
      </w:r>
    </w:p>
    <w:p w:rsidR="00AF0E73" w:rsidRPr="007726A9" w:rsidRDefault="00AF0E73" w:rsidP="007726A9">
      <w:pPr>
        <w:numPr>
          <w:ilvl w:val="12"/>
          <w:numId w:val="0"/>
        </w:num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6.4</w:t>
      </w:r>
      <w:r w:rsidRPr="007726A9">
        <w:rPr>
          <w:rFonts w:ascii="Book Antiqua" w:hAnsi="Book Antiqua" w:cs="Arial"/>
          <w:iCs/>
          <w:spacing w:val="-2"/>
          <w:sz w:val="23"/>
          <w:szCs w:val="23"/>
        </w:rPr>
        <w:t xml:space="preserve"> Serão considerados inabilitados, automaticamente, os participantes que não apresentarem a documentação solicitada, ou apresentarem a mesma com defeitos que impossibilitem seu entendimento ou não atenderem satisfatoriamente as condições deste Edital.</w:t>
      </w:r>
    </w:p>
    <w:p w:rsidR="00AF0E73" w:rsidRPr="007726A9" w:rsidRDefault="00AF0E73" w:rsidP="007726A9">
      <w:pPr>
        <w:numPr>
          <w:ilvl w:val="12"/>
          <w:numId w:val="0"/>
        </w:num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6.5</w:t>
      </w:r>
      <w:r w:rsidRPr="007726A9">
        <w:rPr>
          <w:rFonts w:ascii="Book Antiqua" w:hAnsi="Book Antiqua" w:cs="Arial"/>
          <w:iCs/>
          <w:spacing w:val="-2"/>
          <w:sz w:val="23"/>
          <w:szCs w:val="23"/>
        </w:rPr>
        <w:t xml:space="preserve"> Após a fase de habilitação serão abertos os Envelopes de nº. 02 (propostas), cujas propostas serão examinadas e rubricadas pelos Licitantes presentes e membros da Comissão de Licitação.</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b/>
          <w:bCs/>
          <w:iCs/>
          <w:spacing w:val="-2"/>
          <w:sz w:val="23"/>
          <w:szCs w:val="23"/>
        </w:rPr>
      </w:pPr>
      <w:r w:rsidRPr="007726A9">
        <w:rPr>
          <w:rFonts w:ascii="Book Antiqua" w:hAnsi="Book Antiqua" w:cs="Arial"/>
          <w:b/>
          <w:bCs/>
          <w:iCs/>
          <w:spacing w:val="-2"/>
          <w:sz w:val="23"/>
          <w:szCs w:val="23"/>
        </w:rPr>
        <w:t>VII - DO JULGAMENTO DAS PROPOSTAS</w:t>
      </w:r>
    </w:p>
    <w:p w:rsidR="00D550A9" w:rsidRPr="007726A9" w:rsidRDefault="00D550A9" w:rsidP="007726A9">
      <w:pPr>
        <w:jc w:val="both"/>
        <w:rPr>
          <w:rFonts w:ascii="Book Antiqua" w:hAnsi="Book Antiqua"/>
          <w:b/>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b/>
          <w:sz w:val="23"/>
          <w:szCs w:val="23"/>
        </w:rPr>
        <w:t xml:space="preserve"> </w:t>
      </w:r>
    </w:p>
    <w:p w:rsidR="00AF0E73" w:rsidRPr="007726A9" w:rsidRDefault="00AF0E73" w:rsidP="007726A9">
      <w:pPr>
        <w:jc w:val="both"/>
        <w:rPr>
          <w:rFonts w:ascii="Book Antiqua" w:hAnsi="Book Antiqua" w:cs="Arial"/>
          <w:b/>
          <w:bCs/>
          <w:iCs/>
          <w:spacing w:val="-2"/>
          <w:sz w:val="23"/>
          <w:szCs w:val="23"/>
        </w:rPr>
      </w:pPr>
      <w:r w:rsidRPr="007726A9">
        <w:rPr>
          <w:rFonts w:ascii="Book Antiqua" w:hAnsi="Book Antiqua" w:cs="Arial"/>
          <w:b/>
          <w:bCs/>
          <w:iCs/>
          <w:spacing w:val="-2"/>
          <w:sz w:val="23"/>
          <w:szCs w:val="23"/>
        </w:rPr>
        <w:t>7.1</w:t>
      </w:r>
      <w:r w:rsidRPr="007726A9">
        <w:rPr>
          <w:rFonts w:ascii="Book Antiqua" w:hAnsi="Book Antiqua" w:cs="Arial"/>
          <w:iCs/>
          <w:spacing w:val="-2"/>
          <w:sz w:val="23"/>
          <w:szCs w:val="23"/>
        </w:rPr>
        <w:t xml:space="preserve"> </w:t>
      </w:r>
      <w:r w:rsidR="00D550A9" w:rsidRPr="007726A9">
        <w:rPr>
          <w:rFonts w:ascii="Book Antiqua" w:hAnsi="Book Antiqua"/>
          <w:sz w:val="23"/>
          <w:szCs w:val="23"/>
        </w:rPr>
        <w:t xml:space="preserve">Para efeito de julgamento, esta licitação é do tipo menor preço. Sendo que, o julgamento será realizado pela Comissão Julgadora, levando em consideração o </w:t>
      </w:r>
      <w:r w:rsidR="001C75D8" w:rsidRPr="007726A9">
        <w:rPr>
          <w:rFonts w:ascii="Book Antiqua" w:hAnsi="Book Antiqua" w:cs="Arial"/>
          <w:b/>
          <w:bCs/>
          <w:iCs/>
          <w:spacing w:val="-2"/>
          <w:sz w:val="23"/>
          <w:szCs w:val="23"/>
        </w:rPr>
        <w:t>MENOR PREÇO GLOBAL</w:t>
      </w:r>
      <w:r w:rsidRPr="007726A9">
        <w:rPr>
          <w:rFonts w:ascii="Book Antiqua" w:hAnsi="Book Antiqua" w:cs="Arial"/>
          <w:b/>
          <w:bCs/>
          <w:iCs/>
          <w:spacing w:val="-2"/>
          <w:sz w:val="23"/>
          <w:szCs w:val="23"/>
        </w:rPr>
        <w:t xml:space="preserve">. </w:t>
      </w:r>
    </w:p>
    <w:p w:rsidR="00D550A9" w:rsidRPr="007726A9" w:rsidRDefault="00AF0E73" w:rsidP="007726A9">
      <w:pPr>
        <w:jc w:val="both"/>
        <w:rPr>
          <w:rFonts w:ascii="Book Antiqua" w:hAnsi="Book Antiqua" w:cs="Arial"/>
          <w:b/>
          <w:bCs/>
          <w:iCs/>
          <w:spacing w:val="-2"/>
          <w:sz w:val="23"/>
          <w:szCs w:val="23"/>
        </w:rPr>
      </w:pPr>
      <w:r w:rsidRPr="007726A9">
        <w:rPr>
          <w:rFonts w:ascii="Book Antiqua" w:hAnsi="Book Antiqua" w:cs="Arial"/>
          <w:b/>
          <w:bCs/>
          <w:iCs/>
          <w:spacing w:val="-2"/>
          <w:sz w:val="23"/>
          <w:szCs w:val="23"/>
        </w:rPr>
        <w:t>OBS. A empresa deverá cotar, além do valor</w:t>
      </w:r>
      <w:r w:rsidR="001C75D8" w:rsidRPr="007726A9">
        <w:rPr>
          <w:rFonts w:ascii="Book Antiqua" w:hAnsi="Book Antiqua" w:cs="Arial"/>
          <w:b/>
          <w:bCs/>
          <w:iCs/>
          <w:spacing w:val="-2"/>
          <w:sz w:val="23"/>
          <w:szCs w:val="23"/>
        </w:rPr>
        <w:t xml:space="preserve"> por cargo</w:t>
      </w:r>
      <w:r w:rsidR="009F2E16">
        <w:rPr>
          <w:rFonts w:ascii="Book Antiqua" w:hAnsi="Book Antiqua" w:cs="Arial"/>
          <w:b/>
          <w:bCs/>
          <w:iCs/>
          <w:spacing w:val="-2"/>
          <w:sz w:val="23"/>
          <w:szCs w:val="23"/>
        </w:rPr>
        <w:t xml:space="preserve"> em planilha de custos</w:t>
      </w:r>
      <w:r w:rsidRPr="007726A9">
        <w:rPr>
          <w:rFonts w:ascii="Book Antiqua" w:hAnsi="Book Antiqua" w:cs="Arial"/>
          <w:b/>
          <w:bCs/>
          <w:iCs/>
          <w:spacing w:val="-2"/>
          <w:sz w:val="23"/>
          <w:szCs w:val="23"/>
        </w:rPr>
        <w:t xml:space="preserve">, o valor global </w:t>
      </w:r>
      <w:r w:rsidR="001C75D8" w:rsidRPr="007726A9">
        <w:rPr>
          <w:rFonts w:ascii="Book Antiqua" w:hAnsi="Book Antiqua" w:cs="Arial"/>
          <w:b/>
          <w:bCs/>
          <w:iCs/>
          <w:spacing w:val="-2"/>
          <w:sz w:val="23"/>
          <w:szCs w:val="23"/>
        </w:rPr>
        <w:t>mensal dos serviços solicitados em edital.</w:t>
      </w:r>
    </w:p>
    <w:p w:rsidR="00AF0E73" w:rsidRPr="007726A9" w:rsidRDefault="00AF0E73" w:rsidP="007726A9">
      <w:pPr>
        <w:jc w:val="both"/>
        <w:rPr>
          <w:rFonts w:ascii="Book Antiqua" w:hAnsi="Book Antiqua" w:cs="Arial"/>
          <w:b/>
          <w:bCs/>
          <w:iCs/>
          <w:spacing w:val="-2"/>
          <w:sz w:val="23"/>
          <w:szCs w:val="23"/>
        </w:rPr>
      </w:pPr>
      <w:r w:rsidRPr="007726A9">
        <w:rPr>
          <w:rFonts w:ascii="Book Antiqua" w:hAnsi="Book Antiqua" w:cs="Arial"/>
          <w:b/>
          <w:bCs/>
          <w:iCs/>
          <w:spacing w:val="-2"/>
          <w:sz w:val="23"/>
          <w:szCs w:val="23"/>
        </w:rPr>
        <w:t xml:space="preserve"> </w:t>
      </w:r>
    </w:p>
    <w:p w:rsidR="00D550A9" w:rsidRPr="007726A9" w:rsidRDefault="00D550A9" w:rsidP="007726A9">
      <w:pPr>
        <w:jc w:val="both"/>
        <w:rPr>
          <w:rFonts w:ascii="Book Antiqua" w:hAnsi="Book Antiqua"/>
          <w:sz w:val="23"/>
          <w:szCs w:val="23"/>
        </w:rPr>
      </w:pPr>
      <w:r w:rsidRPr="007726A9">
        <w:rPr>
          <w:rFonts w:ascii="Book Antiqua" w:hAnsi="Book Antiqua"/>
          <w:b/>
          <w:bCs/>
          <w:sz w:val="23"/>
          <w:szCs w:val="23"/>
        </w:rPr>
        <w:t>7.2</w:t>
      </w:r>
      <w:r w:rsidRPr="007726A9">
        <w:rPr>
          <w:rFonts w:ascii="Book Antiqua" w:hAnsi="Book Antiqua"/>
          <w:sz w:val="23"/>
          <w:szCs w:val="23"/>
        </w:rPr>
        <w:t xml:space="preserve"> As propostas serão classificadas por ordem de menor preço e no caso de impedimento do primeiro classificado, assume o segundo, e assim sucessivamente.</w:t>
      </w:r>
    </w:p>
    <w:p w:rsidR="00D550A9" w:rsidRPr="007726A9" w:rsidRDefault="00D550A9" w:rsidP="007726A9">
      <w:pPr>
        <w:jc w:val="both"/>
        <w:rPr>
          <w:rFonts w:ascii="Book Antiqua" w:hAnsi="Book Antiqua"/>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p>
    <w:p w:rsidR="00D550A9" w:rsidRPr="007726A9" w:rsidRDefault="00D550A9" w:rsidP="007726A9">
      <w:pPr>
        <w:jc w:val="both"/>
        <w:rPr>
          <w:rFonts w:ascii="Book Antiqua" w:hAnsi="Book Antiqua"/>
          <w:sz w:val="23"/>
          <w:szCs w:val="23"/>
        </w:rPr>
      </w:pPr>
      <w:r w:rsidRPr="007726A9">
        <w:rPr>
          <w:rFonts w:ascii="Book Antiqua" w:hAnsi="Book Antiqua"/>
          <w:b/>
          <w:sz w:val="23"/>
          <w:szCs w:val="23"/>
        </w:rPr>
        <w:t xml:space="preserve">7.3 </w:t>
      </w:r>
      <w:r w:rsidRPr="007726A9">
        <w:rPr>
          <w:rFonts w:ascii="Book Antiqua" w:hAnsi="Book Antiqua"/>
          <w:sz w:val="23"/>
          <w:szCs w:val="23"/>
        </w:rPr>
        <w:t>Esta Licitação será processada e julgada com observância do previsto nos artigos 43 e 44, com seus incisos e parágrafos, da Lei Federal nº 8.666, de 21 de junho de 1993 e suas alterações.</w:t>
      </w:r>
    </w:p>
    <w:p w:rsidR="00D550A9" w:rsidRPr="007726A9" w:rsidRDefault="00D550A9" w:rsidP="007726A9">
      <w:pPr>
        <w:jc w:val="both"/>
        <w:rPr>
          <w:rFonts w:ascii="Book Antiqua" w:hAnsi="Book Antiqua"/>
          <w:bCs/>
          <w:color w:val="000000"/>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7.</w:t>
      </w:r>
      <w:r w:rsidR="009F2E16">
        <w:rPr>
          <w:rFonts w:ascii="Book Antiqua" w:hAnsi="Book Antiqua" w:cs="Arial"/>
          <w:b/>
          <w:bCs/>
          <w:iCs/>
          <w:spacing w:val="-2"/>
          <w:sz w:val="23"/>
          <w:szCs w:val="23"/>
        </w:rPr>
        <w:t>4</w:t>
      </w:r>
      <w:r w:rsidRPr="007726A9">
        <w:rPr>
          <w:rFonts w:ascii="Book Antiqua" w:hAnsi="Book Antiqua" w:cs="Arial"/>
          <w:iCs/>
          <w:spacing w:val="-2"/>
          <w:sz w:val="23"/>
          <w:szCs w:val="23"/>
        </w:rPr>
        <w:t xml:space="preserve"> No caso de empate</w:t>
      </w:r>
      <w:r w:rsidR="000B2744" w:rsidRPr="007726A9">
        <w:rPr>
          <w:rFonts w:ascii="Book Antiqua" w:hAnsi="Book Antiqua" w:cs="Arial"/>
          <w:iCs/>
          <w:spacing w:val="-2"/>
          <w:sz w:val="23"/>
          <w:szCs w:val="23"/>
        </w:rPr>
        <w:t xml:space="preserve"> </w:t>
      </w:r>
      <w:r w:rsidR="000B2744" w:rsidRPr="007726A9">
        <w:rPr>
          <w:rFonts w:ascii="Book Antiqua" w:hAnsi="Book Antiqua"/>
          <w:sz w:val="23"/>
          <w:szCs w:val="23"/>
        </w:rPr>
        <w:t>entre duas ou mais propostas, após obedecido o disposto do § 2º do Artigo 3º da Lei Federal nº 8.666, será utilizado o sorteio, em ato público, com a convocação prévia de todos os licitantes</w:t>
      </w:r>
      <w:r w:rsidRPr="007726A9">
        <w:rPr>
          <w:rFonts w:ascii="Book Antiqua" w:hAnsi="Book Antiqua" w:cs="Arial"/>
          <w:iCs/>
          <w:spacing w:val="-2"/>
          <w:sz w:val="23"/>
          <w:szCs w:val="23"/>
        </w:rPr>
        <w:t xml:space="preserve"> que tiverem sido habilitados.</w:t>
      </w:r>
    </w:p>
    <w:p w:rsidR="00AF0E73" w:rsidRPr="007726A9" w:rsidRDefault="00AF0E73" w:rsidP="007726A9">
      <w:pPr>
        <w:jc w:val="both"/>
        <w:rPr>
          <w:rFonts w:ascii="Book Antiqua" w:hAnsi="Book Antiqua" w:cs="Arial"/>
          <w:iCs/>
          <w:spacing w:val="-2"/>
          <w:sz w:val="23"/>
          <w:szCs w:val="23"/>
        </w:rPr>
      </w:pPr>
    </w:p>
    <w:p w:rsidR="000B2744" w:rsidRPr="007726A9" w:rsidRDefault="00AF0E73" w:rsidP="007726A9">
      <w:pPr>
        <w:jc w:val="both"/>
        <w:rPr>
          <w:rFonts w:ascii="Book Antiqua" w:hAnsi="Book Antiqua"/>
          <w:bCs/>
          <w:color w:val="000000"/>
          <w:sz w:val="23"/>
          <w:szCs w:val="23"/>
        </w:rPr>
      </w:pPr>
      <w:r w:rsidRPr="007726A9">
        <w:rPr>
          <w:rFonts w:ascii="Book Antiqua" w:hAnsi="Book Antiqua" w:cs="Arial"/>
          <w:b/>
          <w:bCs/>
          <w:iCs/>
          <w:spacing w:val="-2"/>
          <w:sz w:val="23"/>
          <w:szCs w:val="23"/>
        </w:rPr>
        <w:t>7.</w:t>
      </w:r>
      <w:r w:rsidR="009F2E16">
        <w:rPr>
          <w:rFonts w:ascii="Book Antiqua" w:hAnsi="Book Antiqua" w:cs="Arial"/>
          <w:b/>
          <w:bCs/>
          <w:iCs/>
          <w:spacing w:val="-2"/>
          <w:sz w:val="23"/>
          <w:szCs w:val="23"/>
        </w:rPr>
        <w:t>5</w:t>
      </w:r>
      <w:r w:rsidRPr="007726A9">
        <w:rPr>
          <w:rFonts w:ascii="Book Antiqua" w:hAnsi="Book Antiqua" w:cs="Arial"/>
          <w:iCs/>
          <w:spacing w:val="-2"/>
          <w:sz w:val="23"/>
          <w:szCs w:val="23"/>
        </w:rPr>
        <w:t xml:space="preserve"> Será desclassificada a proposta que estiver em desacordo com as disposições deste Edital ou que se revelar inexeqüível</w:t>
      </w:r>
      <w:r w:rsidR="000B2744" w:rsidRPr="007726A9">
        <w:rPr>
          <w:rFonts w:ascii="Book Antiqua" w:hAnsi="Book Antiqua"/>
          <w:b/>
          <w:bCs/>
          <w:color w:val="000000"/>
          <w:sz w:val="23"/>
          <w:szCs w:val="23"/>
        </w:rPr>
        <w:t xml:space="preserve">, bem como aquelas que excederem </w:t>
      </w:r>
      <w:r w:rsidR="00741E68">
        <w:rPr>
          <w:rFonts w:ascii="Book Antiqua" w:hAnsi="Book Antiqua"/>
          <w:b/>
          <w:bCs/>
          <w:color w:val="000000"/>
          <w:sz w:val="23"/>
          <w:szCs w:val="23"/>
        </w:rPr>
        <w:t xml:space="preserve">em mais que 20% (vinte por cento) </w:t>
      </w:r>
      <w:r w:rsidR="000B2744" w:rsidRPr="007726A9">
        <w:rPr>
          <w:rFonts w:ascii="Book Antiqua" w:hAnsi="Book Antiqua"/>
          <w:b/>
          <w:bCs/>
          <w:color w:val="000000"/>
          <w:sz w:val="23"/>
          <w:szCs w:val="23"/>
        </w:rPr>
        <w:t xml:space="preserve">ao valor </w:t>
      </w:r>
      <w:r w:rsidR="004C723D">
        <w:rPr>
          <w:rFonts w:ascii="Book Antiqua" w:hAnsi="Book Antiqua"/>
          <w:b/>
          <w:bCs/>
          <w:color w:val="000000"/>
          <w:sz w:val="23"/>
          <w:szCs w:val="23"/>
        </w:rPr>
        <w:t>orçado pelo Município</w:t>
      </w:r>
      <w:r w:rsidR="000B2744" w:rsidRPr="007726A9">
        <w:rPr>
          <w:rFonts w:ascii="Book Antiqua" w:hAnsi="Book Antiqua"/>
          <w:b/>
          <w:bCs/>
          <w:color w:val="000000"/>
          <w:sz w:val="23"/>
          <w:szCs w:val="23"/>
        </w:rPr>
        <w:t>.</w:t>
      </w:r>
    </w:p>
    <w:p w:rsidR="00AF0E73" w:rsidRPr="007726A9" w:rsidRDefault="00AF0E73" w:rsidP="007726A9">
      <w:pPr>
        <w:jc w:val="both"/>
        <w:rPr>
          <w:rFonts w:ascii="Book Antiqua" w:hAnsi="Book Antiqua" w:cs="Arial"/>
          <w:iCs/>
          <w:spacing w:val="-2"/>
          <w:sz w:val="23"/>
          <w:szCs w:val="23"/>
        </w:rPr>
      </w:pPr>
    </w:p>
    <w:p w:rsidR="000B2744" w:rsidRDefault="00AF0E73" w:rsidP="007726A9">
      <w:pPr>
        <w:tabs>
          <w:tab w:val="left" w:pos="993"/>
          <w:tab w:val="left" w:pos="1701"/>
        </w:tabs>
        <w:jc w:val="both"/>
        <w:rPr>
          <w:rFonts w:ascii="Book Antiqua" w:hAnsi="Book Antiqua" w:cs="Book Antiqua"/>
          <w:sz w:val="23"/>
          <w:szCs w:val="23"/>
        </w:rPr>
      </w:pPr>
      <w:r w:rsidRPr="007726A9">
        <w:rPr>
          <w:rFonts w:ascii="Book Antiqua" w:hAnsi="Book Antiqua" w:cs="Arial"/>
          <w:b/>
          <w:bCs/>
          <w:iCs/>
          <w:spacing w:val="-2"/>
          <w:sz w:val="23"/>
          <w:szCs w:val="23"/>
        </w:rPr>
        <w:t>7.</w:t>
      </w:r>
      <w:r w:rsidR="009F2E16">
        <w:rPr>
          <w:rFonts w:ascii="Book Antiqua" w:hAnsi="Book Antiqua" w:cs="Arial"/>
          <w:b/>
          <w:bCs/>
          <w:iCs/>
          <w:spacing w:val="-2"/>
          <w:sz w:val="23"/>
          <w:szCs w:val="23"/>
        </w:rPr>
        <w:t>6</w:t>
      </w:r>
      <w:r w:rsidRPr="007726A9">
        <w:rPr>
          <w:rFonts w:ascii="Book Antiqua" w:hAnsi="Book Antiqua" w:cs="Arial"/>
          <w:iCs/>
          <w:spacing w:val="-2"/>
          <w:sz w:val="23"/>
          <w:szCs w:val="23"/>
        </w:rPr>
        <w:t xml:space="preserve"> Será assegurado, como critério de desempate, preferência de contratação para as microempresas e empresas de pequeno porte</w:t>
      </w:r>
      <w:r w:rsidR="000B2744" w:rsidRPr="007726A9">
        <w:rPr>
          <w:rFonts w:ascii="Book Antiqua" w:hAnsi="Book Antiqua" w:cs="Book Antiqua"/>
          <w:sz w:val="23"/>
          <w:szCs w:val="23"/>
        </w:rPr>
        <w:t xml:space="preserve"> e as cooperativas que atenderem ao item </w:t>
      </w:r>
      <w:r w:rsidR="009F2E16">
        <w:rPr>
          <w:rFonts w:ascii="Book Antiqua" w:hAnsi="Book Antiqua" w:cs="Book Antiqua"/>
          <w:sz w:val="23"/>
          <w:szCs w:val="23"/>
        </w:rPr>
        <w:t>5.2</w:t>
      </w:r>
      <w:r w:rsidR="000B2744" w:rsidRPr="007726A9">
        <w:rPr>
          <w:rFonts w:ascii="Book Antiqua" w:hAnsi="Book Antiqua" w:cs="Book Antiqua"/>
          <w:sz w:val="23"/>
          <w:szCs w:val="23"/>
        </w:rPr>
        <w:t xml:space="preserve"> e </w:t>
      </w:r>
      <w:r w:rsidR="009F2E16">
        <w:rPr>
          <w:rFonts w:ascii="Book Antiqua" w:hAnsi="Book Antiqua" w:cs="Book Antiqua"/>
          <w:sz w:val="23"/>
          <w:szCs w:val="23"/>
        </w:rPr>
        <w:t>5.</w:t>
      </w:r>
      <w:r w:rsidR="000B2744" w:rsidRPr="007726A9">
        <w:rPr>
          <w:rFonts w:ascii="Book Antiqua" w:hAnsi="Book Antiqua" w:cs="Book Antiqua"/>
          <w:sz w:val="23"/>
          <w:szCs w:val="23"/>
        </w:rPr>
        <w:t>2.1, deste edital.</w:t>
      </w:r>
    </w:p>
    <w:p w:rsidR="009F2E16" w:rsidRPr="007726A9" w:rsidRDefault="009F2E16" w:rsidP="007726A9">
      <w:pPr>
        <w:tabs>
          <w:tab w:val="left" w:pos="993"/>
          <w:tab w:val="left" w:pos="1701"/>
        </w:tabs>
        <w:jc w:val="both"/>
        <w:rPr>
          <w:rFonts w:ascii="Book Antiqua" w:hAnsi="Book Antiqua" w:cs="Book Antiqua"/>
          <w:b/>
          <w:bCs/>
          <w:sz w:val="23"/>
          <w:szCs w:val="23"/>
        </w:rPr>
      </w:pPr>
    </w:p>
    <w:p w:rsidR="000B2744" w:rsidRPr="007726A9" w:rsidRDefault="009F2E16" w:rsidP="007726A9">
      <w:pPr>
        <w:tabs>
          <w:tab w:val="left" w:pos="993"/>
          <w:tab w:val="left" w:pos="1701"/>
        </w:tabs>
        <w:jc w:val="both"/>
        <w:rPr>
          <w:rFonts w:ascii="Book Antiqua" w:hAnsi="Book Antiqua" w:cs="Book Antiqua"/>
          <w:b/>
          <w:bCs/>
          <w:sz w:val="23"/>
          <w:szCs w:val="23"/>
        </w:rPr>
      </w:pPr>
      <w:r>
        <w:rPr>
          <w:rFonts w:ascii="Book Antiqua" w:hAnsi="Book Antiqua" w:cs="Book Antiqua"/>
          <w:b/>
          <w:bCs/>
          <w:sz w:val="23"/>
          <w:szCs w:val="23"/>
        </w:rPr>
        <w:t>7.7</w:t>
      </w:r>
      <w:r w:rsidR="000B2744" w:rsidRPr="007726A9">
        <w:rPr>
          <w:rFonts w:ascii="Book Antiqua" w:hAnsi="Book Antiqua" w:cs="Book Antiqua"/>
          <w:b/>
          <w:bCs/>
          <w:sz w:val="23"/>
          <w:szCs w:val="23"/>
        </w:rPr>
        <w:t xml:space="preserve"> - </w:t>
      </w:r>
      <w:r w:rsidR="000B2744" w:rsidRPr="007726A9">
        <w:rPr>
          <w:rFonts w:ascii="Book Antiqua" w:hAnsi="Book Antiqua" w:cs="Book Antiqua"/>
          <w:sz w:val="23"/>
          <w:szCs w:val="23"/>
        </w:rPr>
        <w:t>Entende-se como empate aquelas situações em que as propostas apresentadas pela microempresa e pela empresa de pequeno porte, bem como pela cooperativa, sejam iguais ou superiores em até 10% (dez por cento) à proposta de menor valor.</w:t>
      </w:r>
    </w:p>
    <w:p w:rsidR="009F2E16" w:rsidRDefault="009F2E16" w:rsidP="007726A9">
      <w:pPr>
        <w:tabs>
          <w:tab w:val="left" w:pos="993"/>
          <w:tab w:val="left" w:pos="1701"/>
        </w:tabs>
        <w:jc w:val="both"/>
        <w:rPr>
          <w:rFonts w:ascii="Book Antiqua" w:hAnsi="Book Antiqua" w:cs="Book Antiqua"/>
          <w:b/>
          <w:bCs/>
          <w:sz w:val="23"/>
          <w:szCs w:val="23"/>
        </w:rPr>
      </w:pPr>
    </w:p>
    <w:p w:rsidR="000B2744" w:rsidRPr="007726A9" w:rsidRDefault="009F2E16" w:rsidP="007726A9">
      <w:pPr>
        <w:tabs>
          <w:tab w:val="left" w:pos="993"/>
          <w:tab w:val="left" w:pos="1701"/>
        </w:tabs>
        <w:jc w:val="both"/>
        <w:rPr>
          <w:rFonts w:ascii="Book Antiqua" w:hAnsi="Book Antiqua" w:cs="Book Antiqua"/>
          <w:sz w:val="23"/>
          <w:szCs w:val="23"/>
        </w:rPr>
      </w:pPr>
      <w:r>
        <w:rPr>
          <w:rFonts w:ascii="Book Antiqua" w:hAnsi="Book Antiqua" w:cs="Book Antiqua"/>
          <w:b/>
          <w:bCs/>
          <w:sz w:val="23"/>
          <w:szCs w:val="23"/>
        </w:rPr>
        <w:t>7.8</w:t>
      </w:r>
      <w:r w:rsidR="000B2744" w:rsidRPr="007726A9">
        <w:rPr>
          <w:rFonts w:ascii="Book Antiqua" w:hAnsi="Book Antiqua" w:cs="Book Antiqua"/>
          <w:b/>
          <w:bCs/>
          <w:sz w:val="23"/>
          <w:szCs w:val="23"/>
        </w:rPr>
        <w:t xml:space="preserve"> - </w:t>
      </w:r>
      <w:r w:rsidR="000B2744" w:rsidRPr="007726A9">
        <w:rPr>
          <w:rFonts w:ascii="Book Antiqua" w:hAnsi="Book Antiqua" w:cs="Book Antiqua"/>
          <w:sz w:val="23"/>
          <w:szCs w:val="23"/>
        </w:rPr>
        <w:t>A situação de empate somente será verificada após ultrapassada a fase recursal da proposta, seja pelo decurso do prazo sem interposição de recurso, ou pelo julgamento definitivo do recurso interposto.</w:t>
      </w:r>
    </w:p>
    <w:p w:rsidR="009F2E16" w:rsidRDefault="009F2E16" w:rsidP="007726A9">
      <w:pPr>
        <w:tabs>
          <w:tab w:val="left" w:pos="993"/>
          <w:tab w:val="left" w:pos="1701"/>
        </w:tabs>
        <w:jc w:val="both"/>
        <w:rPr>
          <w:rFonts w:ascii="Book Antiqua" w:hAnsi="Book Antiqua" w:cs="Book Antiqua"/>
          <w:b/>
          <w:bCs/>
          <w:sz w:val="23"/>
          <w:szCs w:val="23"/>
        </w:rPr>
      </w:pPr>
    </w:p>
    <w:p w:rsidR="000B2744" w:rsidRPr="007726A9" w:rsidRDefault="009F2E16" w:rsidP="007726A9">
      <w:pPr>
        <w:tabs>
          <w:tab w:val="left" w:pos="993"/>
          <w:tab w:val="left" w:pos="1701"/>
        </w:tabs>
        <w:jc w:val="both"/>
        <w:rPr>
          <w:rFonts w:ascii="Book Antiqua" w:hAnsi="Book Antiqua" w:cs="Book Antiqua"/>
          <w:sz w:val="23"/>
          <w:szCs w:val="23"/>
        </w:rPr>
      </w:pPr>
      <w:r>
        <w:rPr>
          <w:rFonts w:ascii="Book Antiqua" w:hAnsi="Book Antiqua" w:cs="Book Antiqua"/>
          <w:b/>
          <w:bCs/>
          <w:sz w:val="23"/>
          <w:szCs w:val="23"/>
        </w:rPr>
        <w:t>7.9</w:t>
      </w:r>
      <w:r w:rsidR="000B2744" w:rsidRPr="007726A9">
        <w:rPr>
          <w:rFonts w:ascii="Book Antiqua" w:hAnsi="Book Antiqua" w:cs="Book Antiqua"/>
          <w:b/>
          <w:bCs/>
          <w:sz w:val="23"/>
          <w:szCs w:val="23"/>
        </w:rPr>
        <w:t xml:space="preserve"> - </w:t>
      </w:r>
      <w:r w:rsidR="000B2744" w:rsidRPr="007726A9">
        <w:rPr>
          <w:rFonts w:ascii="Book Antiqua" w:hAnsi="Book Antiqua" w:cs="Book Antiqua"/>
          <w:sz w:val="23"/>
          <w:szCs w:val="23"/>
        </w:rPr>
        <w:t>Ocorrendo o empate, na forma do item anterior, proceder-se-á da seguinte forma:</w:t>
      </w:r>
    </w:p>
    <w:p w:rsidR="000B2744" w:rsidRPr="007726A9" w:rsidRDefault="000B2744" w:rsidP="007726A9">
      <w:pPr>
        <w:tabs>
          <w:tab w:val="left" w:pos="993"/>
          <w:tab w:val="left" w:pos="1701"/>
        </w:tabs>
        <w:jc w:val="both"/>
        <w:rPr>
          <w:rFonts w:ascii="Book Antiqua" w:hAnsi="Book Antiqua" w:cs="Book Antiqua"/>
          <w:sz w:val="23"/>
          <w:szCs w:val="23"/>
        </w:rPr>
      </w:pPr>
      <w:r w:rsidRPr="007726A9">
        <w:rPr>
          <w:rFonts w:ascii="Book Antiqua" w:hAnsi="Book Antiqua" w:cs="Book Antiqua"/>
          <w:b/>
          <w:bCs/>
          <w:sz w:val="23"/>
          <w:szCs w:val="23"/>
        </w:rPr>
        <w:tab/>
      </w:r>
      <w:r w:rsidRPr="007726A9">
        <w:rPr>
          <w:rFonts w:ascii="Book Antiqua" w:hAnsi="Book Antiqua" w:cs="Book Antiqua"/>
          <w:b/>
          <w:bCs/>
          <w:sz w:val="23"/>
          <w:szCs w:val="23"/>
        </w:rPr>
        <w:tab/>
      </w:r>
      <w:r w:rsidRPr="007726A9">
        <w:rPr>
          <w:rFonts w:ascii="Book Antiqua" w:hAnsi="Book Antiqua" w:cs="Book Antiqua"/>
          <w:b/>
          <w:bCs/>
          <w:sz w:val="23"/>
          <w:szCs w:val="23"/>
        </w:rPr>
        <w:tab/>
        <w:t xml:space="preserve">a) </w:t>
      </w:r>
      <w:r w:rsidRPr="007726A9">
        <w:rPr>
          <w:rFonts w:ascii="Book Antiqua" w:hAnsi="Book Antiqua" w:cs="Book Antiqua"/>
          <w:sz w:val="23"/>
          <w:szCs w:val="23"/>
        </w:rPr>
        <w:t>a microempresa, a empresa de pequeno porte ou a cooperativa, detentora da proposta de menor valor, poderá apresentar, no prazo de 2 (dois) dias, nova proposta, por escrito, inferior àquela considerada, até então, de menor preço, situação em que será declarada vencedora do certame.</w:t>
      </w:r>
    </w:p>
    <w:p w:rsidR="000B2744" w:rsidRPr="007726A9" w:rsidRDefault="000B2744" w:rsidP="007726A9">
      <w:pPr>
        <w:tabs>
          <w:tab w:val="left" w:pos="993"/>
          <w:tab w:val="left" w:pos="1701"/>
        </w:tabs>
        <w:jc w:val="both"/>
        <w:rPr>
          <w:rFonts w:ascii="Book Antiqua" w:hAnsi="Book Antiqua" w:cs="Book Antiqua"/>
          <w:sz w:val="23"/>
          <w:szCs w:val="23"/>
        </w:rPr>
      </w:pPr>
      <w:r w:rsidRPr="007726A9">
        <w:rPr>
          <w:rFonts w:ascii="Book Antiqua" w:hAnsi="Book Antiqua" w:cs="Book Antiqua"/>
          <w:sz w:val="23"/>
          <w:szCs w:val="23"/>
        </w:rPr>
        <w:tab/>
      </w:r>
      <w:r w:rsidRPr="007726A9">
        <w:rPr>
          <w:rFonts w:ascii="Book Antiqua" w:hAnsi="Book Antiqua" w:cs="Book Antiqua"/>
          <w:sz w:val="23"/>
          <w:szCs w:val="23"/>
        </w:rPr>
        <w:tab/>
      </w:r>
      <w:r w:rsidRPr="007726A9">
        <w:rPr>
          <w:rFonts w:ascii="Book Antiqua" w:hAnsi="Book Antiqua" w:cs="Book Antiqua"/>
          <w:sz w:val="23"/>
          <w:szCs w:val="23"/>
        </w:rPr>
        <w:tab/>
      </w:r>
      <w:r w:rsidRPr="007726A9">
        <w:rPr>
          <w:rFonts w:ascii="Book Antiqua" w:hAnsi="Book Antiqua" w:cs="Book Antiqua"/>
          <w:b/>
          <w:bCs/>
          <w:sz w:val="23"/>
          <w:szCs w:val="23"/>
        </w:rPr>
        <w:t xml:space="preserve">b) </w:t>
      </w:r>
      <w:r w:rsidRPr="007726A9">
        <w:rPr>
          <w:rFonts w:ascii="Book Antiqua" w:hAnsi="Book Antiqua" w:cs="Book Antiqua"/>
          <w:sz w:val="23"/>
          <w:szCs w:val="23"/>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001E2150">
        <w:rPr>
          <w:rFonts w:ascii="Book Antiqua" w:hAnsi="Book Antiqua" w:cs="Book Antiqua"/>
          <w:sz w:val="23"/>
          <w:szCs w:val="23"/>
        </w:rPr>
        <w:t>7.7</w:t>
      </w:r>
      <w:r w:rsidRPr="007726A9">
        <w:rPr>
          <w:rFonts w:ascii="Book Antiqua" w:hAnsi="Book Antiqua" w:cs="Book Antiqua"/>
          <w:sz w:val="23"/>
          <w:szCs w:val="23"/>
        </w:rPr>
        <w:t xml:space="preserve"> deste edital, a apresentação de nova proposta, no prazo e na forma prevista na alínea </w:t>
      </w:r>
      <w:r w:rsidRPr="007726A9">
        <w:rPr>
          <w:rFonts w:ascii="Book Antiqua" w:hAnsi="Book Antiqua" w:cs="Book Antiqua"/>
          <w:iCs/>
          <w:sz w:val="23"/>
          <w:szCs w:val="23"/>
        </w:rPr>
        <w:t>a</w:t>
      </w:r>
      <w:r w:rsidRPr="007726A9">
        <w:rPr>
          <w:rFonts w:ascii="Book Antiqua" w:hAnsi="Book Antiqua" w:cs="Book Antiqua"/>
          <w:sz w:val="23"/>
          <w:szCs w:val="23"/>
        </w:rPr>
        <w:t xml:space="preserve"> deste item.</w:t>
      </w:r>
    </w:p>
    <w:p w:rsidR="000B2744" w:rsidRDefault="000B2744" w:rsidP="007726A9">
      <w:pPr>
        <w:tabs>
          <w:tab w:val="left" w:pos="993"/>
          <w:tab w:val="left" w:pos="1701"/>
        </w:tabs>
        <w:jc w:val="both"/>
        <w:rPr>
          <w:rFonts w:ascii="Book Antiqua" w:hAnsi="Book Antiqua" w:cs="Book Antiqua"/>
          <w:sz w:val="23"/>
          <w:szCs w:val="23"/>
        </w:rPr>
      </w:pPr>
      <w:r w:rsidRPr="007726A9">
        <w:rPr>
          <w:rFonts w:ascii="Book Antiqua" w:hAnsi="Book Antiqua" w:cs="Book Antiqua"/>
          <w:b/>
          <w:bCs/>
          <w:sz w:val="23"/>
          <w:szCs w:val="23"/>
        </w:rPr>
        <w:lastRenderedPageBreak/>
        <w:tab/>
      </w:r>
      <w:r w:rsidRPr="007726A9">
        <w:rPr>
          <w:rFonts w:ascii="Book Antiqua" w:hAnsi="Book Antiqua" w:cs="Book Antiqua"/>
          <w:b/>
          <w:bCs/>
          <w:sz w:val="23"/>
          <w:szCs w:val="23"/>
        </w:rPr>
        <w:tab/>
      </w:r>
      <w:r w:rsidRPr="007726A9">
        <w:rPr>
          <w:rFonts w:ascii="Book Antiqua" w:hAnsi="Book Antiqua" w:cs="Book Antiqua"/>
          <w:b/>
          <w:bCs/>
          <w:sz w:val="23"/>
          <w:szCs w:val="23"/>
        </w:rPr>
        <w:tab/>
        <w:t xml:space="preserve">c) </w:t>
      </w:r>
      <w:r w:rsidRPr="007726A9">
        <w:rPr>
          <w:rFonts w:ascii="Book Antiqua" w:hAnsi="Book Antiqua" w:cs="Book Antiqua"/>
          <w:sz w:val="23"/>
          <w:szCs w:val="23"/>
        </w:rPr>
        <w:t>se houver duas ou mais microempresas e/ou empresas de pequeno porte e/ou cooperativas com propostas iguais, será realizado sorteio para estabelecer a ordem que serão convocadas para a apresentação de nova proposta, na forma das alíneas anteriores.</w:t>
      </w:r>
    </w:p>
    <w:p w:rsidR="001E2150" w:rsidRPr="007726A9" w:rsidRDefault="001E2150" w:rsidP="007726A9">
      <w:pPr>
        <w:tabs>
          <w:tab w:val="left" w:pos="993"/>
          <w:tab w:val="left" w:pos="1701"/>
        </w:tabs>
        <w:jc w:val="both"/>
        <w:rPr>
          <w:rFonts w:ascii="Book Antiqua" w:hAnsi="Book Antiqua" w:cs="Book Antiqua"/>
          <w:sz w:val="23"/>
          <w:szCs w:val="23"/>
        </w:rPr>
      </w:pPr>
    </w:p>
    <w:p w:rsidR="000B2744" w:rsidRPr="007726A9" w:rsidRDefault="001E2150" w:rsidP="007726A9">
      <w:pPr>
        <w:tabs>
          <w:tab w:val="left" w:pos="993"/>
          <w:tab w:val="left" w:pos="1701"/>
        </w:tabs>
        <w:jc w:val="both"/>
        <w:rPr>
          <w:rFonts w:ascii="Book Antiqua" w:hAnsi="Book Antiqua" w:cs="Book Antiqua"/>
          <w:sz w:val="23"/>
          <w:szCs w:val="23"/>
        </w:rPr>
      </w:pPr>
      <w:r>
        <w:rPr>
          <w:rFonts w:ascii="Book Antiqua" w:hAnsi="Book Antiqua" w:cs="Book Antiqua"/>
          <w:b/>
          <w:bCs/>
          <w:sz w:val="23"/>
          <w:szCs w:val="23"/>
        </w:rPr>
        <w:t>7.10</w:t>
      </w:r>
      <w:r w:rsidR="000B2744" w:rsidRPr="007726A9">
        <w:rPr>
          <w:rFonts w:ascii="Book Antiqua" w:hAnsi="Book Antiqua" w:cs="Book Antiqua"/>
          <w:b/>
          <w:bCs/>
          <w:sz w:val="23"/>
          <w:szCs w:val="23"/>
        </w:rPr>
        <w:t xml:space="preserve"> - </w:t>
      </w:r>
      <w:r w:rsidR="000B2744" w:rsidRPr="007726A9">
        <w:rPr>
          <w:rFonts w:ascii="Book Antiqua" w:hAnsi="Book Antiqua" w:cs="Book Antiqua"/>
          <w:sz w:val="23"/>
          <w:szCs w:val="23"/>
        </w:rPr>
        <w:t xml:space="preserve">Se nenhuma microempresa, empresa de pequeno porte ou cooperativa, satisfizer as exigências do item </w:t>
      </w:r>
      <w:r>
        <w:rPr>
          <w:rFonts w:ascii="Book Antiqua" w:hAnsi="Book Antiqua" w:cs="Book Antiqua"/>
          <w:sz w:val="23"/>
          <w:szCs w:val="23"/>
        </w:rPr>
        <w:t>7.9</w:t>
      </w:r>
      <w:r w:rsidR="000B2744" w:rsidRPr="007726A9">
        <w:rPr>
          <w:rFonts w:ascii="Book Antiqua" w:hAnsi="Book Antiqua" w:cs="Book Antiqua"/>
          <w:sz w:val="23"/>
          <w:szCs w:val="23"/>
        </w:rPr>
        <w:t xml:space="preserve"> deste edital, será declarado vencedor do certame o licitante detentor da proposta originariamente de menor valor.</w:t>
      </w:r>
    </w:p>
    <w:p w:rsidR="001E2150" w:rsidRDefault="001E2150" w:rsidP="007726A9">
      <w:pPr>
        <w:tabs>
          <w:tab w:val="left" w:pos="993"/>
          <w:tab w:val="left" w:pos="1701"/>
        </w:tabs>
        <w:jc w:val="both"/>
        <w:rPr>
          <w:rFonts w:ascii="Book Antiqua" w:hAnsi="Book Antiqua" w:cs="Book Antiqua"/>
          <w:b/>
          <w:bCs/>
          <w:sz w:val="23"/>
          <w:szCs w:val="23"/>
        </w:rPr>
      </w:pPr>
    </w:p>
    <w:p w:rsidR="000B2744" w:rsidRPr="007726A9" w:rsidRDefault="001E2150" w:rsidP="007726A9">
      <w:pPr>
        <w:tabs>
          <w:tab w:val="left" w:pos="993"/>
          <w:tab w:val="left" w:pos="1701"/>
        </w:tabs>
        <w:jc w:val="both"/>
        <w:rPr>
          <w:rFonts w:ascii="Book Antiqua" w:hAnsi="Book Antiqua" w:cs="Book Antiqua"/>
          <w:sz w:val="23"/>
          <w:szCs w:val="23"/>
        </w:rPr>
      </w:pPr>
      <w:r>
        <w:rPr>
          <w:rFonts w:ascii="Book Antiqua" w:hAnsi="Book Antiqua" w:cs="Book Antiqua"/>
          <w:b/>
          <w:bCs/>
          <w:sz w:val="23"/>
          <w:szCs w:val="23"/>
        </w:rPr>
        <w:t>7.11</w:t>
      </w:r>
      <w:r w:rsidR="000B2744" w:rsidRPr="007726A9">
        <w:rPr>
          <w:rFonts w:ascii="Book Antiqua" w:hAnsi="Book Antiqua" w:cs="Book Antiqua"/>
          <w:b/>
          <w:bCs/>
          <w:sz w:val="23"/>
          <w:szCs w:val="23"/>
        </w:rPr>
        <w:t xml:space="preserve"> - </w:t>
      </w:r>
      <w:r w:rsidR="000B2744" w:rsidRPr="007726A9">
        <w:rPr>
          <w:rFonts w:ascii="Book Antiqua" w:hAnsi="Book Antiqua" w:cs="Book Antiqua"/>
          <w:sz w:val="23"/>
          <w:szCs w:val="23"/>
        </w:rPr>
        <w:t xml:space="preserve">O disposto nos itens </w:t>
      </w:r>
      <w:r>
        <w:rPr>
          <w:rFonts w:ascii="Book Antiqua" w:hAnsi="Book Antiqua" w:cs="Book Antiqua"/>
          <w:sz w:val="23"/>
          <w:szCs w:val="23"/>
        </w:rPr>
        <w:t>7.6</w:t>
      </w:r>
      <w:r w:rsidR="000B2744" w:rsidRPr="007726A9">
        <w:rPr>
          <w:rFonts w:ascii="Book Antiqua" w:hAnsi="Book Antiqua" w:cs="Book Antiqua"/>
          <w:sz w:val="23"/>
          <w:szCs w:val="23"/>
        </w:rPr>
        <w:t xml:space="preserve"> à </w:t>
      </w:r>
      <w:r>
        <w:rPr>
          <w:rFonts w:ascii="Book Antiqua" w:hAnsi="Book Antiqua" w:cs="Book Antiqua"/>
          <w:sz w:val="23"/>
          <w:szCs w:val="23"/>
        </w:rPr>
        <w:t>7.10</w:t>
      </w:r>
      <w:r w:rsidR="000B2744" w:rsidRPr="007726A9">
        <w:rPr>
          <w:rFonts w:ascii="Book Antiqua" w:hAnsi="Book Antiqua" w:cs="Book Antiqua"/>
          <w:sz w:val="23"/>
          <w:szCs w:val="23"/>
        </w:rPr>
        <w:t xml:space="preserve">, deste edital, não se aplica às hipóteses em que a proposta de menor valor inicial tiver sido apresentada por microempresa, empresa de pequeno porte ou cooperativa (que satisfaça as exigências do item </w:t>
      </w:r>
      <w:r w:rsidR="00192198">
        <w:rPr>
          <w:rFonts w:ascii="Book Antiqua" w:hAnsi="Book Antiqua" w:cs="Book Antiqua"/>
          <w:sz w:val="23"/>
          <w:szCs w:val="23"/>
        </w:rPr>
        <w:t>5.2</w:t>
      </w:r>
      <w:r w:rsidR="000B2744" w:rsidRPr="007726A9">
        <w:rPr>
          <w:rFonts w:ascii="Book Antiqua" w:hAnsi="Book Antiqua" w:cs="Book Antiqua"/>
          <w:sz w:val="23"/>
          <w:szCs w:val="23"/>
        </w:rPr>
        <w:t xml:space="preserve"> e </w:t>
      </w:r>
      <w:r w:rsidR="00192198">
        <w:rPr>
          <w:rFonts w:ascii="Book Antiqua" w:hAnsi="Book Antiqua" w:cs="Book Antiqua"/>
          <w:sz w:val="23"/>
          <w:szCs w:val="23"/>
        </w:rPr>
        <w:t>5.2.1</w:t>
      </w:r>
      <w:r w:rsidR="000B2744" w:rsidRPr="007726A9">
        <w:rPr>
          <w:rFonts w:ascii="Book Antiqua" w:hAnsi="Book Antiqua" w:cs="Book Antiqua"/>
          <w:sz w:val="23"/>
          <w:szCs w:val="23"/>
        </w:rPr>
        <w:t>, deste edital).</w:t>
      </w:r>
    </w:p>
    <w:p w:rsidR="00192198" w:rsidRDefault="00192198" w:rsidP="007726A9">
      <w:pPr>
        <w:jc w:val="both"/>
        <w:rPr>
          <w:rFonts w:ascii="Book Antiqua" w:hAnsi="Book Antiqua" w:cs="Book Antiqua"/>
          <w:b/>
          <w:bCs/>
          <w:sz w:val="23"/>
          <w:szCs w:val="23"/>
        </w:rPr>
      </w:pPr>
    </w:p>
    <w:p w:rsidR="000B2744" w:rsidRPr="007726A9" w:rsidRDefault="00192198" w:rsidP="007726A9">
      <w:pPr>
        <w:jc w:val="both"/>
        <w:rPr>
          <w:rFonts w:ascii="Book Antiqua" w:hAnsi="Book Antiqua" w:cs="Book Antiqua"/>
          <w:sz w:val="23"/>
          <w:szCs w:val="23"/>
        </w:rPr>
      </w:pPr>
      <w:r>
        <w:rPr>
          <w:rFonts w:ascii="Book Antiqua" w:hAnsi="Book Antiqua" w:cs="Book Antiqua"/>
          <w:b/>
          <w:bCs/>
          <w:sz w:val="23"/>
          <w:szCs w:val="23"/>
        </w:rPr>
        <w:t>7.12</w:t>
      </w:r>
      <w:r w:rsidR="000B2744" w:rsidRPr="007726A9">
        <w:rPr>
          <w:rFonts w:ascii="Book Antiqua" w:hAnsi="Book Antiqua" w:cs="Book Antiqua"/>
          <w:b/>
          <w:bCs/>
          <w:sz w:val="23"/>
          <w:szCs w:val="23"/>
        </w:rPr>
        <w:t xml:space="preserve"> - </w:t>
      </w:r>
      <w:r w:rsidR="000B2744" w:rsidRPr="007726A9">
        <w:rPr>
          <w:rFonts w:ascii="Book Antiqua" w:hAnsi="Book Antiqua" w:cs="Book Antiqua"/>
          <w:sz w:val="23"/>
          <w:szCs w:val="23"/>
        </w:rPr>
        <w:t>As demais hipóteses de empate terão como critério de desempate o sorteio, em ato público, com a convocação prévia de todos os licitantes.</w:t>
      </w:r>
    </w:p>
    <w:p w:rsidR="000B2744" w:rsidRPr="007726A9" w:rsidRDefault="000B2744" w:rsidP="007726A9">
      <w:pPr>
        <w:jc w:val="both"/>
        <w:rPr>
          <w:rFonts w:ascii="Book Antiqua" w:hAnsi="Book Antiqua"/>
          <w:bCs/>
          <w:sz w:val="23"/>
          <w:szCs w:val="23"/>
        </w:rPr>
      </w:pPr>
      <w:r w:rsidRPr="007726A9">
        <w:rPr>
          <w:rFonts w:ascii="Book Antiqua" w:hAnsi="Book Antiqua" w:cs="Book Antiqua"/>
          <w:sz w:val="23"/>
          <w:szCs w:val="23"/>
          <w:lang w:val="pt-PT"/>
        </w:rPr>
        <w:tab/>
      </w:r>
      <w:r w:rsidRPr="007726A9">
        <w:rPr>
          <w:rFonts w:ascii="Book Antiqua" w:hAnsi="Book Antiqua" w:cs="Book Antiqua"/>
          <w:sz w:val="23"/>
          <w:szCs w:val="23"/>
          <w:lang w:val="pt-PT"/>
        </w:rPr>
        <w:tab/>
      </w: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7.1</w:t>
      </w:r>
      <w:r w:rsidR="00192198">
        <w:rPr>
          <w:rFonts w:ascii="Book Antiqua" w:hAnsi="Book Antiqua" w:cs="Arial"/>
          <w:b/>
          <w:bCs/>
          <w:iCs/>
          <w:spacing w:val="-2"/>
          <w:sz w:val="23"/>
          <w:szCs w:val="23"/>
        </w:rPr>
        <w:t xml:space="preserve">3 - </w:t>
      </w:r>
      <w:r w:rsidRPr="007726A9">
        <w:rPr>
          <w:rFonts w:ascii="Book Antiqua" w:hAnsi="Book Antiqua" w:cs="Arial"/>
          <w:iCs/>
          <w:spacing w:val="-2"/>
          <w:sz w:val="23"/>
          <w:szCs w:val="23"/>
        </w:rPr>
        <w:t>A Comissão de Licitação poderá solicitar esclarecimentos ou informações complementares, por escrito, aos Proponentes. Os esclarecimentos prestados não importam na sua aceitação, porém considerar-se-á desistente o Proponente que não se manifestar quanto à solicitação no prazo estipulado;</w:t>
      </w:r>
    </w:p>
    <w:p w:rsidR="00AF0E73" w:rsidRPr="007726A9" w:rsidRDefault="00AF0E73" w:rsidP="007726A9">
      <w:pPr>
        <w:numPr>
          <w:ilvl w:val="12"/>
          <w:numId w:val="0"/>
        </w:numPr>
        <w:jc w:val="both"/>
        <w:rPr>
          <w:rFonts w:ascii="Book Antiqua" w:hAnsi="Book Antiqua" w:cs="Arial"/>
          <w:iCs/>
          <w:spacing w:val="-2"/>
          <w:sz w:val="23"/>
          <w:szCs w:val="23"/>
        </w:rPr>
      </w:pPr>
    </w:p>
    <w:p w:rsidR="00AF0E73" w:rsidRPr="005454F1" w:rsidRDefault="00AF0E73" w:rsidP="007726A9">
      <w:pPr>
        <w:jc w:val="both"/>
        <w:rPr>
          <w:rFonts w:ascii="Book Antiqua" w:hAnsi="Book Antiqua" w:cs="Arial"/>
          <w:b/>
          <w:bCs/>
          <w:iCs/>
          <w:spacing w:val="-2"/>
          <w:sz w:val="23"/>
          <w:szCs w:val="23"/>
        </w:rPr>
      </w:pPr>
      <w:r w:rsidRPr="005454F1">
        <w:rPr>
          <w:rFonts w:ascii="Book Antiqua" w:hAnsi="Book Antiqua" w:cs="Arial"/>
          <w:b/>
          <w:bCs/>
          <w:iCs/>
          <w:spacing w:val="-2"/>
          <w:sz w:val="23"/>
          <w:szCs w:val="23"/>
        </w:rPr>
        <w:t>VIII - DA FORMALIZAÇÃO DO CONTRATO</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8.1</w:t>
      </w:r>
      <w:r w:rsidRPr="007726A9">
        <w:rPr>
          <w:rFonts w:ascii="Book Antiqua" w:hAnsi="Book Antiqua" w:cs="Arial"/>
          <w:iCs/>
          <w:spacing w:val="-2"/>
          <w:sz w:val="23"/>
          <w:szCs w:val="23"/>
        </w:rPr>
        <w:t xml:space="preserve"> O contrato a ser firmado entre a Administração Municipal e a licitante vencedora, observadas as condições constantes deste Edital, terá suas cláusulas estabelecidas pela primeira.</w:t>
      </w:r>
    </w:p>
    <w:p w:rsidR="00AF0E73" w:rsidRPr="007726A9" w:rsidRDefault="00AF0E73" w:rsidP="007726A9">
      <w:pPr>
        <w:jc w:val="both"/>
        <w:rPr>
          <w:rFonts w:ascii="Book Antiqua" w:hAnsi="Book Antiqua" w:cs="Arial"/>
          <w:b/>
          <w:bCs/>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8.1.1</w:t>
      </w:r>
      <w:r w:rsidRPr="007726A9">
        <w:rPr>
          <w:rFonts w:ascii="Book Antiqua" w:hAnsi="Book Antiqua" w:cs="Arial"/>
          <w:iCs/>
          <w:spacing w:val="-2"/>
          <w:sz w:val="23"/>
          <w:szCs w:val="23"/>
        </w:rPr>
        <w:t xml:space="preserve"> Será fornecida aos interessados, a minuta do futuro contrato, conforme Anexo I, que é parte integrante do presente EDITAL.</w:t>
      </w:r>
    </w:p>
    <w:p w:rsidR="00AF0E73" w:rsidRPr="007726A9" w:rsidRDefault="00AF0E73" w:rsidP="007726A9">
      <w:pPr>
        <w:jc w:val="both"/>
        <w:rPr>
          <w:rFonts w:ascii="Book Antiqua" w:hAnsi="Book Antiqua" w:cs="Arial"/>
          <w:iCs/>
          <w:spacing w:val="-2"/>
          <w:sz w:val="23"/>
          <w:szCs w:val="23"/>
        </w:rPr>
      </w:pPr>
    </w:p>
    <w:p w:rsidR="00AF0E73" w:rsidRDefault="00AF0E73" w:rsidP="007726A9">
      <w:pPr>
        <w:jc w:val="both"/>
        <w:rPr>
          <w:rFonts w:ascii="Book Antiqua" w:hAnsi="Book Antiqua" w:cs="Arial"/>
          <w:iCs/>
          <w:spacing w:val="-2"/>
          <w:sz w:val="23"/>
          <w:szCs w:val="23"/>
        </w:rPr>
      </w:pPr>
      <w:smartTag w:uri="urn:schemas-microsoft-com:office:smarttags" w:element="metricconverter">
        <w:smartTagPr>
          <w:attr w:name="ProductID" w:val="13.2 A"/>
        </w:smartTagPr>
        <w:r w:rsidRPr="007726A9">
          <w:rPr>
            <w:rFonts w:ascii="Book Antiqua" w:hAnsi="Book Antiqua" w:cs="Arial"/>
            <w:b/>
            <w:bCs/>
            <w:iCs/>
            <w:spacing w:val="-2"/>
            <w:sz w:val="23"/>
            <w:szCs w:val="23"/>
          </w:rPr>
          <w:t>8.2</w:t>
        </w:r>
        <w:r w:rsidRPr="007726A9">
          <w:rPr>
            <w:rFonts w:ascii="Book Antiqua" w:hAnsi="Book Antiqua" w:cs="Arial"/>
            <w:iCs/>
            <w:spacing w:val="-2"/>
            <w:sz w:val="23"/>
            <w:szCs w:val="23"/>
          </w:rPr>
          <w:t xml:space="preserve"> A</w:t>
        </w:r>
      </w:smartTag>
      <w:r w:rsidRPr="007726A9">
        <w:rPr>
          <w:rFonts w:ascii="Book Antiqua" w:hAnsi="Book Antiqua" w:cs="Arial"/>
          <w:iCs/>
          <w:spacing w:val="-2"/>
          <w:sz w:val="23"/>
          <w:szCs w:val="23"/>
        </w:rPr>
        <w:t xml:space="preserve"> desistência da Administração Municipal de contratar com a licitante melhor classificada, não confere a esta o direito à indenização ou reembolso de qualquer espécie.</w:t>
      </w:r>
    </w:p>
    <w:p w:rsidR="00BF5DE6" w:rsidRPr="007726A9" w:rsidRDefault="00BF5DE6" w:rsidP="007726A9">
      <w:pPr>
        <w:jc w:val="both"/>
        <w:rPr>
          <w:rFonts w:ascii="Book Antiqua" w:hAnsi="Book Antiqua" w:cs="Arial"/>
          <w:iCs/>
          <w:spacing w:val="-2"/>
          <w:sz w:val="23"/>
          <w:szCs w:val="23"/>
        </w:rPr>
      </w:pPr>
    </w:p>
    <w:p w:rsidR="00BF5DE6" w:rsidRDefault="00BF5DE6" w:rsidP="00BF5DE6">
      <w:pPr>
        <w:jc w:val="both"/>
        <w:rPr>
          <w:rFonts w:ascii="Book Antiqua" w:hAnsi="Book Antiqua"/>
        </w:rPr>
      </w:pPr>
      <w:r>
        <w:rPr>
          <w:rFonts w:ascii="Book Antiqua" w:hAnsi="Book Antiqua"/>
          <w:b/>
        </w:rPr>
        <w:t>8.3</w:t>
      </w:r>
      <w:r w:rsidRPr="003A48AE">
        <w:rPr>
          <w:rFonts w:ascii="Book Antiqua" w:hAnsi="Book Antiqua"/>
          <w:b/>
        </w:rPr>
        <w:t xml:space="preserve"> – </w:t>
      </w:r>
      <w:r w:rsidRPr="003A48AE">
        <w:rPr>
          <w:rFonts w:ascii="Book Antiqua" w:hAnsi="Book Antiqua"/>
        </w:rPr>
        <w:t xml:space="preserve">Esgotados todos os prazos recursais, a administração, no prazo de </w:t>
      </w:r>
      <w:r w:rsidR="000A5EF1">
        <w:rPr>
          <w:rFonts w:ascii="Book Antiqua" w:hAnsi="Book Antiqua"/>
        </w:rPr>
        <w:t xml:space="preserve">até </w:t>
      </w:r>
      <w:r w:rsidRPr="003A48AE">
        <w:rPr>
          <w:rFonts w:ascii="Book Antiqua" w:hAnsi="Book Antiqua"/>
        </w:rPr>
        <w:t>5 (cinco) dias, convocará o vencedor para assinar o Contrato, sob pena de decair do direito à contratação sem prejuízo das sanções previstas na Lei nº 8.666.</w:t>
      </w:r>
    </w:p>
    <w:p w:rsidR="00BF5DE6" w:rsidRDefault="00BF5DE6" w:rsidP="00BF5DE6">
      <w:pPr>
        <w:jc w:val="both"/>
        <w:rPr>
          <w:rFonts w:ascii="Book Antiqua" w:hAnsi="Book Antiqua"/>
        </w:rPr>
      </w:pPr>
    </w:p>
    <w:p w:rsidR="00BF5DE6" w:rsidRDefault="00BF5DE6" w:rsidP="00BF5DE6">
      <w:pPr>
        <w:jc w:val="both"/>
        <w:rPr>
          <w:rFonts w:ascii="Book Antiqua" w:hAnsi="Book Antiqua"/>
        </w:rPr>
      </w:pPr>
      <w:r>
        <w:rPr>
          <w:rFonts w:ascii="Book Antiqua" w:hAnsi="Book Antiqua"/>
          <w:b/>
        </w:rPr>
        <w:t>8.4</w:t>
      </w:r>
      <w:r w:rsidRPr="003A48AE">
        <w:rPr>
          <w:rFonts w:ascii="Book Antiqua" w:hAnsi="Book Antiqua"/>
          <w:b/>
        </w:rPr>
        <w:t xml:space="preserve"> – </w:t>
      </w:r>
      <w:r w:rsidRPr="003A48AE">
        <w:rPr>
          <w:rFonts w:ascii="Book Antiqua" w:hAnsi="Book Antiqua"/>
        </w:rPr>
        <w:t xml:space="preserve">O prazo de que trata o item anterior poderá ser prorrogado uma vez, pelo mesmo período, desde que seja feito de forma motivada e durante o transcurso do prazo constante do item </w:t>
      </w:r>
      <w:r>
        <w:rPr>
          <w:rFonts w:ascii="Book Antiqua" w:hAnsi="Book Antiqua"/>
        </w:rPr>
        <w:t>8.3</w:t>
      </w:r>
      <w:r w:rsidRPr="003A48AE">
        <w:rPr>
          <w:rFonts w:ascii="Book Antiqua" w:hAnsi="Book Antiqua"/>
        </w:rPr>
        <w:t>.</w:t>
      </w:r>
    </w:p>
    <w:p w:rsidR="00BF5DE6" w:rsidRDefault="00BF5DE6" w:rsidP="00BF5DE6">
      <w:pPr>
        <w:jc w:val="both"/>
        <w:rPr>
          <w:rFonts w:ascii="Book Antiqua" w:hAnsi="Book Antiqua"/>
        </w:rPr>
      </w:pPr>
    </w:p>
    <w:p w:rsidR="00BF5DE6" w:rsidRPr="003A48AE" w:rsidRDefault="00BF5DE6" w:rsidP="00BF5DE6">
      <w:pPr>
        <w:jc w:val="both"/>
        <w:rPr>
          <w:rFonts w:ascii="Book Antiqua" w:hAnsi="Book Antiqua"/>
        </w:rPr>
      </w:pPr>
      <w:r>
        <w:rPr>
          <w:rFonts w:ascii="Book Antiqua" w:hAnsi="Book Antiqua"/>
          <w:b/>
        </w:rPr>
        <w:t>8.5</w:t>
      </w:r>
      <w:r w:rsidRPr="003A48AE">
        <w:rPr>
          <w:rFonts w:ascii="Book Antiqua" w:hAnsi="Book Antiqua"/>
          <w:b/>
        </w:rPr>
        <w:t xml:space="preserve"> – </w:t>
      </w:r>
      <w:r w:rsidRPr="003A48AE">
        <w:rPr>
          <w:rFonts w:ascii="Book Antiqua" w:hAnsi="Book Antiqua"/>
        </w:rPr>
        <w:t xml:space="preserve">Se, dentro do prazo, o convocado não assinar o Contrato, a administração convocará os licitantes remanescentes, na ordem de classificação, para assinatura do Contrato, em igual prazo e nas mesmas condições propostas pelo primeiro classificado, pelo critério previsto neste Edital, ou então revogará a Licitação, sem prejuízo da aplicação da pena de multa, no valor correspondente a 10% (dez por </w:t>
      </w:r>
      <w:r w:rsidRPr="003A48AE">
        <w:rPr>
          <w:rFonts w:ascii="Book Antiqua" w:hAnsi="Book Antiqua"/>
        </w:rPr>
        <w:lastRenderedPageBreak/>
        <w:t>cento) do valor do contrato e mais a suspensão de participação em licitações e impedimento de contratar com a Administração pelo prazo de</w:t>
      </w:r>
      <w:r>
        <w:rPr>
          <w:rFonts w:ascii="Book Antiqua" w:hAnsi="Book Antiqua"/>
        </w:rPr>
        <w:t xml:space="preserve"> até</w:t>
      </w:r>
      <w:r w:rsidRPr="003A48AE">
        <w:rPr>
          <w:rFonts w:ascii="Book Antiqua" w:hAnsi="Book Antiqua"/>
        </w:rPr>
        <w:t xml:space="preserve"> dois (2) anos.</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b/>
          <w:bCs/>
          <w:iCs/>
          <w:spacing w:val="-2"/>
          <w:sz w:val="23"/>
          <w:szCs w:val="23"/>
        </w:rPr>
      </w:pPr>
      <w:r w:rsidRPr="007726A9">
        <w:rPr>
          <w:rFonts w:ascii="Book Antiqua" w:hAnsi="Book Antiqua" w:cs="Arial"/>
          <w:b/>
          <w:bCs/>
          <w:iCs/>
          <w:spacing w:val="-2"/>
          <w:sz w:val="23"/>
          <w:szCs w:val="23"/>
        </w:rPr>
        <w:t>IX - DA ALTERAÇÃO DO CONTRATO</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9.1</w:t>
      </w:r>
      <w:r w:rsidRPr="007726A9">
        <w:rPr>
          <w:rFonts w:ascii="Book Antiqua" w:hAnsi="Book Antiqua" w:cs="Arial"/>
          <w:iCs/>
          <w:spacing w:val="-2"/>
          <w:sz w:val="23"/>
          <w:szCs w:val="23"/>
        </w:rPr>
        <w:t xml:space="preserve"> O contrato poderá ser alterado nos seguintes casos:</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9.1.1</w:t>
      </w:r>
      <w:r w:rsidRPr="007726A9">
        <w:rPr>
          <w:rFonts w:ascii="Book Antiqua" w:hAnsi="Book Antiqua" w:cs="Arial"/>
          <w:iCs/>
          <w:spacing w:val="-2"/>
          <w:sz w:val="23"/>
          <w:szCs w:val="23"/>
        </w:rPr>
        <w:t xml:space="preserve"> Unilateralmente, pela Contratante:</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 xml:space="preserve">a) </w:t>
      </w:r>
      <w:r w:rsidRPr="007726A9">
        <w:rPr>
          <w:rFonts w:ascii="Book Antiqua" w:hAnsi="Book Antiqua" w:cs="Arial"/>
          <w:iCs/>
          <w:spacing w:val="-2"/>
          <w:sz w:val="23"/>
          <w:szCs w:val="23"/>
        </w:rPr>
        <w:t>quando necessária a modificação do valor contratual em decorrência de acréscimo ou diminuição quantitativa de seu objeto, nos limites permitidos pela Lei no. 8666/93 e posteriores alterações.</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9.1.2</w:t>
      </w:r>
      <w:r w:rsidRPr="007726A9">
        <w:rPr>
          <w:rFonts w:ascii="Book Antiqua" w:hAnsi="Book Antiqua" w:cs="Arial"/>
          <w:iCs/>
          <w:spacing w:val="-2"/>
          <w:sz w:val="23"/>
          <w:szCs w:val="23"/>
        </w:rPr>
        <w:t xml:space="preserve"> Por acordo das partes:</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 xml:space="preserve">a) </w:t>
      </w:r>
      <w:r w:rsidRPr="007726A9">
        <w:rPr>
          <w:rFonts w:ascii="Book Antiqua" w:hAnsi="Book Antiqua" w:cs="Arial"/>
          <w:iCs/>
          <w:spacing w:val="-2"/>
          <w:sz w:val="23"/>
          <w:szCs w:val="23"/>
        </w:rPr>
        <w:t>quando necessária à modificação do regime de execução ou modo de fornecimento, em face de verificação técnica da inaplicabilidade dos termos contratuais originários;</w:t>
      </w: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b)</w:t>
      </w:r>
      <w:r w:rsidRPr="007726A9">
        <w:rPr>
          <w:rFonts w:ascii="Book Antiqua" w:hAnsi="Book Antiqua" w:cs="Arial"/>
          <w:iCs/>
          <w:spacing w:val="-2"/>
          <w:sz w:val="23"/>
          <w:szCs w:val="23"/>
        </w:rPr>
        <w:t xml:space="preserve"> quando necessária à modificação da forma de pagamento, por imposição de circunstâncias supervenientes mantidos o valor inicial;</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smartTag w:uri="urn:schemas-microsoft-com:office:smarttags" w:element="metricconverter">
        <w:smartTagPr>
          <w:attr w:name="ProductID" w:val="13.2 A"/>
        </w:smartTagPr>
        <w:r w:rsidRPr="007726A9">
          <w:rPr>
            <w:rFonts w:ascii="Book Antiqua" w:hAnsi="Book Antiqua" w:cs="Arial"/>
            <w:b/>
            <w:bCs/>
            <w:iCs/>
            <w:spacing w:val="-2"/>
            <w:sz w:val="23"/>
            <w:szCs w:val="23"/>
          </w:rPr>
          <w:t>9.2</w:t>
        </w:r>
        <w:r w:rsidRPr="007726A9">
          <w:rPr>
            <w:rFonts w:ascii="Book Antiqua" w:hAnsi="Book Antiqua" w:cs="Arial"/>
            <w:iCs/>
            <w:spacing w:val="-2"/>
            <w:sz w:val="23"/>
            <w:szCs w:val="23"/>
          </w:rPr>
          <w:t xml:space="preserve"> A</w:t>
        </w:r>
      </w:smartTag>
      <w:r w:rsidRPr="007726A9">
        <w:rPr>
          <w:rFonts w:ascii="Book Antiqua" w:hAnsi="Book Antiqua" w:cs="Arial"/>
          <w:iCs/>
          <w:spacing w:val="-2"/>
          <w:sz w:val="23"/>
          <w:szCs w:val="23"/>
        </w:rPr>
        <w:t xml:space="preserve"> contratada fica obrigada a aceitar, nas mesmas condições contratuais, os acréscimos ou supressões que se fizerem nas obras, serviços ou compras, até o limite de 25% do valor inicial do contrato.</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 xml:space="preserve">9.3 </w:t>
      </w:r>
      <w:r w:rsidRPr="007726A9">
        <w:rPr>
          <w:rFonts w:ascii="Book Antiqua" w:hAnsi="Book Antiqua" w:cs="Arial"/>
          <w:iCs/>
          <w:spacing w:val="-2"/>
          <w:sz w:val="23"/>
          <w:szCs w:val="23"/>
        </w:rPr>
        <w:t>No caso da supressão de obras ou serviços, se a contratada já houver adquirido os materiais e posto no local dos trabalhos, deverão ser pagos pela Contratante, pelos custos de aquisição, regularmente comprovado.</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 xml:space="preserve">9.4 </w:t>
      </w:r>
      <w:r w:rsidRPr="007726A9">
        <w:rPr>
          <w:rFonts w:ascii="Book Antiqua" w:hAnsi="Book Antiqua" w:cs="Arial"/>
          <w:iCs/>
          <w:spacing w:val="-2"/>
          <w:sz w:val="23"/>
          <w:szCs w:val="23"/>
        </w:rPr>
        <w:t>Quaisquer tributos ou encargos legais, criados, alterados ou extintos, após a assinatura do contrato, de comprovada repercussão nos preços contratados, implicarão a revisão destes para mais ou para menos, conforme o caso.</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9.5</w:t>
      </w:r>
      <w:r w:rsidRPr="007726A9">
        <w:rPr>
          <w:rFonts w:ascii="Book Antiqua" w:hAnsi="Book Antiqua" w:cs="Arial"/>
          <w:iCs/>
          <w:spacing w:val="-2"/>
          <w:sz w:val="23"/>
          <w:szCs w:val="23"/>
        </w:rPr>
        <w:t xml:space="preserve"> Em havendo alteração unilateral do contrato, que aumente os encargos da contratada, a contratante deverá restabelecer, por aditamento, o equilíbrio econômico-financeiro inicial.</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b/>
          <w:bCs/>
          <w:iCs/>
          <w:spacing w:val="-2"/>
          <w:sz w:val="23"/>
          <w:szCs w:val="23"/>
        </w:rPr>
      </w:pPr>
      <w:r w:rsidRPr="007726A9">
        <w:rPr>
          <w:rFonts w:ascii="Book Antiqua" w:hAnsi="Book Antiqua" w:cs="Arial"/>
          <w:b/>
          <w:bCs/>
          <w:iCs/>
          <w:spacing w:val="-2"/>
          <w:sz w:val="23"/>
          <w:szCs w:val="23"/>
        </w:rPr>
        <w:t>X - DA EXECUÇÃO DO CONTRATO</w:t>
      </w:r>
    </w:p>
    <w:p w:rsidR="00AF0E73" w:rsidRPr="007726A9" w:rsidRDefault="00AF0E73" w:rsidP="007726A9">
      <w:pPr>
        <w:jc w:val="both"/>
        <w:rPr>
          <w:rFonts w:ascii="Book Antiqua" w:hAnsi="Book Antiqua" w:cs="Arial"/>
          <w:b/>
          <w:bCs/>
          <w:iCs/>
          <w:sz w:val="23"/>
          <w:szCs w:val="23"/>
        </w:rPr>
      </w:pPr>
    </w:p>
    <w:p w:rsidR="00AF0E73" w:rsidRPr="007726A9" w:rsidRDefault="00AF0E73" w:rsidP="007726A9">
      <w:pPr>
        <w:jc w:val="both"/>
        <w:rPr>
          <w:rFonts w:ascii="Book Antiqua" w:hAnsi="Book Antiqua" w:cs="Arial"/>
          <w:iCs/>
          <w:sz w:val="23"/>
          <w:szCs w:val="23"/>
        </w:rPr>
      </w:pPr>
      <w:r w:rsidRPr="007726A9">
        <w:rPr>
          <w:rFonts w:ascii="Book Antiqua" w:hAnsi="Book Antiqua" w:cs="Arial"/>
          <w:b/>
          <w:bCs/>
          <w:iCs/>
          <w:sz w:val="23"/>
          <w:szCs w:val="23"/>
        </w:rPr>
        <w:t>10.1</w:t>
      </w:r>
      <w:r w:rsidRPr="007726A9">
        <w:rPr>
          <w:rFonts w:ascii="Book Antiqua" w:hAnsi="Book Antiqua" w:cs="Arial"/>
          <w:iCs/>
          <w:sz w:val="23"/>
          <w:szCs w:val="23"/>
        </w:rPr>
        <w:t xml:space="preserve"> O objeto do presente contrato deve obedecer ao Termo de Referência no Anexo VII do edital.</w:t>
      </w:r>
    </w:p>
    <w:p w:rsidR="00AF0E73" w:rsidRPr="007726A9" w:rsidRDefault="00AF0E73" w:rsidP="007726A9">
      <w:pPr>
        <w:jc w:val="both"/>
        <w:rPr>
          <w:rFonts w:ascii="Book Antiqua" w:hAnsi="Book Antiqua" w:cs="Arial"/>
          <w:b/>
          <w:bCs/>
          <w:iCs/>
          <w:sz w:val="23"/>
          <w:szCs w:val="23"/>
        </w:rPr>
      </w:pPr>
    </w:p>
    <w:p w:rsidR="00AF0E73" w:rsidRPr="007726A9" w:rsidRDefault="00AF0E73" w:rsidP="007726A9">
      <w:pPr>
        <w:jc w:val="both"/>
        <w:rPr>
          <w:rFonts w:ascii="Book Antiqua" w:hAnsi="Book Antiqua" w:cs="Arial"/>
          <w:iCs/>
          <w:sz w:val="23"/>
          <w:szCs w:val="23"/>
        </w:rPr>
      </w:pPr>
      <w:r w:rsidRPr="007726A9">
        <w:rPr>
          <w:rFonts w:ascii="Book Antiqua" w:hAnsi="Book Antiqua" w:cs="Arial"/>
          <w:b/>
          <w:bCs/>
          <w:iCs/>
          <w:sz w:val="23"/>
          <w:szCs w:val="23"/>
        </w:rPr>
        <w:t>10.2</w:t>
      </w:r>
      <w:r w:rsidRPr="007726A9">
        <w:rPr>
          <w:rFonts w:ascii="Book Antiqua" w:hAnsi="Book Antiqua" w:cs="Arial"/>
          <w:iCs/>
          <w:sz w:val="23"/>
          <w:szCs w:val="23"/>
        </w:rPr>
        <w:t xml:space="preserve"> Caso o objeto do presente contrato apresente algum defeito a empresa será notificada para readequação, sem ônus para o Município, podendo ainda sofrer as penalidades do item 12 deste edital.</w:t>
      </w:r>
    </w:p>
    <w:p w:rsidR="00AF0E73" w:rsidRPr="007726A9" w:rsidRDefault="00AF0E73" w:rsidP="007726A9">
      <w:pPr>
        <w:jc w:val="both"/>
        <w:rPr>
          <w:rFonts w:ascii="Book Antiqua" w:hAnsi="Book Antiqua" w:cs="Arial"/>
          <w:b/>
          <w:bCs/>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10.3</w:t>
      </w:r>
      <w:r w:rsidRPr="007726A9">
        <w:rPr>
          <w:rFonts w:ascii="Book Antiqua" w:hAnsi="Book Antiqua" w:cs="Arial"/>
          <w:iCs/>
          <w:spacing w:val="-2"/>
          <w:sz w:val="23"/>
          <w:szCs w:val="23"/>
        </w:rPr>
        <w:t xml:space="preserve"> O contrato deverá ser executado fielmente pelas partes, de acordo com as cláusulas avençadas, respondendo cada qual pelas conseqüências de sua inexecução total ou parcial.</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smartTag w:uri="urn:schemas-microsoft-com:office:smarttags" w:element="metricconverter">
        <w:smartTagPr>
          <w:attr w:name="ProductID" w:val="13.2 A"/>
        </w:smartTagPr>
        <w:r w:rsidRPr="007726A9">
          <w:rPr>
            <w:rFonts w:ascii="Book Antiqua" w:hAnsi="Book Antiqua" w:cs="Arial"/>
            <w:b/>
            <w:bCs/>
            <w:iCs/>
            <w:spacing w:val="-2"/>
            <w:sz w:val="23"/>
            <w:szCs w:val="23"/>
          </w:rPr>
          <w:lastRenderedPageBreak/>
          <w:t>10.4</w:t>
        </w:r>
        <w:r w:rsidRPr="007726A9">
          <w:rPr>
            <w:rFonts w:ascii="Book Antiqua" w:hAnsi="Book Antiqua" w:cs="Arial"/>
            <w:iCs/>
            <w:spacing w:val="-2"/>
            <w:sz w:val="23"/>
            <w:szCs w:val="23"/>
          </w:rPr>
          <w:t xml:space="preserve"> A</w:t>
        </w:r>
      </w:smartTag>
      <w:r w:rsidRPr="007726A9">
        <w:rPr>
          <w:rFonts w:ascii="Book Antiqua" w:hAnsi="Book Antiqua" w:cs="Arial"/>
          <w:iCs/>
          <w:spacing w:val="-2"/>
          <w:sz w:val="23"/>
          <w:szCs w:val="23"/>
        </w:rPr>
        <w:t xml:space="preserve"> execução do contrato será acompanhada e fiscalizada por um representante da Contratante, especialmente designado no instrumento contratual.</w:t>
      </w:r>
    </w:p>
    <w:p w:rsidR="00AF0E73" w:rsidRPr="007726A9" w:rsidRDefault="00AF0E73" w:rsidP="007726A9">
      <w:pPr>
        <w:jc w:val="both"/>
        <w:rPr>
          <w:rFonts w:ascii="Book Antiqua" w:hAnsi="Book Antiqua" w:cs="Arial"/>
          <w:iCs/>
          <w:spacing w:val="-2"/>
          <w:sz w:val="23"/>
          <w:szCs w:val="23"/>
        </w:rPr>
      </w:pPr>
    </w:p>
    <w:p w:rsidR="00AF0E73"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10.4.1</w:t>
      </w:r>
      <w:r w:rsidRPr="007726A9">
        <w:rPr>
          <w:rFonts w:ascii="Book Antiqua" w:hAnsi="Book Antiqua" w:cs="Arial"/>
          <w:iCs/>
          <w:spacing w:val="-2"/>
          <w:sz w:val="23"/>
          <w:szCs w:val="23"/>
        </w:rPr>
        <w:t xml:space="preserve"> O representante da Contratante anotará em livro próprio todas as ocorrências relacionadas com a execução do contrato, determinando o que for necessário à regularização das faltas ou defeitos observados. As decisões e providências que ultrapassem a sua competência serão solicitadas aos seus superiores, em tempo hábil para a adoção das medidas convenientes.</w:t>
      </w:r>
    </w:p>
    <w:p w:rsidR="005454F1" w:rsidRPr="007726A9" w:rsidRDefault="005454F1" w:rsidP="007726A9">
      <w:pPr>
        <w:jc w:val="both"/>
        <w:rPr>
          <w:rFonts w:ascii="Book Antiqua" w:hAnsi="Book Antiqua" w:cs="Arial"/>
          <w:iCs/>
          <w:spacing w:val="-2"/>
          <w:sz w:val="23"/>
          <w:szCs w:val="23"/>
        </w:rPr>
      </w:pPr>
    </w:p>
    <w:p w:rsidR="005454F1" w:rsidRPr="00CF5CC4" w:rsidRDefault="005454F1" w:rsidP="005454F1">
      <w:pPr>
        <w:jc w:val="both"/>
        <w:rPr>
          <w:rFonts w:ascii="Book Antiqua" w:hAnsi="Book Antiqua"/>
          <w:b/>
          <w:bCs/>
          <w:color w:val="000000"/>
        </w:rPr>
      </w:pPr>
      <w:r w:rsidRPr="003A48AE">
        <w:rPr>
          <w:rFonts w:ascii="Book Antiqua" w:hAnsi="Book Antiqua"/>
          <w:b/>
        </w:rPr>
        <w:t>1</w:t>
      </w:r>
      <w:r>
        <w:rPr>
          <w:rFonts w:ascii="Book Antiqua" w:hAnsi="Book Antiqua"/>
          <w:b/>
        </w:rPr>
        <w:t>0.5</w:t>
      </w:r>
      <w:r w:rsidRPr="00CF5CC4">
        <w:rPr>
          <w:rFonts w:ascii="Verdana" w:hAnsi="Verdana"/>
          <w:b/>
          <w:bCs/>
          <w:color w:val="000000"/>
        </w:rPr>
        <w:t xml:space="preserve"> </w:t>
      </w:r>
      <w:r w:rsidRPr="00CF5CC4">
        <w:rPr>
          <w:rFonts w:ascii="Book Antiqua" w:hAnsi="Book Antiqua"/>
          <w:b/>
          <w:bCs/>
          <w:color w:val="000000"/>
        </w:rPr>
        <w:t xml:space="preserve">DAS OBRIGAÇÕES DA CONTRATADA </w:t>
      </w:r>
    </w:p>
    <w:p w:rsidR="005454F1" w:rsidRDefault="005454F1" w:rsidP="005454F1">
      <w:pPr>
        <w:jc w:val="both"/>
        <w:rPr>
          <w:rFonts w:ascii="Book Antiqua" w:hAnsi="Book Antiqua"/>
          <w:b/>
          <w:bCs/>
          <w:color w:val="000000"/>
        </w:rPr>
      </w:pPr>
    </w:p>
    <w:p w:rsidR="005454F1" w:rsidRPr="00CF5CC4" w:rsidRDefault="005454F1" w:rsidP="005454F1">
      <w:pPr>
        <w:jc w:val="both"/>
        <w:rPr>
          <w:rFonts w:ascii="Book Antiqua" w:hAnsi="Book Antiqua"/>
          <w:color w:val="000000"/>
        </w:rPr>
      </w:pPr>
      <w:r w:rsidRPr="00CF5CC4">
        <w:rPr>
          <w:rFonts w:ascii="Book Antiqua" w:hAnsi="Book Antiqua"/>
          <w:b/>
          <w:bCs/>
          <w:color w:val="000000"/>
        </w:rPr>
        <w:t>1</w:t>
      </w:r>
      <w:r>
        <w:rPr>
          <w:rFonts w:ascii="Book Antiqua" w:hAnsi="Book Antiqua"/>
          <w:b/>
          <w:bCs/>
          <w:color w:val="000000"/>
        </w:rPr>
        <w:t>0</w:t>
      </w:r>
      <w:r w:rsidRPr="00CF5CC4">
        <w:rPr>
          <w:rFonts w:ascii="Book Antiqua" w:hAnsi="Book Antiqua"/>
          <w:b/>
          <w:bCs/>
          <w:color w:val="000000"/>
        </w:rPr>
        <w:t>.</w:t>
      </w:r>
      <w:r>
        <w:rPr>
          <w:rFonts w:ascii="Book Antiqua" w:hAnsi="Book Antiqua"/>
          <w:b/>
          <w:bCs/>
          <w:color w:val="000000"/>
        </w:rPr>
        <w:t>5.</w:t>
      </w:r>
      <w:r w:rsidRPr="00CF5CC4">
        <w:rPr>
          <w:rFonts w:ascii="Book Antiqua" w:hAnsi="Book Antiqua"/>
          <w:b/>
          <w:bCs/>
          <w:color w:val="000000"/>
        </w:rPr>
        <w:t>1</w:t>
      </w:r>
      <w:r w:rsidRPr="00CF5CC4">
        <w:rPr>
          <w:rFonts w:ascii="Book Antiqua" w:hAnsi="Book Antiqua"/>
          <w:color w:val="000000"/>
        </w:rPr>
        <w:t xml:space="preserve"> - Constituem </w:t>
      </w:r>
      <w:r w:rsidR="00F400B5" w:rsidRPr="00CF5CC4">
        <w:rPr>
          <w:rFonts w:ascii="Book Antiqua" w:hAnsi="Book Antiqua"/>
          <w:color w:val="000000"/>
        </w:rPr>
        <w:t>obrigações da</w:t>
      </w:r>
      <w:r w:rsidRPr="00CF5CC4">
        <w:rPr>
          <w:rFonts w:ascii="Book Antiqua" w:hAnsi="Book Antiqua"/>
          <w:color w:val="000000"/>
        </w:rPr>
        <w:t xml:space="preserve"> CONTRATADA:</w:t>
      </w:r>
    </w:p>
    <w:p w:rsidR="005454F1" w:rsidRPr="00CF5CC4" w:rsidRDefault="005454F1" w:rsidP="005454F1">
      <w:pPr>
        <w:jc w:val="both"/>
        <w:rPr>
          <w:rFonts w:ascii="Book Antiqua" w:hAnsi="Book Antiqua"/>
          <w:color w:val="000000"/>
        </w:rPr>
      </w:pPr>
      <w:r>
        <w:rPr>
          <w:rFonts w:ascii="Book Antiqua" w:hAnsi="Book Antiqua"/>
          <w:color w:val="000000"/>
        </w:rPr>
        <w:t xml:space="preserve"> </w:t>
      </w:r>
      <w:r>
        <w:rPr>
          <w:rFonts w:ascii="Book Antiqua" w:hAnsi="Book Antiqua"/>
          <w:color w:val="000000"/>
        </w:rPr>
        <w:tab/>
      </w:r>
      <w:r>
        <w:rPr>
          <w:rFonts w:ascii="Book Antiqua" w:hAnsi="Book Antiqua"/>
          <w:color w:val="000000"/>
        </w:rPr>
        <w:tab/>
      </w:r>
      <w:r>
        <w:rPr>
          <w:rFonts w:ascii="Book Antiqua" w:hAnsi="Book Antiqua"/>
          <w:color w:val="000000"/>
        </w:rPr>
        <w:tab/>
      </w:r>
      <w:r w:rsidR="000A5EF1">
        <w:rPr>
          <w:rFonts w:ascii="Book Antiqua" w:hAnsi="Book Antiqua"/>
          <w:color w:val="000000"/>
        </w:rPr>
        <w:t>a) a</w:t>
      </w:r>
      <w:r w:rsidRPr="00CF5CC4">
        <w:rPr>
          <w:rFonts w:ascii="Book Antiqua" w:hAnsi="Book Antiqua"/>
          <w:color w:val="000000"/>
        </w:rPr>
        <w:t xml:space="preserve"> CONTRATADA assume toda responsabilidade civil e criminal por danos por ela, ou por seus eventuais funcionários ou prepostos, causados durante a execução do presente contrato, por decorrência desta prestação, mediata ou imediatamente, direta ou indiretamente, bem como compromete-se a ressarcir ao CONTRATANTE todas as sanções pecuniárias que este possa vir a sof</w:t>
      </w:r>
      <w:r w:rsidR="000A5EF1">
        <w:rPr>
          <w:rFonts w:ascii="Book Antiqua" w:hAnsi="Book Antiqua"/>
          <w:color w:val="000000"/>
        </w:rPr>
        <w:t>rer em qualquer esfera judicial;</w:t>
      </w:r>
    </w:p>
    <w:p w:rsidR="005454F1" w:rsidRPr="00CF5CC4" w:rsidRDefault="005454F1" w:rsidP="005454F1">
      <w:pPr>
        <w:jc w:val="both"/>
        <w:rPr>
          <w:rFonts w:ascii="Book Antiqua" w:hAnsi="Book Antiqua"/>
        </w:rPr>
      </w:pPr>
      <w:r>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r>
      <w:r w:rsidR="000A5EF1">
        <w:rPr>
          <w:rFonts w:ascii="Book Antiqua" w:hAnsi="Book Antiqua"/>
        </w:rPr>
        <w:t>b) a</w:t>
      </w:r>
      <w:r w:rsidRPr="00CF5CC4">
        <w:rPr>
          <w:rFonts w:ascii="Book Antiqua" w:hAnsi="Book Antiqua"/>
        </w:rPr>
        <w:t>rcar com as despesas de deslocamento, estadia e alimentação, quando da prestação dos serviços objeto deste contrato;</w:t>
      </w:r>
    </w:p>
    <w:p w:rsidR="005454F1" w:rsidRPr="00CF5CC4" w:rsidRDefault="005454F1" w:rsidP="005454F1">
      <w:pPr>
        <w:pStyle w:val="A010168"/>
        <w:rPr>
          <w:rFonts w:ascii="Book Antiqua" w:hAnsi="Book Antiqua"/>
          <w:szCs w:val="24"/>
        </w:rPr>
      </w:pPr>
      <w:r>
        <w:rPr>
          <w:rFonts w:ascii="Book Antiqua" w:hAnsi="Book Antiqua"/>
          <w:szCs w:val="24"/>
        </w:rPr>
        <w:t xml:space="preserve"> </w:t>
      </w:r>
      <w:r>
        <w:rPr>
          <w:rFonts w:ascii="Book Antiqua" w:hAnsi="Book Antiqua"/>
          <w:szCs w:val="24"/>
        </w:rPr>
        <w:tab/>
      </w:r>
      <w:r>
        <w:rPr>
          <w:rFonts w:ascii="Book Antiqua" w:hAnsi="Book Antiqua"/>
          <w:szCs w:val="24"/>
        </w:rPr>
        <w:tab/>
      </w:r>
      <w:r>
        <w:rPr>
          <w:rFonts w:ascii="Book Antiqua" w:hAnsi="Book Antiqua"/>
          <w:szCs w:val="24"/>
        </w:rPr>
        <w:tab/>
      </w:r>
      <w:r w:rsidR="000A5EF1">
        <w:rPr>
          <w:rFonts w:ascii="Book Antiqua" w:hAnsi="Book Antiqua"/>
          <w:szCs w:val="24"/>
        </w:rPr>
        <w:t>c) m</w:t>
      </w:r>
      <w:r w:rsidRPr="00CF5CC4">
        <w:rPr>
          <w:rFonts w:ascii="Book Antiqua" w:hAnsi="Book Antiqua"/>
          <w:szCs w:val="24"/>
        </w:rPr>
        <w:t>anter durante toda a execução do contrato, em compatibilidade com as obrigações por ele assumidas, todas as condições de habilitação e qua</w:t>
      </w:r>
      <w:r w:rsidR="000A5EF1">
        <w:rPr>
          <w:rFonts w:ascii="Book Antiqua" w:hAnsi="Book Antiqua"/>
          <w:szCs w:val="24"/>
        </w:rPr>
        <w:t>lificação exigidas na licitação;</w:t>
      </w:r>
    </w:p>
    <w:p w:rsidR="005454F1" w:rsidRDefault="005454F1" w:rsidP="005454F1">
      <w:pPr>
        <w:jc w:val="both"/>
        <w:rPr>
          <w:rFonts w:ascii="Book Antiqua" w:hAnsi="Book Antiqua" w:cs="Helvetica"/>
          <w:b/>
          <w:color w:val="000000"/>
        </w:rPr>
      </w:pPr>
      <w:r>
        <w:rPr>
          <w:rFonts w:ascii="Book Antiqua" w:hAnsi="Book Antiqua" w:cs="Helvetica"/>
          <w:color w:val="000000"/>
        </w:rPr>
        <w:t xml:space="preserve"> </w:t>
      </w:r>
      <w:r>
        <w:rPr>
          <w:rFonts w:ascii="Book Antiqua" w:hAnsi="Book Antiqua" w:cs="Helvetica"/>
          <w:color w:val="000000"/>
        </w:rPr>
        <w:tab/>
      </w:r>
      <w:r>
        <w:rPr>
          <w:rFonts w:ascii="Book Antiqua" w:hAnsi="Book Antiqua" w:cs="Helvetica"/>
          <w:color w:val="000000"/>
        </w:rPr>
        <w:tab/>
      </w:r>
      <w:r>
        <w:rPr>
          <w:rFonts w:ascii="Book Antiqua" w:hAnsi="Book Antiqua" w:cs="Helvetica"/>
          <w:color w:val="000000"/>
        </w:rPr>
        <w:tab/>
      </w:r>
      <w:r w:rsidR="000A5EF1">
        <w:rPr>
          <w:rFonts w:ascii="Book Antiqua" w:hAnsi="Book Antiqua" w:cs="Helvetica"/>
          <w:color w:val="000000"/>
        </w:rPr>
        <w:t>d) a</w:t>
      </w:r>
      <w:r w:rsidRPr="00CF5CC4">
        <w:rPr>
          <w:rFonts w:ascii="Book Antiqua" w:hAnsi="Book Antiqua" w:cs="Helvetica"/>
          <w:color w:val="000000"/>
        </w:rPr>
        <w:t xml:space="preserve"> Contratada é responsável única e exclusivamente pelas taxas, encargos sociais, comerciais, fiscais e trabalhistas referentes à execução dos serviços, tais como: salários, indenizações, acidentes de trabalho e demais encargos trabalhistas e fiscais, bem como pela segurança dos eventuais empregados no serviço. Será responsável também pela perfeita execução dos serviços dentro da boa técnica e legislações pertinentes, bem como, </w:t>
      </w:r>
      <w:r w:rsidRPr="000A5EF1">
        <w:rPr>
          <w:rFonts w:ascii="Book Antiqua" w:hAnsi="Book Antiqua" w:cs="Helvetica"/>
          <w:b/>
          <w:color w:val="000000"/>
        </w:rPr>
        <w:t>pela apresentação mensal dos comprovantes de quitação de obrigações trabalhistas e previdenciá</w:t>
      </w:r>
      <w:r w:rsidR="000A5EF1">
        <w:rPr>
          <w:rFonts w:ascii="Book Antiqua" w:hAnsi="Book Antiqua" w:cs="Helvetica"/>
          <w:b/>
          <w:color w:val="000000"/>
        </w:rPr>
        <w:t>rias dos funcionários;</w:t>
      </w:r>
    </w:p>
    <w:p w:rsidR="00B61C91" w:rsidRPr="004601F1" w:rsidRDefault="00B61C91" w:rsidP="005454F1">
      <w:pPr>
        <w:jc w:val="both"/>
        <w:rPr>
          <w:rFonts w:ascii="Book Antiqua" w:hAnsi="Book Antiqua" w:cs="Helvetica"/>
          <w:b/>
        </w:rPr>
      </w:pPr>
      <w:r>
        <w:rPr>
          <w:rFonts w:ascii="Book Antiqua" w:hAnsi="Book Antiqua" w:cs="Helvetica"/>
          <w:b/>
          <w:color w:val="000000"/>
        </w:rPr>
        <w:tab/>
      </w:r>
      <w:r>
        <w:rPr>
          <w:rFonts w:ascii="Book Antiqua" w:hAnsi="Book Antiqua" w:cs="Helvetica"/>
          <w:b/>
          <w:color w:val="000000"/>
        </w:rPr>
        <w:tab/>
      </w:r>
      <w:r>
        <w:rPr>
          <w:rFonts w:ascii="Book Antiqua" w:hAnsi="Book Antiqua" w:cs="Helvetica"/>
          <w:b/>
          <w:color w:val="000000"/>
        </w:rPr>
        <w:tab/>
      </w:r>
      <w:r w:rsidRPr="004601F1">
        <w:rPr>
          <w:rFonts w:ascii="Book Antiqua" w:hAnsi="Book Antiqua" w:cs="Helvetica"/>
        </w:rPr>
        <w:t>e) a Contratada é responsável pela demonstração mensal, para recebimento do pagamento, da comprovação do vínculo dos profissionais que estiverem prestando serviços junto ao Cotratante, através da guia GFIP</w:t>
      </w:r>
      <w:r w:rsidR="00201813" w:rsidRPr="004601F1">
        <w:rPr>
          <w:rFonts w:ascii="Book Antiqua" w:hAnsi="Book Antiqua" w:cs="Helvetica"/>
        </w:rPr>
        <w:t>;</w:t>
      </w:r>
    </w:p>
    <w:p w:rsidR="005454F1" w:rsidRPr="00CF5CC4" w:rsidRDefault="005454F1" w:rsidP="005454F1">
      <w:pPr>
        <w:jc w:val="both"/>
        <w:rPr>
          <w:rFonts w:ascii="Book Antiqua" w:hAnsi="Book Antiqua"/>
        </w:rPr>
      </w:pPr>
      <w:r>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r>
      <w:r w:rsidR="00B61C91">
        <w:rPr>
          <w:rFonts w:ascii="Book Antiqua" w:hAnsi="Book Antiqua"/>
        </w:rPr>
        <w:t>f</w:t>
      </w:r>
      <w:r w:rsidR="000A5EF1">
        <w:rPr>
          <w:rFonts w:ascii="Book Antiqua" w:hAnsi="Book Antiqua"/>
        </w:rPr>
        <w:t>) p</w:t>
      </w:r>
      <w:r w:rsidRPr="00CF5CC4">
        <w:rPr>
          <w:rFonts w:ascii="Book Antiqua" w:hAnsi="Book Antiqua"/>
        </w:rPr>
        <w:t>ermitir a fiscalização e o acompanhamento dos serviços, em qualquer te</w:t>
      </w:r>
      <w:r w:rsidR="00256E0F">
        <w:rPr>
          <w:rFonts w:ascii="Book Antiqua" w:hAnsi="Book Antiqua"/>
        </w:rPr>
        <w:t>mpo</w:t>
      </w:r>
      <w:r w:rsidRPr="008D48C1">
        <w:rPr>
          <w:rFonts w:ascii="Verdana" w:hAnsi="Verdana"/>
        </w:rPr>
        <w:t xml:space="preserve">, </w:t>
      </w:r>
      <w:r w:rsidRPr="00CF5CC4">
        <w:rPr>
          <w:rFonts w:ascii="Book Antiqua" w:hAnsi="Book Antiqua"/>
        </w:rPr>
        <w:t>prestando as informações que forem solicitadas.</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b/>
          <w:bCs/>
          <w:iCs/>
          <w:spacing w:val="-2"/>
          <w:sz w:val="23"/>
          <w:szCs w:val="23"/>
        </w:rPr>
      </w:pPr>
      <w:r w:rsidRPr="007726A9">
        <w:rPr>
          <w:rFonts w:ascii="Book Antiqua" w:hAnsi="Book Antiqua" w:cs="Arial"/>
          <w:b/>
          <w:bCs/>
          <w:iCs/>
          <w:spacing w:val="-2"/>
          <w:sz w:val="23"/>
          <w:szCs w:val="23"/>
        </w:rPr>
        <w:t>XI - DA INEXECUÇÃO E DA RESCISÃO DO CONTRATO</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smartTag w:uri="urn:schemas-microsoft-com:office:smarttags" w:element="metricconverter">
        <w:smartTagPr>
          <w:attr w:name="ProductID" w:val="13.2 A"/>
        </w:smartTagPr>
        <w:r w:rsidRPr="007726A9">
          <w:rPr>
            <w:rFonts w:ascii="Book Antiqua" w:hAnsi="Book Antiqua" w:cs="Arial"/>
            <w:b/>
            <w:bCs/>
            <w:iCs/>
            <w:spacing w:val="-2"/>
            <w:sz w:val="23"/>
            <w:szCs w:val="23"/>
          </w:rPr>
          <w:t>11.1</w:t>
        </w:r>
        <w:r w:rsidRPr="007726A9">
          <w:rPr>
            <w:rFonts w:ascii="Book Antiqua" w:hAnsi="Book Antiqua" w:cs="Arial"/>
            <w:iCs/>
            <w:spacing w:val="-2"/>
            <w:sz w:val="23"/>
            <w:szCs w:val="23"/>
          </w:rPr>
          <w:t xml:space="preserve"> A</w:t>
        </w:r>
      </w:smartTag>
      <w:r w:rsidRPr="007726A9">
        <w:rPr>
          <w:rFonts w:ascii="Book Antiqua" w:hAnsi="Book Antiqua" w:cs="Arial"/>
          <w:iCs/>
          <w:spacing w:val="-2"/>
          <w:sz w:val="23"/>
          <w:szCs w:val="23"/>
        </w:rPr>
        <w:t xml:space="preserve"> inexecução total ou parcial do contrato enseja a sua rescisão, com as </w:t>
      </w:r>
      <w:r w:rsidR="00F400B5" w:rsidRPr="007726A9">
        <w:rPr>
          <w:rFonts w:ascii="Book Antiqua" w:hAnsi="Book Antiqua" w:cs="Arial"/>
          <w:iCs/>
          <w:spacing w:val="-2"/>
          <w:sz w:val="23"/>
          <w:szCs w:val="23"/>
        </w:rPr>
        <w:t>consequências</w:t>
      </w:r>
      <w:r w:rsidRPr="007726A9">
        <w:rPr>
          <w:rFonts w:ascii="Book Antiqua" w:hAnsi="Book Antiqua" w:cs="Arial"/>
          <w:iCs/>
          <w:spacing w:val="-2"/>
          <w:sz w:val="23"/>
          <w:szCs w:val="23"/>
        </w:rPr>
        <w:t xml:space="preserve"> contratuais e as previstas em lei. Constituem motivo para rescisão do contrato:</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 xml:space="preserve">11.1.1 </w:t>
      </w:r>
      <w:r w:rsidR="000A5EF1">
        <w:rPr>
          <w:rFonts w:ascii="Book Antiqua" w:hAnsi="Book Antiqua" w:cs="Arial"/>
          <w:iCs/>
          <w:spacing w:val="-2"/>
          <w:sz w:val="23"/>
          <w:szCs w:val="23"/>
        </w:rPr>
        <w:t>o</w:t>
      </w:r>
      <w:r w:rsidRPr="007726A9">
        <w:rPr>
          <w:rFonts w:ascii="Book Antiqua" w:hAnsi="Book Antiqua" w:cs="Arial"/>
          <w:iCs/>
          <w:spacing w:val="-2"/>
          <w:sz w:val="23"/>
          <w:szCs w:val="23"/>
        </w:rPr>
        <w:t xml:space="preserve"> não cumprimento de cláusulas contratuais, especificações ou prazos;</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 xml:space="preserve">11.1.2 </w:t>
      </w:r>
      <w:r w:rsidR="000A5EF1">
        <w:rPr>
          <w:rFonts w:ascii="Book Antiqua" w:hAnsi="Book Antiqua" w:cs="Arial"/>
          <w:iCs/>
          <w:spacing w:val="-2"/>
          <w:sz w:val="23"/>
          <w:szCs w:val="23"/>
        </w:rPr>
        <w:t>o</w:t>
      </w:r>
      <w:r w:rsidRPr="007726A9">
        <w:rPr>
          <w:rFonts w:ascii="Book Antiqua" w:hAnsi="Book Antiqua" w:cs="Arial"/>
          <w:iCs/>
          <w:spacing w:val="-2"/>
          <w:sz w:val="23"/>
          <w:szCs w:val="23"/>
        </w:rPr>
        <w:t xml:space="preserve"> cumprimento irregular de cláusulas contratuais, especificações e prazos;</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lastRenderedPageBreak/>
        <w:t>11.1.3</w:t>
      </w:r>
      <w:r w:rsidR="000A5EF1">
        <w:rPr>
          <w:rFonts w:ascii="Book Antiqua" w:hAnsi="Book Antiqua" w:cs="Arial"/>
          <w:iCs/>
          <w:spacing w:val="-2"/>
          <w:sz w:val="23"/>
          <w:szCs w:val="23"/>
        </w:rPr>
        <w:t xml:space="preserve"> a</w:t>
      </w:r>
      <w:r w:rsidRPr="007726A9">
        <w:rPr>
          <w:rFonts w:ascii="Book Antiqua" w:hAnsi="Book Antiqua" w:cs="Arial"/>
          <w:iCs/>
          <w:spacing w:val="-2"/>
          <w:sz w:val="23"/>
          <w:szCs w:val="23"/>
        </w:rPr>
        <w:t xml:space="preserve"> lentidão no seu cumprimento, levando a contratante a presumir a não conclusão da obra, do serviço ou do fornecimento, nos prazos estipulados;</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11.1.4</w:t>
      </w:r>
      <w:r w:rsidR="000A5EF1">
        <w:rPr>
          <w:rFonts w:ascii="Book Antiqua" w:hAnsi="Book Antiqua" w:cs="Arial"/>
          <w:iCs/>
          <w:spacing w:val="-2"/>
          <w:sz w:val="23"/>
          <w:szCs w:val="23"/>
        </w:rPr>
        <w:t xml:space="preserve"> o</w:t>
      </w:r>
      <w:r w:rsidRPr="007726A9">
        <w:rPr>
          <w:rFonts w:ascii="Book Antiqua" w:hAnsi="Book Antiqua" w:cs="Arial"/>
          <w:iCs/>
          <w:spacing w:val="-2"/>
          <w:sz w:val="23"/>
          <w:szCs w:val="23"/>
        </w:rPr>
        <w:t xml:space="preserve"> atraso injustificado no início da obra, serviço ou fornecimento;</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 xml:space="preserve">11.1.5 </w:t>
      </w:r>
      <w:r w:rsidR="000A5EF1">
        <w:rPr>
          <w:rFonts w:ascii="Book Antiqua" w:hAnsi="Book Antiqua" w:cs="Arial"/>
          <w:iCs/>
          <w:spacing w:val="-2"/>
          <w:sz w:val="23"/>
          <w:szCs w:val="23"/>
        </w:rPr>
        <w:t>a</w:t>
      </w:r>
      <w:r w:rsidRPr="007726A9">
        <w:rPr>
          <w:rFonts w:ascii="Book Antiqua" w:hAnsi="Book Antiqua" w:cs="Arial"/>
          <w:iCs/>
          <w:spacing w:val="-2"/>
          <w:sz w:val="23"/>
          <w:szCs w:val="23"/>
        </w:rPr>
        <w:t xml:space="preserve"> paralisação da obra, do serviço ou do fornecimento sem justa causa e prévia comunicação à Administração;</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11.1.6</w:t>
      </w:r>
      <w:r w:rsidR="000A5EF1">
        <w:rPr>
          <w:rFonts w:ascii="Book Antiqua" w:hAnsi="Book Antiqua" w:cs="Arial"/>
          <w:iCs/>
          <w:spacing w:val="-2"/>
          <w:sz w:val="23"/>
          <w:szCs w:val="23"/>
        </w:rPr>
        <w:t xml:space="preserve"> a</w:t>
      </w:r>
      <w:r w:rsidRPr="007726A9">
        <w:rPr>
          <w:rFonts w:ascii="Book Antiqua" w:hAnsi="Book Antiqua" w:cs="Arial"/>
          <w:iCs/>
          <w:spacing w:val="-2"/>
          <w:sz w:val="23"/>
          <w:szCs w:val="23"/>
        </w:rPr>
        <w:t xml:space="preserve"> subcontratação total ou parcial do seu objeto, a associação do contratado com outrem, a cessão ou transferência, total ou parcial, exceto se admitida no edital e no contrato, bem como a fusão, cisão ou incorporação, que afetem a boa execução deste;</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 xml:space="preserve">11.1.7 </w:t>
      </w:r>
      <w:r w:rsidR="000A5EF1">
        <w:rPr>
          <w:rFonts w:ascii="Book Antiqua" w:hAnsi="Book Antiqua" w:cs="Arial"/>
          <w:iCs/>
          <w:spacing w:val="-2"/>
          <w:sz w:val="23"/>
          <w:szCs w:val="23"/>
        </w:rPr>
        <w:t>o</w:t>
      </w:r>
      <w:r w:rsidRPr="007726A9">
        <w:rPr>
          <w:rFonts w:ascii="Book Antiqua" w:hAnsi="Book Antiqua" w:cs="Arial"/>
          <w:iCs/>
          <w:spacing w:val="-2"/>
          <w:sz w:val="23"/>
          <w:szCs w:val="23"/>
        </w:rPr>
        <w:t xml:space="preserve"> desatendimento das determinações regulares da autoridade designada para acompanhar e fiscalizar a sua execução, assim como as de seus superiores;</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11.1.8</w:t>
      </w:r>
      <w:r w:rsidR="000A5EF1">
        <w:rPr>
          <w:rFonts w:ascii="Book Antiqua" w:hAnsi="Book Antiqua" w:cs="Arial"/>
          <w:iCs/>
          <w:spacing w:val="-2"/>
          <w:sz w:val="23"/>
          <w:szCs w:val="23"/>
        </w:rPr>
        <w:t xml:space="preserve"> o</w:t>
      </w:r>
      <w:r w:rsidRPr="007726A9">
        <w:rPr>
          <w:rFonts w:ascii="Book Antiqua" w:hAnsi="Book Antiqua" w:cs="Arial"/>
          <w:iCs/>
          <w:spacing w:val="-2"/>
          <w:sz w:val="23"/>
          <w:szCs w:val="23"/>
        </w:rPr>
        <w:t xml:space="preserve"> cometimento reiterado de faltas na sua execução, anotadas na forma do subitem (10.4.1);</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 xml:space="preserve">11.1.9 </w:t>
      </w:r>
      <w:r w:rsidR="000A5EF1">
        <w:rPr>
          <w:rFonts w:ascii="Book Antiqua" w:hAnsi="Book Antiqua" w:cs="Arial"/>
          <w:iCs/>
          <w:spacing w:val="-2"/>
          <w:sz w:val="23"/>
          <w:szCs w:val="23"/>
        </w:rPr>
        <w:t>a</w:t>
      </w:r>
      <w:r w:rsidRPr="007726A9">
        <w:rPr>
          <w:rFonts w:ascii="Book Antiqua" w:hAnsi="Book Antiqua" w:cs="Arial"/>
          <w:iCs/>
          <w:spacing w:val="-2"/>
          <w:sz w:val="23"/>
          <w:szCs w:val="23"/>
        </w:rPr>
        <w:t xml:space="preserve"> decretação de falência, o pedido de concordata ou a instauração de insolvência civil da empresa licitante ou de seus sócios-diretores;</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11.1.10</w:t>
      </w:r>
      <w:r w:rsidRPr="007726A9">
        <w:rPr>
          <w:rFonts w:ascii="Book Antiqua" w:hAnsi="Book Antiqua" w:cs="Arial"/>
          <w:iCs/>
          <w:spacing w:val="-2"/>
          <w:sz w:val="23"/>
          <w:szCs w:val="23"/>
        </w:rPr>
        <w:t xml:space="preserve"> </w:t>
      </w:r>
      <w:r w:rsidR="000A5EF1">
        <w:rPr>
          <w:rFonts w:ascii="Book Antiqua" w:hAnsi="Book Antiqua" w:cs="Arial"/>
          <w:iCs/>
          <w:spacing w:val="-2"/>
          <w:sz w:val="23"/>
          <w:szCs w:val="23"/>
        </w:rPr>
        <w:t>a</w:t>
      </w:r>
      <w:r w:rsidRPr="007726A9">
        <w:rPr>
          <w:rFonts w:ascii="Book Antiqua" w:hAnsi="Book Antiqua" w:cs="Arial"/>
          <w:iCs/>
          <w:spacing w:val="-2"/>
          <w:sz w:val="23"/>
          <w:szCs w:val="23"/>
        </w:rPr>
        <w:t xml:space="preserve"> dissolução da sociedade ou o falecimento do contratado;</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 xml:space="preserve">11.1.11 </w:t>
      </w:r>
      <w:r w:rsidR="000A5EF1">
        <w:rPr>
          <w:rFonts w:ascii="Book Antiqua" w:hAnsi="Book Antiqua" w:cs="Arial"/>
          <w:iCs/>
          <w:spacing w:val="-2"/>
          <w:sz w:val="23"/>
          <w:szCs w:val="23"/>
        </w:rPr>
        <w:t>a</w:t>
      </w:r>
      <w:r w:rsidRPr="007726A9">
        <w:rPr>
          <w:rFonts w:ascii="Book Antiqua" w:hAnsi="Book Antiqua" w:cs="Arial"/>
          <w:iCs/>
          <w:spacing w:val="-2"/>
          <w:sz w:val="23"/>
          <w:szCs w:val="23"/>
        </w:rPr>
        <w:t xml:space="preserve"> alteração social ou modificação da finalidade ou da estrutura da empresa, que, a juízo da contratante, prejudique a execução do contrato;</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 xml:space="preserve">11.1.12 </w:t>
      </w:r>
      <w:r w:rsidRPr="007726A9">
        <w:rPr>
          <w:rFonts w:ascii="Book Antiqua" w:hAnsi="Book Antiqua" w:cs="Arial"/>
          <w:iCs/>
          <w:spacing w:val="-2"/>
          <w:sz w:val="23"/>
          <w:szCs w:val="23"/>
        </w:rPr>
        <w:t>o protesto de títulos ou a emissão de cheques sem suficiente provisão, que caracterizam a insolvência da contratada;</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11.1.13</w:t>
      </w:r>
      <w:r w:rsidR="000A5EF1">
        <w:rPr>
          <w:rFonts w:ascii="Book Antiqua" w:hAnsi="Book Antiqua" w:cs="Arial"/>
          <w:iCs/>
          <w:spacing w:val="-2"/>
          <w:sz w:val="23"/>
          <w:szCs w:val="23"/>
        </w:rPr>
        <w:t xml:space="preserve"> r</w:t>
      </w:r>
      <w:r w:rsidRPr="007726A9">
        <w:rPr>
          <w:rFonts w:ascii="Book Antiqua" w:hAnsi="Book Antiqua" w:cs="Arial"/>
          <w:iCs/>
          <w:spacing w:val="-2"/>
          <w:sz w:val="23"/>
          <w:szCs w:val="23"/>
        </w:rPr>
        <w:t>azões de interesse do serviço público;</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11.1.14</w:t>
      </w:r>
      <w:r w:rsidRPr="007726A9">
        <w:rPr>
          <w:rFonts w:ascii="Book Antiqua" w:hAnsi="Book Antiqua" w:cs="Arial"/>
          <w:iCs/>
          <w:spacing w:val="-2"/>
          <w:sz w:val="23"/>
          <w:szCs w:val="23"/>
        </w:rPr>
        <w:t xml:space="preserve"> </w:t>
      </w:r>
      <w:r w:rsidR="000A5EF1">
        <w:rPr>
          <w:rFonts w:ascii="Book Antiqua" w:hAnsi="Book Antiqua" w:cs="Arial"/>
          <w:iCs/>
          <w:spacing w:val="-2"/>
          <w:sz w:val="23"/>
          <w:szCs w:val="23"/>
        </w:rPr>
        <w:t xml:space="preserve">a </w:t>
      </w:r>
      <w:r w:rsidRPr="007726A9">
        <w:rPr>
          <w:rFonts w:ascii="Book Antiqua" w:hAnsi="Book Antiqua" w:cs="Arial"/>
          <w:iCs/>
          <w:spacing w:val="-2"/>
          <w:sz w:val="23"/>
          <w:szCs w:val="23"/>
        </w:rPr>
        <w:t>supressão, por parte da contratante, de obras, serviços ou compras, acarretando modificação do valor inicial do contrato, além do limite permitido neste Edital;</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11.1.15</w:t>
      </w:r>
      <w:r w:rsidR="000A5EF1">
        <w:rPr>
          <w:rFonts w:ascii="Book Antiqua" w:hAnsi="Book Antiqua" w:cs="Arial"/>
          <w:iCs/>
          <w:spacing w:val="-2"/>
          <w:sz w:val="23"/>
          <w:szCs w:val="23"/>
        </w:rPr>
        <w:t xml:space="preserve"> a</w:t>
      </w:r>
      <w:r w:rsidRPr="007726A9">
        <w:rPr>
          <w:rFonts w:ascii="Book Antiqua" w:hAnsi="Book Antiqua" w:cs="Arial"/>
          <w:iCs/>
          <w:spacing w:val="-2"/>
          <w:sz w:val="23"/>
          <w:szCs w:val="23"/>
        </w:rPr>
        <w:t xml:space="preserve"> suspensão do fornecimento, por ordem escrita da contratante, por prazo superior de 120 dias, salvo em caso de calamidade pública, grave perturbação da ordem interna ou pública;</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11.1.16</w:t>
      </w:r>
      <w:r w:rsidR="000A5EF1">
        <w:rPr>
          <w:rFonts w:ascii="Book Antiqua" w:hAnsi="Book Antiqua" w:cs="Arial"/>
          <w:iCs/>
          <w:spacing w:val="-2"/>
          <w:sz w:val="23"/>
          <w:szCs w:val="23"/>
        </w:rPr>
        <w:t xml:space="preserve"> o</w:t>
      </w:r>
      <w:r w:rsidRPr="007726A9">
        <w:rPr>
          <w:rFonts w:ascii="Book Antiqua" w:hAnsi="Book Antiqua" w:cs="Arial"/>
          <w:iCs/>
          <w:spacing w:val="-2"/>
          <w:sz w:val="23"/>
          <w:szCs w:val="23"/>
        </w:rPr>
        <w:t xml:space="preserve"> atraso superior a 90 dias dos pagamentos devidos pela contratante, decorrentes de obras, serviços ou fornecimento já recebidos, salvo em caso de calamidade pública, grave perturbação da ordem interna ou guerra.</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 xml:space="preserve">11.1.17 </w:t>
      </w:r>
      <w:r w:rsidR="000A5EF1">
        <w:rPr>
          <w:rFonts w:ascii="Book Antiqua" w:hAnsi="Book Antiqua" w:cs="Arial"/>
          <w:iCs/>
          <w:spacing w:val="-2"/>
          <w:sz w:val="23"/>
          <w:szCs w:val="23"/>
        </w:rPr>
        <w:t>a</w:t>
      </w:r>
      <w:r w:rsidRPr="007726A9">
        <w:rPr>
          <w:rFonts w:ascii="Book Antiqua" w:hAnsi="Book Antiqua" w:cs="Arial"/>
          <w:iCs/>
          <w:spacing w:val="-2"/>
          <w:sz w:val="23"/>
          <w:szCs w:val="23"/>
        </w:rPr>
        <w:t xml:space="preserve"> não liberação, por parte da contratante, de área, local ou objeto para execução da obra, serviço ou fornecimento, nos prazos contratuais;</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 xml:space="preserve">11.1.18 </w:t>
      </w:r>
      <w:r w:rsidR="000A5EF1">
        <w:rPr>
          <w:rFonts w:ascii="Book Antiqua" w:hAnsi="Book Antiqua" w:cs="Arial"/>
          <w:iCs/>
          <w:spacing w:val="-2"/>
          <w:sz w:val="23"/>
          <w:szCs w:val="23"/>
        </w:rPr>
        <w:t>o</w:t>
      </w:r>
      <w:r w:rsidRPr="007726A9">
        <w:rPr>
          <w:rFonts w:ascii="Book Antiqua" w:hAnsi="Book Antiqua" w:cs="Arial"/>
          <w:iCs/>
          <w:spacing w:val="-2"/>
          <w:sz w:val="23"/>
          <w:szCs w:val="23"/>
        </w:rPr>
        <w:t>corrência de caso fortuito/força maior, regularmente comprovada, impeditiva de execução do contrato.</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11.2</w:t>
      </w:r>
      <w:r w:rsidR="000A5EF1">
        <w:rPr>
          <w:rFonts w:ascii="Book Antiqua" w:hAnsi="Book Antiqua" w:cs="Arial"/>
          <w:iCs/>
          <w:spacing w:val="-2"/>
          <w:sz w:val="23"/>
          <w:szCs w:val="23"/>
        </w:rPr>
        <w:t xml:space="preserve"> c</w:t>
      </w:r>
      <w:r w:rsidRPr="007726A9">
        <w:rPr>
          <w:rFonts w:ascii="Book Antiqua" w:hAnsi="Book Antiqua" w:cs="Arial"/>
          <w:iCs/>
          <w:spacing w:val="-2"/>
          <w:sz w:val="23"/>
          <w:szCs w:val="23"/>
        </w:rPr>
        <w:t xml:space="preserve">aso a empresa proponente vencedora de licitação, não execute total ou parcialmente quaisquer itens, a contratante reserva-se o direito de executá-los, diretamente ou através de terceiros, hipótese em que aquela empresa responderá pelos custos, através de glosas de créditos e/ou cauções e/ou pagamentos a contratante. </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b/>
          <w:bCs/>
          <w:iCs/>
          <w:spacing w:val="-2"/>
          <w:sz w:val="23"/>
          <w:szCs w:val="23"/>
        </w:rPr>
      </w:pPr>
      <w:r w:rsidRPr="007726A9">
        <w:rPr>
          <w:rFonts w:ascii="Book Antiqua" w:hAnsi="Book Antiqua" w:cs="Arial"/>
          <w:b/>
          <w:bCs/>
          <w:iCs/>
          <w:spacing w:val="-2"/>
          <w:sz w:val="23"/>
          <w:szCs w:val="23"/>
        </w:rPr>
        <w:t>XII – DAS PENALIDADES</w:t>
      </w:r>
    </w:p>
    <w:p w:rsidR="00AF0E73" w:rsidRPr="007726A9" w:rsidRDefault="00AF0E73" w:rsidP="007726A9">
      <w:pPr>
        <w:jc w:val="both"/>
        <w:rPr>
          <w:rFonts w:ascii="Book Antiqua" w:hAnsi="Book Antiqua" w:cs="Arial"/>
          <w:b/>
          <w:bCs/>
          <w:iCs/>
          <w:spacing w:val="-2"/>
          <w:sz w:val="23"/>
          <w:szCs w:val="23"/>
        </w:rPr>
      </w:pPr>
    </w:p>
    <w:p w:rsidR="00AF0E73" w:rsidRPr="007726A9" w:rsidRDefault="00AF0E73" w:rsidP="007726A9">
      <w:pPr>
        <w:jc w:val="both"/>
        <w:rPr>
          <w:rFonts w:ascii="Book Antiqua" w:hAnsi="Book Antiqua" w:cs="Arial"/>
          <w:iCs/>
          <w:spacing w:val="-2"/>
          <w:sz w:val="23"/>
          <w:szCs w:val="23"/>
        </w:rPr>
      </w:pPr>
      <w:smartTag w:uri="urn:schemas-microsoft-com:office:smarttags" w:element="metricconverter">
        <w:smartTagPr>
          <w:attr w:name="ProductID" w:val="13.2 A"/>
        </w:smartTagPr>
        <w:r w:rsidRPr="007726A9">
          <w:rPr>
            <w:rFonts w:ascii="Book Antiqua" w:hAnsi="Book Antiqua" w:cs="Arial"/>
            <w:b/>
            <w:bCs/>
            <w:iCs/>
            <w:spacing w:val="-2"/>
            <w:sz w:val="23"/>
            <w:szCs w:val="23"/>
          </w:rPr>
          <w:t xml:space="preserve">12.1 </w:t>
        </w:r>
        <w:r w:rsidRPr="007726A9">
          <w:rPr>
            <w:rFonts w:ascii="Book Antiqua" w:hAnsi="Book Antiqua" w:cs="Arial"/>
            <w:iCs/>
            <w:spacing w:val="-2"/>
            <w:sz w:val="23"/>
            <w:szCs w:val="23"/>
          </w:rPr>
          <w:t>A</w:t>
        </w:r>
      </w:smartTag>
      <w:r w:rsidRPr="007726A9">
        <w:rPr>
          <w:rFonts w:ascii="Book Antiqua" w:hAnsi="Book Antiqua" w:cs="Arial"/>
          <w:iCs/>
          <w:spacing w:val="-2"/>
          <w:sz w:val="23"/>
          <w:szCs w:val="23"/>
        </w:rPr>
        <w:t xml:space="preserve"> recusa injusta da adjudicatária em assinar o contrato, aceitar ou retirar o instrumento equivalente, dentro do prazo estabelecido pela Administração Municipal, caracteriza o descumprimento total da obrigação assumida, sujeitando-a as penalidades previstas em lei.</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 xml:space="preserve">12.2 </w:t>
      </w:r>
      <w:r w:rsidRPr="007726A9">
        <w:rPr>
          <w:rFonts w:ascii="Book Antiqua" w:hAnsi="Book Antiqua" w:cs="Arial"/>
          <w:iCs/>
          <w:spacing w:val="-2"/>
          <w:sz w:val="23"/>
          <w:szCs w:val="23"/>
        </w:rPr>
        <w:t>O atraso injustificado na execução do contrato sujeitará o contratado à multa de mora, fixada na forma prevista no instrumento convocatório e no contrato.</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smartTag w:uri="urn:schemas-microsoft-com:office:smarttags" w:element="metricconverter">
        <w:smartTagPr>
          <w:attr w:name="ProductID" w:val="13.2 A"/>
        </w:smartTagPr>
        <w:r w:rsidRPr="007726A9">
          <w:rPr>
            <w:rFonts w:ascii="Book Antiqua" w:hAnsi="Book Antiqua" w:cs="Arial"/>
            <w:b/>
            <w:bCs/>
            <w:iCs/>
            <w:spacing w:val="-2"/>
            <w:sz w:val="23"/>
            <w:szCs w:val="23"/>
          </w:rPr>
          <w:t xml:space="preserve">12.3 </w:t>
        </w:r>
        <w:r w:rsidRPr="007726A9">
          <w:rPr>
            <w:rFonts w:ascii="Book Antiqua" w:hAnsi="Book Antiqua" w:cs="Arial"/>
            <w:iCs/>
            <w:spacing w:val="-2"/>
            <w:sz w:val="23"/>
            <w:szCs w:val="23"/>
          </w:rPr>
          <w:t>A</w:t>
        </w:r>
      </w:smartTag>
      <w:r w:rsidRPr="007726A9">
        <w:rPr>
          <w:rFonts w:ascii="Book Antiqua" w:hAnsi="Book Antiqua" w:cs="Arial"/>
          <w:iCs/>
          <w:spacing w:val="-2"/>
          <w:sz w:val="23"/>
          <w:szCs w:val="23"/>
        </w:rPr>
        <w:t xml:space="preserve"> multa a que alude o subitem anterior não impede que a Administração Municipal rescinda unilateralmente o contrato e aplique as outras sanções previstas neste edital.</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smartTag w:uri="urn:schemas-microsoft-com:office:smarttags" w:element="metricconverter">
        <w:smartTagPr>
          <w:attr w:name="ProductID" w:val="13.2 A"/>
        </w:smartTagPr>
        <w:r w:rsidRPr="007726A9">
          <w:rPr>
            <w:rFonts w:ascii="Book Antiqua" w:hAnsi="Book Antiqua" w:cs="Arial"/>
            <w:b/>
            <w:bCs/>
            <w:iCs/>
            <w:spacing w:val="-2"/>
            <w:sz w:val="23"/>
            <w:szCs w:val="23"/>
          </w:rPr>
          <w:t xml:space="preserve">12.4 </w:t>
        </w:r>
        <w:r w:rsidRPr="007726A9">
          <w:rPr>
            <w:rFonts w:ascii="Book Antiqua" w:hAnsi="Book Antiqua" w:cs="Arial"/>
            <w:iCs/>
            <w:spacing w:val="-2"/>
            <w:sz w:val="23"/>
            <w:szCs w:val="23"/>
          </w:rPr>
          <w:t>A</w:t>
        </w:r>
      </w:smartTag>
      <w:r w:rsidRPr="007726A9">
        <w:rPr>
          <w:rFonts w:ascii="Book Antiqua" w:hAnsi="Book Antiqua" w:cs="Arial"/>
          <w:iCs/>
          <w:spacing w:val="-2"/>
          <w:sz w:val="23"/>
          <w:szCs w:val="23"/>
        </w:rPr>
        <w:t xml:space="preserve"> multa será descontada dos pagamentos ou de garantia do respectivo contrato, ou, ainda quando for o caso, cobrada judicialmente.</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 xml:space="preserve">12.5 </w:t>
      </w:r>
      <w:r w:rsidRPr="007726A9">
        <w:rPr>
          <w:rFonts w:ascii="Book Antiqua" w:hAnsi="Book Antiqua" w:cs="Arial"/>
          <w:iCs/>
          <w:spacing w:val="-2"/>
          <w:sz w:val="23"/>
          <w:szCs w:val="23"/>
        </w:rPr>
        <w:t>Pela inexecução total ou parcial do contrato, a Administração Municipal poderá aplicar ao contratado, garantida prévia defesa, as seguintes sanções:</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 xml:space="preserve">12.5.1 </w:t>
      </w:r>
      <w:r w:rsidR="000A5EF1">
        <w:rPr>
          <w:rFonts w:ascii="Book Antiqua" w:hAnsi="Book Antiqua" w:cs="Arial"/>
          <w:b/>
          <w:bCs/>
          <w:iCs/>
          <w:spacing w:val="-2"/>
          <w:sz w:val="23"/>
          <w:szCs w:val="23"/>
        </w:rPr>
        <w:t>a</w:t>
      </w:r>
      <w:r w:rsidRPr="007726A9">
        <w:rPr>
          <w:rFonts w:ascii="Book Antiqua" w:hAnsi="Book Antiqua" w:cs="Arial"/>
          <w:iCs/>
          <w:spacing w:val="-2"/>
          <w:sz w:val="23"/>
          <w:szCs w:val="23"/>
        </w:rPr>
        <w:t>dvertência;</w:t>
      </w: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 xml:space="preserve">12.5.2 </w:t>
      </w:r>
      <w:r w:rsidR="000A5EF1">
        <w:rPr>
          <w:rFonts w:ascii="Book Antiqua" w:hAnsi="Book Antiqua" w:cs="Arial"/>
          <w:iCs/>
          <w:spacing w:val="-2"/>
          <w:sz w:val="23"/>
          <w:szCs w:val="23"/>
        </w:rPr>
        <w:t>m</w:t>
      </w:r>
      <w:r w:rsidRPr="007726A9">
        <w:rPr>
          <w:rFonts w:ascii="Book Antiqua" w:hAnsi="Book Antiqua" w:cs="Arial"/>
          <w:iCs/>
          <w:spacing w:val="-2"/>
          <w:sz w:val="23"/>
          <w:szCs w:val="23"/>
        </w:rPr>
        <w:t>ulta, na forma prevista no instrumento convocatório ou no contrato;</w:t>
      </w: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 xml:space="preserve">12.5.3 </w:t>
      </w:r>
      <w:r w:rsidR="000A5EF1">
        <w:rPr>
          <w:rFonts w:ascii="Book Antiqua" w:hAnsi="Book Antiqua" w:cs="Arial"/>
          <w:iCs/>
          <w:spacing w:val="-2"/>
          <w:sz w:val="23"/>
          <w:szCs w:val="23"/>
        </w:rPr>
        <w:t>s</w:t>
      </w:r>
      <w:r w:rsidRPr="007726A9">
        <w:rPr>
          <w:rFonts w:ascii="Book Antiqua" w:hAnsi="Book Antiqua" w:cs="Arial"/>
          <w:iCs/>
          <w:spacing w:val="-2"/>
          <w:sz w:val="23"/>
          <w:szCs w:val="23"/>
        </w:rPr>
        <w:t>uspensão temporária de participação em licitação e impedimento de contratar com o órgão ou entidade promotora da licitação, por prazo não superior a dois (dois) anos;</w:t>
      </w: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 xml:space="preserve">12.5.4 </w:t>
      </w:r>
      <w:r w:rsidR="000A5EF1">
        <w:rPr>
          <w:rFonts w:ascii="Book Antiqua" w:hAnsi="Book Antiqua" w:cs="Arial"/>
          <w:b/>
          <w:bCs/>
          <w:iCs/>
          <w:spacing w:val="-2"/>
          <w:sz w:val="23"/>
          <w:szCs w:val="23"/>
        </w:rPr>
        <w:t>d</w:t>
      </w:r>
      <w:r w:rsidRPr="007726A9">
        <w:rPr>
          <w:rFonts w:ascii="Book Antiqua" w:hAnsi="Book Antiqua" w:cs="Arial"/>
          <w:iCs/>
          <w:spacing w:val="-2"/>
          <w:sz w:val="23"/>
          <w:szCs w:val="23"/>
        </w:rPr>
        <w:t>eclaração de inidoneidade para licitar ou contratar com a Administração Municipal, enquanto perdurarem os motivos determinantes da punição ou até que seja promovida a reabilitação, perante a própria autoridade que aplicou a penalidade.</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 xml:space="preserve">12.6 </w:t>
      </w:r>
      <w:r w:rsidRPr="007726A9">
        <w:rPr>
          <w:rFonts w:ascii="Book Antiqua" w:hAnsi="Book Antiqua" w:cs="Arial"/>
          <w:iCs/>
          <w:spacing w:val="-2"/>
          <w:sz w:val="23"/>
          <w:szCs w:val="23"/>
        </w:rPr>
        <w:t>Se a multa aplicada for superior ao valor da garantia prestada (quando for o caso), além da perda desta, responderá o contratado pela sua diferença, que será descontada dos pagamentos eventualmente devidos pelo órgão ou entidade ou cobrada judicialmente.</w:t>
      </w:r>
    </w:p>
    <w:p w:rsidR="00AF0E73" w:rsidRPr="007726A9" w:rsidRDefault="00AF0E73" w:rsidP="007726A9">
      <w:pPr>
        <w:jc w:val="both"/>
        <w:rPr>
          <w:rFonts w:ascii="Book Antiqua" w:hAnsi="Book Antiqua" w:cs="Arial"/>
          <w:b/>
          <w:bCs/>
          <w:iCs/>
          <w:spacing w:val="-2"/>
          <w:sz w:val="23"/>
          <w:szCs w:val="23"/>
        </w:rPr>
      </w:pPr>
    </w:p>
    <w:p w:rsidR="005F0A37" w:rsidRDefault="005F0A37" w:rsidP="007726A9">
      <w:pPr>
        <w:jc w:val="both"/>
        <w:rPr>
          <w:rFonts w:ascii="Book Antiqua" w:hAnsi="Book Antiqua" w:cs="Arial"/>
          <w:b/>
          <w:bCs/>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 xml:space="preserve">12.7 </w:t>
      </w:r>
      <w:r w:rsidRPr="007726A9">
        <w:rPr>
          <w:rFonts w:ascii="Book Antiqua" w:hAnsi="Book Antiqua" w:cs="Arial"/>
          <w:iCs/>
          <w:spacing w:val="-2"/>
          <w:sz w:val="23"/>
          <w:szCs w:val="23"/>
        </w:rPr>
        <w:t xml:space="preserve">Será aplicada multa de 0,5% (meio por cento) ao dia, até o trigésimo dia de atraso, sobre o valor do objeto contratual não realizado, quando a contratada, sem justa causa, deixar de cumprir, dentro do prazo estabelecido, a obrigação assumida. </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 xml:space="preserve">12.8 </w:t>
      </w:r>
      <w:r w:rsidRPr="007726A9">
        <w:rPr>
          <w:rFonts w:ascii="Book Antiqua" w:hAnsi="Book Antiqua" w:cs="Arial"/>
          <w:iCs/>
          <w:spacing w:val="-2"/>
          <w:sz w:val="23"/>
          <w:szCs w:val="23"/>
        </w:rPr>
        <w:t>Será aplicada multa de até 10% (dez por cento) sobre o valor da contratação, quando a licitante vencedora:</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 xml:space="preserve">12.8.1 </w:t>
      </w:r>
      <w:r w:rsidR="000A5EF1">
        <w:rPr>
          <w:rFonts w:ascii="Book Antiqua" w:hAnsi="Book Antiqua" w:cs="Arial"/>
          <w:iCs/>
          <w:spacing w:val="-2"/>
          <w:sz w:val="23"/>
          <w:szCs w:val="23"/>
        </w:rPr>
        <w:t>r</w:t>
      </w:r>
      <w:r w:rsidRPr="007726A9">
        <w:rPr>
          <w:rFonts w:ascii="Book Antiqua" w:hAnsi="Book Antiqua" w:cs="Arial"/>
          <w:iCs/>
          <w:spacing w:val="-2"/>
          <w:sz w:val="23"/>
          <w:szCs w:val="23"/>
        </w:rPr>
        <w:t>ecusar-se a assinar o contrato, estando sua proposta dentro do prazo de validade;</w:t>
      </w: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12.8.2</w:t>
      </w:r>
      <w:r w:rsidR="000A5EF1">
        <w:rPr>
          <w:rFonts w:ascii="Book Antiqua" w:hAnsi="Book Antiqua" w:cs="Arial"/>
          <w:iCs/>
          <w:spacing w:val="-2"/>
          <w:sz w:val="23"/>
          <w:szCs w:val="23"/>
        </w:rPr>
        <w:t xml:space="preserve"> r</w:t>
      </w:r>
      <w:r w:rsidRPr="007726A9">
        <w:rPr>
          <w:rFonts w:ascii="Book Antiqua" w:hAnsi="Book Antiqua" w:cs="Arial"/>
          <w:iCs/>
          <w:spacing w:val="-2"/>
          <w:sz w:val="23"/>
          <w:szCs w:val="23"/>
        </w:rPr>
        <w:t>ecusar-se a efetuar o recolhimento da garantia;</w:t>
      </w: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lastRenderedPageBreak/>
        <w:t>12.8.3</w:t>
      </w:r>
      <w:r w:rsidR="000A5EF1">
        <w:rPr>
          <w:rFonts w:ascii="Book Antiqua" w:hAnsi="Book Antiqua" w:cs="Arial"/>
          <w:iCs/>
          <w:spacing w:val="-2"/>
          <w:sz w:val="23"/>
          <w:szCs w:val="23"/>
        </w:rPr>
        <w:t xml:space="preserve"> p</w:t>
      </w:r>
      <w:r w:rsidRPr="007726A9">
        <w:rPr>
          <w:rFonts w:ascii="Book Antiqua" w:hAnsi="Book Antiqua" w:cs="Arial"/>
          <w:iCs/>
          <w:spacing w:val="-2"/>
          <w:sz w:val="23"/>
          <w:szCs w:val="23"/>
        </w:rPr>
        <w:t>restar informações inexatas ou criar embaraços à fiscalização;</w:t>
      </w: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 xml:space="preserve">12.8.4 </w:t>
      </w:r>
      <w:r w:rsidR="000A5EF1">
        <w:rPr>
          <w:rFonts w:ascii="Book Antiqua" w:hAnsi="Book Antiqua" w:cs="Arial"/>
          <w:iCs/>
          <w:spacing w:val="-2"/>
          <w:sz w:val="23"/>
          <w:szCs w:val="23"/>
        </w:rPr>
        <w:t>t</w:t>
      </w:r>
      <w:r w:rsidRPr="007726A9">
        <w:rPr>
          <w:rFonts w:ascii="Book Antiqua" w:hAnsi="Book Antiqua" w:cs="Arial"/>
          <w:iCs/>
          <w:spacing w:val="-2"/>
          <w:sz w:val="23"/>
          <w:szCs w:val="23"/>
        </w:rPr>
        <w:t>ransferir ou ceder suas obrigações, no todo ou em parte, a terceiros, sem prévia autorização da contratante;</w:t>
      </w: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 xml:space="preserve">12.8.5 </w:t>
      </w:r>
      <w:r w:rsidR="000A5EF1">
        <w:rPr>
          <w:rFonts w:ascii="Book Antiqua" w:hAnsi="Book Antiqua" w:cs="Arial"/>
          <w:b/>
          <w:bCs/>
          <w:iCs/>
          <w:spacing w:val="-2"/>
          <w:sz w:val="23"/>
          <w:szCs w:val="23"/>
        </w:rPr>
        <w:t>e</w:t>
      </w:r>
      <w:r w:rsidRPr="007726A9">
        <w:rPr>
          <w:rFonts w:ascii="Book Antiqua" w:hAnsi="Book Antiqua" w:cs="Arial"/>
          <w:iCs/>
          <w:spacing w:val="-2"/>
          <w:sz w:val="23"/>
          <w:szCs w:val="23"/>
        </w:rPr>
        <w:t>xecutar o objeto contratual em desacordo com o objeto e normas técnicas ou especificações, independentemente da obrigação de fazer as correções necessárias, as suas expensas;</w:t>
      </w: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12.8.6</w:t>
      </w:r>
      <w:r w:rsidR="000A5EF1">
        <w:rPr>
          <w:rFonts w:ascii="Book Antiqua" w:hAnsi="Book Antiqua" w:cs="Arial"/>
          <w:iCs/>
          <w:spacing w:val="-2"/>
          <w:sz w:val="23"/>
          <w:szCs w:val="23"/>
        </w:rPr>
        <w:t xml:space="preserve"> d</w:t>
      </w:r>
      <w:r w:rsidRPr="007726A9">
        <w:rPr>
          <w:rFonts w:ascii="Book Antiqua" w:hAnsi="Book Antiqua" w:cs="Arial"/>
          <w:iCs/>
          <w:spacing w:val="-2"/>
          <w:sz w:val="23"/>
          <w:szCs w:val="23"/>
        </w:rPr>
        <w:t>esatender às determinações da fiscalização;</w:t>
      </w: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 xml:space="preserve">12.8.7 </w:t>
      </w:r>
      <w:r w:rsidR="000A5EF1">
        <w:rPr>
          <w:rFonts w:ascii="Book Antiqua" w:hAnsi="Book Antiqua" w:cs="Arial"/>
          <w:iCs/>
          <w:spacing w:val="-2"/>
          <w:sz w:val="23"/>
          <w:szCs w:val="23"/>
        </w:rPr>
        <w:t>c</w:t>
      </w:r>
      <w:r w:rsidRPr="007726A9">
        <w:rPr>
          <w:rFonts w:ascii="Book Antiqua" w:hAnsi="Book Antiqua" w:cs="Arial"/>
          <w:iCs/>
          <w:spacing w:val="-2"/>
          <w:sz w:val="23"/>
          <w:szCs w:val="23"/>
        </w:rPr>
        <w:t>ometer qualquer infração às normas legais, federais, estaduais e municipais, respondendo ainda pelas multas aplicadas pelos órgãos competentes em razão da infração cometida;</w:t>
      </w: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12.8.8</w:t>
      </w:r>
      <w:r w:rsidR="000A5EF1">
        <w:rPr>
          <w:rFonts w:ascii="Book Antiqua" w:hAnsi="Book Antiqua" w:cs="Arial"/>
          <w:iCs/>
          <w:spacing w:val="-2"/>
          <w:sz w:val="23"/>
          <w:szCs w:val="23"/>
        </w:rPr>
        <w:t xml:space="preserve"> c</w:t>
      </w:r>
      <w:r w:rsidRPr="007726A9">
        <w:rPr>
          <w:rFonts w:ascii="Book Antiqua" w:hAnsi="Book Antiqua" w:cs="Arial"/>
          <w:iCs/>
          <w:spacing w:val="-2"/>
          <w:sz w:val="23"/>
          <w:szCs w:val="23"/>
        </w:rPr>
        <w:t>ometer faltas reiteradas na execução do objeto contratual;</w:t>
      </w: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 xml:space="preserve">12.8.9 </w:t>
      </w:r>
      <w:r w:rsidR="000A5EF1">
        <w:rPr>
          <w:rFonts w:ascii="Book Antiqua" w:hAnsi="Book Antiqua" w:cs="Arial"/>
          <w:iCs/>
          <w:spacing w:val="-2"/>
          <w:sz w:val="23"/>
          <w:szCs w:val="23"/>
        </w:rPr>
        <w:t>n</w:t>
      </w:r>
      <w:r w:rsidRPr="007726A9">
        <w:rPr>
          <w:rFonts w:ascii="Book Antiqua" w:hAnsi="Book Antiqua" w:cs="Arial"/>
          <w:iCs/>
          <w:spacing w:val="-2"/>
          <w:sz w:val="23"/>
          <w:szCs w:val="23"/>
        </w:rPr>
        <w:t>ão entregar, sem justa causa, o objeto contratual, no prazo fixado.</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12.9</w:t>
      </w:r>
      <w:r w:rsidRPr="007726A9">
        <w:rPr>
          <w:rFonts w:ascii="Book Antiqua" w:hAnsi="Book Antiqua" w:cs="Arial"/>
          <w:iCs/>
          <w:spacing w:val="-2"/>
          <w:sz w:val="23"/>
          <w:szCs w:val="23"/>
        </w:rPr>
        <w:t xml:space="preserve"> Será aplicada multa de até 10% (dez por cento) sobre o valor da contratação, quando a contratada:</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12.9.1</w:t>
      </w:r>
      <w:r w:rsidR="000A5EF1">
        <w:rPr>
          <w:rFonts w:ascii="Book Antiqua" w:hAnsi="Book Antiqua" w:cs="Arial"/>
          <w:iCs/>
          <w:spacing w:val="-2"/>
          <w:sz w:val="23"/>
          <w:szCs w:val="23"/>
        </w:rPr>
        <w:t xml:space="preserve"> o</w:t>
      </w:r>
      <w:r w:rsidRPr="007726A9">
        <w:rPr>
          <w:rFonts w:ascii="Book Antiqua" w:hAnsi="Book Antiqua" w:cs="Arial"/>
          <w:iCs/>
          <w:spacing w:val="-2"/>
          <w:sz w:val="23"/>
          <w:szCs w:val="23"/>
        </w:rPr>
        <w:t>casionar, sem justa causa, atraso superior ao estabelecido, na execução do objeto contratual;</w:t>
      </w: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12.9.2</w:t>
      </w:r>
      <w:r w:rsidR="000A5EF1">
        <w:rPr>
          <w:rFonts w:ascii="Book Antiqua" w:hAnsi="Book Antiqua" w:cs="Arial"/>
          <w:iCs/>
          <w:spacing w:val="-2"/>
          <w:sz w:val="23"/>
          <w:szCs w:val="23"/>
        </w:rPr>
        <w:t xml:space="preserve"> r</w:t>
      </w:r>
      <w:r w:rsidRPr="007726A9">
        <w:rPr>
          <w:rFonts w:ascii="Book Antiqua" w:hAnsi="Book Antiqua" w:cs="Arial"/>
          <w:iCs/>
          <w:spacing w:val="-2"/>
          <w:sz w:val="23"/>
          <w:szCs w:val="23"/>
        </w:rPr>
        <w:t>ecusar-se a executar, sem justa causa, no todo ou em parte o objeto contratual;</w:t>
      </w: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12.9.3</w:t>
      </w:r>
      <w:r w:rsidRPr="007726A9">
        <w:rPr>
          <w:rFonts w:ascii="Book Antiqua" w:hAnsi="Book Antiqua" w:cs="Arial"/>
          <w:iCs/>
          <w:spacing w:val="-2"/>
          <w:sz w:val="23"/>
          <w:szCs w:val="23"/>
        </w:rPr>
        <w:t xml:space="preserve"> </w:t>
      </w:r>
      <w:r w:rsidR="000A5EF1">
        <w:rPr>
          <w:rFonts w:ascii="Book Antiqua" w:hAnsi="Book Antiqua" w:cs="Arial"/>
          <w:iCs/>
          <w:spacing w:val="-2"/>
          <w:sz w:val="23"/>
          <w:szCs w:val="23"/>
        </w:rPr>
        <w:t>p</w:t>
      </w:r>
      <w:r w:rsidRPr="007726A9">
        <w:rPr>
          <w:rFonts w:ascii="Book Antiqua" w:hAnsi="Book Antiqua" w:cs="Arial"/>
          <w:iCs/>
          <w:spacing w:val="-2"/>
          <w:sz w:val="23"/>
          <w:szCs w:val="23"/>
        </w:rPr>
        <w:t>raticar, por ação ou omissão, qualquer ato que, por imprudência, negligência, imperícia, dolo ou má fé, venha a causar dano à contratante ou a terceiros, independentemente da obrigação da Contratada de reparar os danos causados.</w:t>
      </w:r>
    </w:p>
    <w:p w:rsidR="00AF0E73" w:rsidRDefault="00AF0E73" w:rsidP="007726A9">
      <w:pPr>
        <w:jc w:val="both"/>
        <w:rPr>
          <w:rFonts w:ascii="Book Antiqua" w:hAnsi="Book Antiqua" w:cs="Arial"/>
          <w:iCs/>
          <w:spacing w:val="-2"/>
          <w:sz w:val="23"/>
          <w:szCs w:val="23"/>
        </w:rPr>
      </w:pPr>
    </w:p>
    <w:p w:rsidR="005454F1" w:rsidRPr="005454F1" w:rsidRDefault="005454F1" w:rsidP="007726A9">
      <w:pPr>
        <w:jc w:val="both"/>
        <w:rPr>
          <w:rFonts w:ascii="Book Antiqua" w:hAnsi="Book Antiqua" w:cs="Arial"/>
          <w:b/>
          <w:iCs/>
          <w:spacing w:val="-2"/>
          <w:sz w:val="23"/>
          <w:szCs w:val="23"/>
        </w:rPr>
      </w:pPr>
      <w:r>
        <w:rPr>
          <w:rFonts w:ascii="Book Antiqua" w:hAnsi="Book Antiqua" w:cs="Arial"/>
          <w:b/>
          <w:iCs/>
          <w:spacing w:val="-2"/>
          <w:sz w:val="23"/>
          <w:szCs w:val="23"/>
        </w:rPr>
        <w:t>XIII</w:t>
      </w:r>
      <w:r w:rsidR="00F400B5">
        <w:rPr>
          <w:rFonts w:ascii="Book Antiqua" w:hAnsi="Book Antiqua" w:cs="Arial"/>
          <w:b/>
          <w:iCs/>
          <w:spacing w:val="-2"/>
          <w:sz w:val="23"/>
          <w:szCs w:val="23"/>
        </w:rPr>
        <w:t xml:space="preserve"> - </w:t>
      </w:r>
      <w:r>
        <w:rPr>
          <w:rFonts w:ascii="Book Antiqua" w:hAnsi="Book Antiqua" w:cs="Arial"/>
          <w:b/>
          <w:iCs/>
          <w:spacing w:val="-2"/>
          <w:sz w:val="23"/>
          <w:szCs w:val="23"/>
        </w:rPr>
        <w:t>DA VIGÊNCIA</w:t>
      </w:r>
    </w:p>
    <w:p w:rsidR="00F400B5" w:rsidRDefault="00F400B5" w:rsidP="005454F1">
      <w:pPr>
        <w:jc w:val="both"/>
        <w:rPr>
          <w:rFonts w:ascii="Book Antiqua" w:hAnsi="Book Antiqua"/>
          <w:b/>
        </w:rPr>
      </w:pPr>
    </w:p>
    <w:p w:rsidR="005454F1" w:rsidRPr="003A48AE" w:rsidRDefault="00F400B5" w:rsidP="005454F1">
      <w:pPr>
        <w:jc w:val="both"/>
        <w:rPr>
          <w:rFonts w:ascii="Book Antiqua" w:hAnsi="Book Antiqua"/>
        </w:rPr>
      </w:pPr>
      <w:r>
        <w:rPr>
          <w:rFonts w:ascii="Book Antiqua" w:hAnsi="Book Antiqua"/>
          <w:b/>
        </w:rPr>
        <w:t>13</w:t>
      </w:r>
      <w:r w:rsidR="005454F1" w:rsidRPr="003A48AE">
        <w:rPr>
          <w:rFonts w:ascii="Book Antiqua" w:hAnsi="Book Antiqua"/>
          <w:b/>
        </w:rPr>
        <w:t>.1 –</w:t>
      </w:r>
      <w:r w:rsidR="005454F1" w:rsidRPr="003A48AE">
        <w:rPr>
          <w:rFonts w:ascii="Book Antiqua" w:hAnsi="Book Antiqua"/>
        </w:rPr>
        <w:t xml:space="preserve"> O prazo para a prestação dos serviços será de doze (12) meses, a contar da data da assinatura do Contrato, podendo ser prorrogado, observado, contudo, o limite de 60 (sessenta) meses, estabelecido na Lei de Licitações.</w:t>
      </w:r>
    </w:p>
    <w:p w:rsidR="00F400B5" w:rsidRDefault="00F400B5" w:rsidP="005454F1">
      <w:pPr>
        <w:jc w:val="both"/>
        <w:rPr>
          <w:rFonts w:ascii="Book Antiqua" w:hAnsi="Book Antiqua"/>
        </w:rPr>
      </w:pPr>
    </w:p>
    <w:p w:rsidR="005454F1" w:rsidRPr="003A48AE" w:rsidRDefault="00F400B5" w:rsidP="005454F1">
      <w:pPr>
        <w:jc w:val="both"/>
        <w:rPr>
          <w:rFonts w:ascii="Book Antiqua" w:hAnsi="Book Antiqua"/>
        </w:rPr>
      </w:pPr>
      <w:r>
        <w:rPr>
          <w:rFonts w:ascii="Book Antiqua" w:hAnsi="Book Antiqua"/>
        </w:rPr>
        <w:t>13</w:t>
      </w:r>
      <w:r w:rsidR="005454F1" w:rsidRPr="003A48AE">
        <w:rPr>
          <w:rFonts w:ascii="Book Antiqua" w:hAnsi="Book Antiqua"/>
          <w:b/>
        </w:rPr>
        <w:t>.2</w:t>
      </w:r>
      <w:r w:rsidR="005454F1" w:rsidRPr="003A48AE">
        <w:rPr>
          <w:rFonts w:ascii="Book Antiqua" w:hAnsi="Book Antiqua"/>
          <w:b/>
          <w:bCs/>
        </w:rPr>
        <w:t xml:space="preserve"> –</w:t>
      </w:r>
      <w:r w:rsidR="005454F1" w:rsidRPr="003A48AE">
        <w:rPr>
          <w:rFonts w:ascii="Book Antiqua" w:hAnsi="Book Antiqua"/>
        </w:rPr>
        <w:t xml:space="preserve"> O Contrato poderá ser rescindido por qualquer das partes, mediante aviso prévio por escrito no prazo mínimo de sessenta (60) dias.</w:t>
      </w:r>
    </w:p>
    <w:p w:rsidR="00F400B5" w:rsidRDefault="005454F1" w:rsidP="005454F1">
      <w:pPr>
        <w:jc w:val="both"/>
        <w:rPr>
          <w:rFonts w:ascii="Book Antiqua" w:hAnsi="Book Antiqua"/>
        </w:rPr>
      </w:pPr>
      <w:r w:rsidRPr="003A48AE">
        <w:rPr>
          <w:rFonts w:ascii="Book Antiqua" w:hAnsi="Book Antiqua"/>
        </w:rPr>
        <w:tab/>
      </w:r>
      <w:r w:rsidRPr="003A48AE">
        <w:rPr>
          <w:rFonts w:ascii="Book Antiqua" w:hAnsi="Book Antiqua"/>
        </w:rPr>
        <w:tab/>
      </w:r>
    </w:p>
    <w:p w:rsidR="005454F1" w:rsidRDefault="00F400B5" w:rsidP="005454F1">
      <w:pPr>
        <w:jc w:val="both"/>
        <w:rPr>
          <w:rFonts w:ascii="Book Antiqua" w:hAnsi="Book Antiqua"/>
        </w:rPr>
      </w:pPr>
      <w:r>
        <w:rPr>
          <w:rFonts w:ascii="Book Antiqua" w:hAnsi="Book Antiqua"/>
        </w:rPr>
        <w:t>13</w:t>
      </w:r>
      <w:r w:rsidR="005454F1" w:rsidRPr="003A48AE">
        <w:rPr>
          <w:rFonts w:ascii="Book Antiqua" w:hAnsi="Book Antiqua"/>
          <w:b/>
          <w:bCs/>
        </w:rPr>
        <w:t>.3 –</w:t>
      </w:r>
      <w:r w:rsidR="005454F1" w:rsidRPr="003A48AE">
        <w:rPr>
          <w:rFonts w:ascii="Book Antiqua" w:hAnsi="Book Antiqua"/>
        </w:rPr>
        <w:t xml:space="preserve"> No caso de prorrogação do Contrato, será adotado o índice do INPC, ou outro que o substituir em caso de extinção deste, para o respectivo reajuste do valor</w:t>
      </w:r>
      <w:r w:rsidR="005454F1">
        <w:rPr>
          <w:rFonts w:ascii="Book Antiqua" w:hAnsi="Book Antiqua"/>
        </w:rPr>
        <w:t xml:space="preserve"> por hora.</w:t>
      </w:r>
      <w:r w:rsidR="005454F1" w:rsidRPr="003A48AE">
        <w:rPr>
          <w:rFonts w:ascii="Book Antiqua" w:hAnsi="Book Antiqua"/>
        </w:rPr>
        <w:t xml:space="preserve"> </w:t>
      </w:r>
      <w:r w:rsidR="005454F1" w:rsidRPr="003A48AE">
        <w:rPr>
          <w:rFonts w:ascii="Book Antiqua" w:hAnsi="Book Antiqua"/>
        </w:rPr>
        <w:tab/>
      </w:r>
    </w:p>
    <w:p w:rsidR="005454F1" w:rsidRPr="007726A9" w:rsidRDefault="005454F1" w:rsidP="007726A9">
      <w:pPr>
        <w:jc w:val="both"/>
        <w:rPr>
          <w:rFonts w:ascii="Book Antiqua" w:hAnsi="Book Antiqua" w:cs="Arial"/>
          <w:iCs/>
          <w:spacing w:val="-2"/>
          <w:sz w:val="23"/>
          <w:szCs w:val="23"/>
        </w:rPr>
      </w:pPr>
    </w:p>
    <w:p w:rsidR="00AF0E73" w:rsidRPr="0079582E" w:rsidRDefault="00AF0E73" w:rsidP="007726A9">
      <w:pPr>
        <w:jc w:val="both"/>
        <w:rPr>
          <w:rFonts w:ascii="Book Antiqua" w:hAnsi="Book Antiqua" w:cs="Arial"/>
          <w:b/>
          <w:bCs/>
          <w:iCs/>
          <w:spacing w:val="-2"/>
          <w:sz w:val="23"/>
          <w:szCs w:val="23"/>
        </w:rPr>
      </w:pPr>
      <w:r w:rsidRPr="0079582E">
        <w:rPr>
          <w:rFonts w:ascii="Book Antiqua" w:hAnsi="Book Antiqua" w:cs="Arial"/>
          <w:b/>
          <w:bCs/>
          <w:iCs/>
          <w:spacing w:val="-2"/>
          <w:sz w:val="23"/>
          <w:szCs w:val="23"/>
        </w:rPr>
        <w:t>XI</w:t>
      </w:r>
      <w:r w:rsidR="00F400B5" w:rsidRPr="0079582E">
        <w:rPr>
          <w:rFonts w:ascii="Book Antiqua" w:hAnsi="Book Antiqua" w:cs="Arial"/>
          <w:b/>
          <w:bCs/>
          <w:iCs/>
          <w:spacing w:val="-2"/>
          <w:sz w:val="23"/>
          <w:szCs w:val="23"/>
        </w:rPr>
        <w:t>V</w:t>
      </w:r>
      <w:r w:rsidRPr="0079582E">
        <w:rPr>
          <w:rFonts w:ascii="Book Antiqua" w:hAnsi="Book Antiqua" w:cs="Arial"/>
          <w:b/>
          <w:bCs/>
          <w:iCs/>
          <w:spacing w:val="-2"/>
          <w:sz w:val="23"/>
          <w:szCs w:val="23"/>
        </w:rPr>
        <w:t xml:space="preserve"> - DOS RECURSOS</w:t>
      </w:r>
    </w:p>
    <w:p w:rsidR="00BF5DE6" w:rsidRPr="0079582E" w:rsidRDefault="00BF5DE6" w:rsidP="007726A9">
      <w:pPr>
        <w:jc w:val="both"/>
        <w:rPr>
          <w:rFonts w:ascii="Book Antiqua" w:hAnsi="Book Antiqua" w:cs="Arial"/>
          <w:b/>
          <w:bCs/>
          <w:iCs/>
          <w:spacing w:val="-2"/>
          <w:sz w:val="23"/>
          <w:szCs w:val="23"/>
        </w:rPr>
      </w:pPr>
    </w:p>
    <w:p w:rsidR="00AF0E73" w:rsidRPr="0079582E" w:rsidRDefault="00BF5DE6" w:rsidP="007726A9">
      <w:pPr>
        <w:jc w:val="both"/>
        <w:rPr>
          <w:rFonts w:ascii="Book Antiqua" w:hAnsi="Book Antiqua" w:cs="Arial"/>
          <w:iCs/>
          <w:spacing w:val="-2"/>
          <w:sz w:val="23"/>
          <w:szCs w:val="23"/>
        </w:rPr>
      </w:pPr>
      <w:r w:rsidRPr="0079582E">
        <w:rPr>
          <w:rFonts w:ascii="Book Antiqua" w:hAnsi="Book Antiqua"/>
          <w:b/>
        </w:rPr>
        <w:t>1</w:t>
      </w:r>
      <w:r w:rsidR="00F400B5" w:rsidRPr="0079582E">
        <w:rPr>
          <w:rFonts w:ascii="Book Antiqua" w:hAnsi="Book Antiqua"/>
          <w:b/>
        </w:rPr>
        <w:t>4</w:t>
      </w:r>
      <w:r w:rsidRPr="0079582E">
        <w:rPr>
          <w:rFonts w:ascii="Book Antiqua" w:hAnsi="Book Antiqua"/>
          <w:b/>
        </w:rPr>
        <w:t xml:space="preserve">.1 </w:t>
      </w:r>
      <w:r w:rsidRPr="0079582E">
        <w:rPr>
          <w:rFonts w:ascii="Book Antiqua" w:hAnsi="Book Antiqua"/>
        </w:rPr>
        <w:t xml:space="preserve">Em todas as fases da presente licitação, serão observadas as normas previstas nos incisos, alíneas e parágrafos do Artigo 109, da Lei Federal nº 8.666, com as alterações dadas pela Lei nº 8.883. </w:t>
      </w:r>
      <w:r w:rsidR="00AF0E73" w:rsidRPr="0079582E">
        <w:rPr>
          <w:rFonts w:ascii="Book Antiqua" w:hAnsi="Book Antiqua" w:cs="Arial"/>
          <w:iCs/>
          <w:spacing w:val="-2"/>
          <w:sz w:val="23"/>
          <w:szCs w:val="23"/>
        </w:rPr>
        <w:t>Dos atos da Comissão Permanente ou especial de Licitação cabem:</w:t>
      </w:r>
    </w:p>
    <w:p w:rsidR="00AF0E73" w:rsidRPr="0079582E" w:rsidRDefault="00AF0E73" w:rsidP="007726A9">
      <w:pPr>
        <w:jc w:val="both"/>
        <w:rPr>
          <w:rFonts w:ascii="Book Antiqua" w:hAnsi="Book Antiqua" w:cs="Arial"/>
          <w:iCs/>
          <w:spacing w:val="-2"/>
          <w:sz w:val="23"/>
          <w:szCs w:val="23"/>
        </w:rPr>
      </w:pPr>
    </w:p>
    <w:p w:rsidR="00AF0E73" w:rsidRPr="0079582E" w:rsidRDefault="00AF0E73" w:rsidP="007726A9">
      <w:pPr>
        <w:pStyle w:val="Corpodetexto"/>
        <w:rPr>
          <w:rFonts w:ascii="Book Antiqua" w:hAnsi="Book Antiqua" w:cs="Arial"/>
          <w:iCs/>
          <w:spacing w:val="-2"/>
          <w:sz w:val="23"/>
          <w:szCs w:val="23"/>
        </w:rPr>
      </w:pPr>
      <w:r w:rsidRPr="0079582E">
        <w:rPr>
          <w:rFonts w:ascii="Book Antiqua" w:hAnsi="Book Antiqua" w:cs="Arial"/>
          <w:b/>
          <w:bCs/>
          <w:iCs/>
          <w:spacing w:val="-2"/>
          <w:sz w:val="23"/>
          <w:szCs w:val="23"/>
        </w:rPr>
        <w:t>1</w:t>
      </w:r>
      <w:r w:rsidR="00F400B5" w:rsidRPr="0079582E">
        <w:rPr>
          <w:rFonts w:ascii="Book Antiqua" w:hAnsi="Book Antiqua" w:cs="Arial"/>
          <w:b/>
          <w:bCs/>
          <w:iCs/>
          <w:spacing w:val="-2"/>
          <w:sz w:val="23"/>
          <w:szCs w:val="23"/>
        </w:rPr>
        <w:t>4</w:t>
      </w:r>
      <w:r w:rsidRPr="0079582E">
        <w:rPr>
          <w:rFonts w:ascii="Book Antiqua" w:hAnsi="Book Antiqua" w:cs="Arial"/>
          <w:b/>
          <w:bCs/>
          <w:iCs/>
          <w:spacing w:val="-2"/>
          <w:sz w:val="23"/>
          <w:szCs w:val="23"/>
        </w:rPr>
        <w:t xml:space="preserve">.1.1 </w:t>
      </w:r>
      <w:r w:rsidRPr="0079582E">
        <w:rPr>
          <w:rFonts w:ascii="Book Antiqua" w:hAnsi="Book Antiqua" w:cs="Arial"/>
          <w:iCs/>
          <w:spacing w:val="-2"/>
          <w:sz w:val="23"/>
          <w:szCs w:val="23"/>
        </w:rPr>
        <w:t>Recurso, no prazo de cinco dias úteis, a contar da intimação do ato ou da lavratura da ata, nos casos de:</w:t>
      </w:r>
    </w:p>
    <w:p w:rsidR="00AF0E73" w:rsidRPr="0079582E" w:rsidRDefault="00AF0E73" w:rsidP="007726A9">
      <w:pPr>
        <w:jc w:val="both"/>
        <w:rPr>
          <w:rFonts w:ascii="Book Antiqua" w:hAnsi="Book Antiqua" w:cs="Arial"/>
          <w:iCs/>
          <w:spacing w:val="-2"/>
          <w:sz w:val="23"/>
          <w:szCs w:val="23"/>
        </w:rPr>
      </w:pPr>
      <w:r w:rsidRPr="0079582E">
        <w:rPr>
          <w:rFonts w:ascii="Book Antiqua" w:hAnsi="Book Antiqua" w:cs="Arial"/>
          <w:b/>
          <w:bCs/>
          <w:iCs/>
          <w:spacing w:val="-2"/>
          <w:sz w:val="23"/>
          <w:szCs w:val="23"/>
        </w:rPr>
        <w:t>a)</w:t>
      </w:r>
      <w:r w:rsidRPr="0079582E">
        <w:rPr>
          <w:rFonts w:ascii="Book Antiqua" w:hAnsi="Book Antiqua" w:cs="Arial"/>
          <w:iCs/>
          <w:spacing w:val="-2"/>
          <w:sz w:val="23"/>
          <w:szCs w:val="23"/>
        </w:rPr>
        <w:t xml:space="preserve"> habilitação ou inabilitação do licitante;</w:t>
      </w:r>
    </w:p>
    <w:p w:rsidR="00AF0E73" w:rsidRPr="0079582E" w:rsidRDefault="00AF0E73" w:rsidP="007726A9">
      <w:pPr>
        <w:jc w:val="both"/>
        <w:rPr>
          <w:rFonts w:ascii="Book Antiqua" w:hAnsi="Book Antiqua" w:cs="Arial"/>
          <w:iCs/>
          <w:spacing w:val="-2"/>
          <w:sz w:val="23"/>
          <w:szCs w:val="23"/>
        </w:rPr>
      </w:pPr>
      <w:r w:rsidRPr="0079582E">
        <w:rPr>
          <w:rFonts w:ascii="Book Antiqua" w:hAnsi="Book Antiqua" w:cs="Arial"/>
          <w:b/>
          <w:bCs/>
          <w:iCs/>
          <w:spacing w:val="-2"/>
          <w:sz w:val="23"/>
          <w:szCs w:val="23"/>
        </w:rPr>
        <w:t>b)</w:t>
      </w:r>
      <w:r w:rsidRPr="0079582E">
        <w:rPr>
          <w:rFonts w:ascii="Book Antiqua" w:hAnsi="Book Antiqua" w:cs="Arial"/>
          <w:iCs/>
          <w:spacing w:val="-2"/>
          <w:sz w:val="23"/>
          <w:szCs w:val="23"/>
        </w:rPr>
        <w:t xml:space="preserve"> julgamento das propostas;</w:t>
      </w:r>
    </w:p>
    <w:p w:rsidR="00AF0E73" w:rsidRPr="0079582E" w:rsidRDefault="00AF0E73" w:rsidP="007726A9">
      <w:pPr>
        <w:jc w:val="both"/>
        <w:rPr>
          <w:rFonts w:ascii="Book Antiqua" w:hAnsi="Book Antiqua" w:cs="Arial"/>
          <w:iCs/>
          <w:spacing w:val="-2"/>
          <w:sz w:val="23"/>
          <w:szCs w:val="23"/>
        </w:rPr>
      </w:pPr>
      <w:r w:rsidRPr="0079582E">
        <w:rPr>
          <w:rFonts w:ascii="Book Antiqua" w:hAnsi="Book Antiqua" w:cs="Arial"/>
          <w:b/>
          <w:bCs/>
          <w:iCs/>
          <w:spacing w:val="-2"/>
          <w:sz w:val="23"/>
          <w:szCs w:val="23"/>
        </w:rPr>
        <w:lastRenderedPageBreak/>
        <w:t>c)</w:t>
      </w:r>
      <w:r w:rsidRPr="0079582E">
        <w:rPr>
          <w:rFonts w:ascii="Book Antiqua" w:hAnsi="Book Antiqua" w:cs="Arial"/>
          <w:iCs/>
          <w:spacing w:val="-2"/>
          <w:sz w:val="23"/>
          <w:szCs w:val="23"/>
        </w:rPr>
        <w:t xml:space="preserve"> anulação ou revogação da licitação;</w:t>
      </w:r>
    </w:p>
    <w:p w:rsidR="00AF0E73" w:rsidRPr="0079582E" w:rsidRDefault="00AF0E73" w:rsidP="007726A9">
      <w:pPr>
        <w:jc w:val="both"/>
        <w:rPr>
          <w:rFonts w:ascii="Book Antiqua" w:hAnsi="Book Antiqua" w:cs="Arial"/>
          <w:iCs/>
          <w:spacing w:val="-2"/>
          <w:sz w:val="23"/>
          <w:szCs w:val="23"/>
        </w:rPr>
      </w:pPr>
      <w:r w:rsidRPr="0079582E">
        <w:rPr>
          <w:rFonts w:ascii="Book Antiqua" w:hAnsi="Book Antiqua" w:cs="Arial"/>
          <w:b/>
          <w:bCs/>
          <w:iCs/>
          <w:spacing w:val="-2"/>
          <w:sz w:val="23"/>
          <w:szCs w:val="23"/>
        </w:rPr>
        <w:t>d)</w:t>
      </w:r>
      <w:r w:rsidRPr="0079582E">
        <w:rPr>
          <w:rFonts w:ascii="Book Antiqua" w:hAnsi="Book Antiqua" w:cs="Arial"/>
          <w:iCs/>
          <w:spacing w:val="-2"/>
          <w:sz w:val="23"/>
          <w:szCs w:val="23"/>
        </w:rPr>
        <w:t xml:space="preserve"> indeferimento do pedido de inscrição e em registro cadastral, sua alteração ou cancelamento;</w:t>
      </w:r>
    </w:p>
    <w:p w:rsidR="00AF0E73" w:rsidRPr="0079582E" w:rsidRDefault="00AF0E73" w:rsidP="007726A9">
      <w:pPr>
        <w:jc w:val="both"/>
        <w:rPr>
          <w:rFonts w:ascii="Book Antiqua" w:hAnsi="Book Antiqua" w:cs="Arial"/>
          <w:iCs/>
          <w:spacing w:val="-2"/>
          <w:sz w:val="23"/>
          <w:szCs w:val="23"/>
        </w:rPr>
      </w:pPr>
      <w:r w:rsidRPr="0079582E">
        <w:rPr>
          <w:rFonts w:ascii="Book Antiqua" w:hAnsi="Book Antiqua" w:cs="Arial"/>
          <w:b/>
          <w:bCs/>
          <w:iCs/>
          <w:spacing w:val="-2"/>
          <w:sz w:val="23"/>
          <w:szCs w:val="23"/>
        </w:rPr>
        <w:t>e)</w:t>
      </w:r>
      <w:r w:rsidRPr="0079582E">
        <w:rPr>
          <w:rFonts w:ascii="Book Antiqua" w:hAnsi="Book Antiqua" w:cs="Arial"/>
          <w:iCs/>
          <w:spacing w:val="-2"/>
          <w:sz w:val="23"/>
          <w:szCs w:val="23"/>
        </w:rPr>
        <w:t xml:space="preserve"> rescisão do contrato, a que se refere o artigo 78, da Lei no.  8666/93, aplicação das penas de advertência, suspensão temporária ou de multas;</w:t>
      </w:r>
    </w:p>
    <w:p w:rsidR="00AF0E73" w:rsidRPr="0079582E" w:rsidRDefault="00AF0E73" w:rsidP="007726A9">
      <w:pPr>
        <w:jc w:val="both"/>
        <w:rPr>
          <w:rFonts w:ascii="Book Antiqua" w:hAnsi="Book Antiqua" w:cs="Arial"/>
          <w:iCs/>
          <w:spacing w:val="-2"/>
          <w:sz w:val="23"/>
          <w:szCs w:val="23"/>
        </w:rPr>
      </w:pPr>
    </w:p>
    <w:p w:rsidR="00AF0E73" w:rsidRPr="0079582E" w:rsidRDefault="00AF0E73" w:rsidP="007726A9">
      <w:pPr>
        <w:jc w:val="both"/>
        <w:rPr>
          <w:rFonts w:ascii="Book Antiqua" w:hAnsi="Book Antiqua" w:cs="Arial"/>
          <w:iCs/>
          <w:spacing w:val="-2"/>
          <w:sz w:val="23"/>
          <w:szCs w:val="23"/>
        </w:rPr>
      </w:pPr>
      <w:r w:rsidRPr="0079582E">
        <w:rPr>
          <w:rFonts w:ascii="Book Antiqua" w:hAnsi="Book Antiqua" w:cs="Arial"/>
          <w:b/>
          <w:bCs/>
          <w:iCs/>
          <w:spacing w:val="-2"/>
          <w:sz w:val="23"/>
          <w:szCs w:val="23"/>
        </w:rPr>
        <w:t>1</w:t>
      </w:r>
      <w:r w:rsidR="00F400B5" w:rsidRPr="0079582E">
        <w:rPr>
          <w:rFonts w:ascii="Book Antiqua" w:hAnsi="Book Antiqua" w:cs="Arial"/>
          <w:b/>
          <w:bCs/>
          <w:iCs/>
          <w:spacing w:val="-2"/>
          <w:sz w:val="23"/>
          <w:szCs w:val="23"/>
        </w:rPr>
        <w:t>4</w:t>
      </w:r>
      <w:r w:rsidRPr="0079582E">
        <w:rPr>
          <w:rFonts w:ascii="Book Antiqua" w:hAnsi="Book Antiqua" w:cs="Arial"/>
          <w:b/>
          <w:bCs/>
          <w:iCs/>
          <w:spacing w:val="-2"/>
          <w:sz w:val="23"/>
          <w:szCs w:val="23"/>
        </w:rPr>
        <w:t xml:space="preserve">.1.2 </w:t>
      </w:r>
      <w:r w:rsidRPr="0079582E">
        <w:rPr>
          <w:rFonts w:ascii="Book Antiqua" w:hAnsi="Book Antiqua" w:cs="Arial"/>
          <w:iCs/>
          <w:spacing w:val="-2"/>
          <w:sz w:val="23"/>
          <w:szCs w:val="23"/>
        </w:rPr>
        <w:t>Representação, no prazo de cinco dias úteis da intimação da decisão relacionada com o objeto da licitação ou do contrato, de que não caibam recursos hierárquicos;</w:t>
      </w:r>
    </w:p>
    <w:p w:rsidR="00BF5DE6" w:rsidRPr="0079582E" w:rsidRDefault="00BF5DE6" w:rsidP="007726A9">
      <w:pPr>
        <w:jc w:val="both"/>
        <w:rPr>
          <w:rFonts w:ascii="Book Antiqua" w:hAnsi="Book Antiqua" w:cs="Arial"/>
          <w:iCs/>
          <w:spacing w:val="-2"/>
          <w:sz w:val="23"/>
          <w:szCs w:val="23"/>
        </w:rPr>
      </w:pPr>
    </w:p>
    <w:p w:rsidR="00AF0E73" w:rsidRPr="0079582E" w:rsidRDefault="00AF0E73" w:rsidP="007726A9">
      <w:pPr>
        <w:jc w:val="both"/>
        <w:rPr>
          <w:rFonts w:ascii="Book Antiqua" w:hAnsi="Book Antiqua" w:cs="Arial"/>
          <w:iCs/>
          <w:spacing w:val="-2"/>
          <w:sz w:val="23"/>
          <w:szCs w:val="23"/>
        </w:rPr>
      </w:pPr>
      <w:r w:rsidRPr="0079582E">
        <w:rPr>
          <w:rFonts w:ascii="Book Antiqua" w:hAnsi="Book Antiqua" w:cs="Arial"/>
          <w:b/>
          <w:bCs/>
          <w:iCs/>
          <w:spacing w:val="-2"/>
          <w:sz w:val="23"/>
          <w:szCs w:val="23"/>
        </w:rPr>
        <w:t>1</w:t>
      </w:r>
      <w:r w:rsidR="00F400B5" w:rsidRPr="0079582E">
        <w:rPr>
          <w:rFonts w:ascii="Book Antiqua" w:hAnsi="Book Antiqua" w:cs="Arial"/>
          <w:b/>
          <w:bCs/>
          <w:iCs/>
          <w:spacing w:val="-2"/>
          <w:sz w:val="23"/>
          <w:szCs w:val="23"/>
        </w:rPr>
        <w:t>4</w:t>
      </w:r>
      <w:r w:rsidRPr="0079582E">
        <w:rPr>
          <w:rFonts w:ascii="Book Antiqua" w:hAnsi="Book Antiqua" w:cs="Arial"/>
          <w:b/>
          <w:bCs/>
          <w:iCs/>
          <w:spacing w:val="-2"/>
          <w:sz w:val="23"/>
          <w:szCs w:val="23"/>
        </w:rPr>
        <w:t xml:space="preserve">.1.3 </w:t>
      </w:r>
      <w:r w:rsidRPr="0079582E">
        <w:rPr>
          <w:rFonts w:ascii="Book Antiqua" w:hAnsi="Book Antiqua" w:cs="Arial"/>
          <w:iCs/>
          <w:spacing w:val="-2"/>
          <w:sz w:val="23"/>
          <w:szCs w:val="23"/>
        </w:rPr>
        <w:t>Pedido de reconsideração, da pena de inidoneidade, no prazo de 10 dias úteis da intimação do ato;</w:t>
      </w:r>
    </w:p>
    <w:p w:rsidR="00AF0E73" w:rsidRPr="0079582E" w:rsidRDefault="00AF0E73" w:rsidP="007726A9">
      <w:pPr>
        <w:jc w:val="both"/>
        <w:rPr>
          <w:rFonts w:ascii="Book Antiqua" w:hAnsi="Book Antiqua" w:cs="Arial"/>
          <w:iCs/>
          <w:spacing w:val="-2"/>
          <w:sz w:val="23"/>
          <w:szCs w:val="23"/>
        </w:rPr>
      </w:pPr>
    </w:p>
    <w:p w:rsidR="00AF0E73" w:rsidRPr="0079582E" w:rsidRDefault="00AF0E73" w:rsidP="007726A9">
      <w:pPr>
        <w:jc w:val="both"/>
        <w:rPr>
          <w:rFonts w:ascii="Book Antiqua" w:hAnsi="Book Antiqua" w:cs="Arial"/>
          <w:iCs/>
          <w:spacing w:val="-2"/>
          <w:sz w:val="23"/>
          <w:szCs w:val="23"/>
        </w:rPr>
      </w:pPr>
      <w:r w:rsidRPr="0079582E">
        <w:rPr>
          <w:rFonts w:ascii="Book Antiqua" w:hAnsi="Book Antiqua" w:cs="Arial"/>
          <w:b/>
          <w:bCs/>
          <w:iCs/>
          <w:spacing w:val="-2"/>
          <w:sz w:val="23"/>
          <w:szCs w:val="23"/>
        </w:rPr>
        <w:t>1</w:t>
      </w:r>
      <w:r w:rsidR="00F400B5" w:rsidRPr="0079582E">
        <w:rPr>
          <w:rFonts w:ascii="Book Antiqua" w:hAnsi="Book Antiqua" w:cs="Arial"/>
          <w:b/>
          <w:bCs/>
          <w:iCs/>
          <w:spacing w:val="-2"/>
          <w:sz w:val="23"/>
          <w:szCs w:val="23"/>
        </w:rPr>
        <w:t>4</w:t>
      </w:r>
      <w:r w:rsidRPr="0079582E">
        <w:rPr>
          <w:rFonts w:ascii="Book Antiqua" w:hAnsi="Book Antiqua" w:cs="Arial"/>
          <w:b/>
          <w:bCs/>
          <w:iCs/>
          <w:spacing w:val="-2"/>
          <w:sz w:val="23"/>
          <w:szCs w:val="23"/>
        </w:rPr>
        <w:t>.2</w:t>
      </w:r>
      <w:r w:rsidRPr="0079582E">
        <w:rPr>
          <w:rFonts w:ascii="Book Antiqua" w:hAnsi="Book Antiqua" w:cs="Arial"/>
          <w:iCs/>
          <w:spacing w:val="-2"/>
          <w:sz w:val="23"/>
          <w:szCs w:val="23"/>
        </w:rPr>
        <w:t xml:space="preserve"> A intimação dos atos referidos no inciso I, alíneas "a", "b", "c" e "e", deste subitem, excluídos os de advertência e multa de mora, e no inciso III, será feita mediante publicação do Diário Oficial do Estado (ou do município). Nos casos de habilitação ou inabilitação de licitante e de julgamento de propostas, se presentes os prepostos dos licitantes ao ato em que foi adotada a decisão, poderá ser feita por comunicação direta aos interessados e lavrada em ata.</w:t>
      </w:r>
    </w:p>
    <w:p w:rsidR="00AF0E73" w:rsidRPr="0079582E" w:rsidRDefault="00AF0E73" w:rsidP="007726A9">
      <w:pPr>
        <w:jc w:val="both"/>
        <w:rPr>
          <w:rFonts w:ascii="Book Antiqua" w:hAnsi="Book Antiqua" w:cs="Arial"/>
          <w:iCs/>
          <w:spacing w:val="-2"/>
          <w:sz w:val="23"/>
          <w:szCs w:val="23"/>
        </w:rPr>
      </w:pPr>
    </w:p>
    <w:p w:rsidR="00AF0E73" w:rsidRPr="0079582E" w:rsidRDefault="00AF0E73" w:rsidP="007726A9">
      <w:pPr>
        <w:jc w:val="both"/>
        <w:rPr>
          <w:rFonts w:ascii="Book Antiqua" w:hAnsi="Book Antiqua" w:cs="Arial"/>
          <w:iCs/>
          <w:spacing w:val="-2"/>
          <w:sz w:val="23"/>
          <w:szCs w:val="23"/>
        </w:rPr>
      </w:pPr>
      <w:r w:rsidRPr="0079582E">
        <w:rPr>
          <w:rFonts w:ascii="Book Antiqua" w:hAnsi="Book Antiqua" w:cs="Arial"/>
          <w:b/>
          <w:bCs/>
          <w:iCs/>
          <w:spacing w:val="-2"/>
          <w:sz w:val="23"/>
          <w:szCs w:val="23"/>
        </w:rPr>
        <w:t>1</w:t>
      </w:r>
      <w:r w:rsidR="00F400B5" w:rsidRPr="0079582E">
        <w:rPr>
          <w:rFonts w:ascii="Book Antiqua" w:hAnsi="Book Antiqua" w:cs="Arial"/>
          <w:b/>
          <w:bCs/>
          <w:iCs/>
          <w:spacing w:val="-2"/>
          <w:sz w:val="23"/>
          <w:szCs w:val="23"/>
        </w:rPr>
        <w:t>4</w:t>
      </w:r>
      <w:r w:rsidRPr="0079582E">
        <w:rPr>
          <w:rFonts w:ascii="Book Antiqua" w:hAnsi="Book Antiqua" w:cs="Arial"/>
          <w:b/>
          <w:bCs/>
          <w:iCs/>
          <w:spacing w:val="-2"/>
          <w:sz w:val="23"/>
          <w:szCs w:val="23"/>
        </w:rPr>
        <w:t>.3</w:t>
      </w:r>
      <w:r w:rsidRPr="0079582E">
        <w:rPr>
          <w:rFonts w:ascii="Book Antiqua" w:hAnsi="Book Antiqua" w:cs="Arial"/>
          <w:iCs/>
          <w:spacing w:val="-2"/>
          <w:sz w:val="23"/>
          <w:szCs w:val="23"/>
        </w:rPr>
        <w:t xml:space="preserve"> O recurso previsto na alínea "a" do inciso I, deste subitem, terá efeito suspensivo. A autoridade competente poderá, motivadamente e presente razões de interesse público, atribuir ao recurso interposto eficácia suspensiva, nos casos previstos nas alíneas "b" e "e", do inciso I, deste subitem.</w:t>
      </w:r>
    </w:p>
    <w:p w:rsidR="00AF0E73" w:rsidRPr="0079582E" w:rsidRDefault="00AF0E73" w:rsidP="007726A9">
      <w:pPr>
        <w:jc w:val="both"/>
        <w:rPr>
          <w:rFonts w:ascii="Book Antiqua" w:hAnsi="Book Antiqua" w:cs="Arial"/>
          <w:iCs/>
          <w:spacing w:val="-2"/>
          <w:sz w:val="23"/>
          <w:szCs w:val="23"/>
        </w:rPr>
      </w:pPr>
    </w:p>
    <w:p w:rsidR="00AF0E73" w:rsidRPr="0079582E" w:rsidRDefault="00AF0E73" w:rsidP="007726A9">
      <w:pPr>
        <w:jc w:val="both"/>
        <w:rPr>
          <w:rFonts w:ascii="Book Antiqua" w:hAnsi="Book Antiqua" w:cs="Arial"/>
          <w:iCs/>
          <w:spacing w:val="-2"/>
          <w:sz w:val="23"/>
          <w:szCs w:val="23"/>
        </w:rPr>
      </w:pPr>
      <w:r w:rsidRPr="0079582E">
        <w:rPr>
          <w:rFonts w:ascii="Book Antiqua" w:hAnsi="Book Antiqua" w:cs="Arial"/>
          <w:b/>
          <w:bCs/>
          <w:iCs/>
          <w:spacing w:val="-2"/>
          <w:sz w:val="23"/>
          <w:szCs w:val="23"/>
        </w:rPr>
        <w:t>1</w:t>
      </w:r>
      <w:r w:rsidR="00F400B5" w:rsidRPr="0079582E">
        <w:rPr>
          <w:rFonts w:ascii="Book Antiqua" w:hAnsi="Book Antiqua" w:cs="Arial"/>
          <w:b/>
          <w:bCs/>
          <w:iCs/>
          <w:spacing w:val="-2"/>
          <w:sz w:val="23"/>
          <w:szCs w:val="23"/>
        </w:rPr>
        <w:t>4</w:t>
      </w:r>
      <w:r w:rsidRPr="0079582E">
        <w:rPr>
          <w:rFonts w:ascii="Book Antiqua" w:hAnsi="Book Antiqua" w:cs="Arial"/>
          <w:b/>
          <w:bCs/>
          <w:iCs/>
          <w:spacing w:val="-2"/>
          <w:sz w:val="23"/>
          <w:szCs w:val="23"/>
        </w:rPr>
        <w:t>.4</w:t>
      </w:r>
      <w:r w:rsidRPr="0079582E">
        <w:rPr>
          <w:rFonts w:ascii="Book Antiqua" w:hAnsi="Book Antiqua" w:cs="Arial"/>
          <w:iCs/>
          <w:spacing w:val="-2"/>
          <w:sz w:val="23"/>
          <w:szCs w:val="23"/>
        </w:rPr>
        <w:t xml:space="preserve"> O recurso será dirigido à autoridade superior, por intermédio da que praticou o ato recorrido, a qual poderá reconsiderar sua decisão, no prazo de cinco dias úteis, ou, nesse mesmo prazo, fazê-lo subir, devidamente informado. Neste caso, a decisão deverá ser proferida dentro do prazo de cinco dias úteis, contado do recebimento do recurso.</w:t>
      </w:r>
    </w:p>
    <w:p w:rsidR="00AF0E73" w:rsidRPr="0079582E" w:rsidRDefault="00AF0E73" w:rsidP="007726A9">
      <w:pPr>
        <w:jc w:val="both"/>
        <w:rPr>
          <w:rFonts w:ascii="Book Antiqua" w:hAnsi="Book Antiqua" w:cs="Arial"/>
          <w:iCs/>
          <w:spacing w:val="-2"/>
          <w:sz w:val="23"/>
          <w:szCs w:val="23"/>
        </w:rPr>
      </w:pPr>
    </w:p>
    <w:p w:rsidR="00AF0E73" w:rsidRPr="0079582E" w:rsidRDefault="00AF0E73" w:rsidP="007726A9">
      <w:pPr>
        <w:jc w:val="both"/>
        <w:rPr>
          <w:rFonts w:ascii="Book Antiqua" w:hAnsi="Book Antiqua" w:cs="Arial"/>
          <w:iCs/>
          <w:spacing w:val="-2"/>
          <w:sz w:val="23"/>
          <w:szCs w:val="23"/>
        </w:rPr>
      </w:pPr>
      <w:r w:rsidRPr="0079582E">
        <w:rPr>
          <w:rFonts w:ascii="Book Antiqua" w:hAnsi="Book Antiqua" w:cs="Arial"/>
          <w:b/>
          <w:bCs/>
          <w:iCs/>
          <w:spacing w:val="-2"/>
          <w:sz w:val="23"/>
          <w:szCs w:val="23"/>
        </w:rPr>
        <w:t>1</w:t>
      </w:r>
      <w:r w:rsidR="00F400B5" w:rsidRPr="0079582E">
        <w:rPr>
          <w:rFonts w:ascii="Book Antiqua" w:hAnsi="Book Antiqua" w:cs="Arial"/>
          <w:b/>
          <w:bCs/>
          <w:iCs/>
          <w:spacing w:val="-2"/>
          <w:sz w:val="23"/>
          <w:szCs w:val="23"/>
        </w:rPr>
        <w:t>4</w:t>
      </w:r>
      <w:r w:rsidRPr="0079582E">
        <w:rPr>
          <w:rFonts w:ascii="Book Antiqua" w:hAnsi="Book Antiqua" w:cs="Arial"/>
          <w:b/>
          <w:bCs/>
          <w:iCs/>
          <w:spacing w:val="-2"/>
          <w:sz w:val="23"/>
          <w:szCs w:val="23"/>
        </w:rPr>
        <w:t>.5</w:t>
      </w:r>
      <w:r w:rsidRPr="0079582E">
        <w:rPr>
          <w:rFonts w:ascii="Book Antiqua" w:hAnsi="Book Antiqua" w:cs="Arial"/>
          <w:iCs/>
          <w:spacing w:val="-2"/>
          <w:sz w:val="23"/>
          <w:szCs w:val="23"/>
        </w:rPr>
        <w:t xml:space="preserve"> Interposto o recurso, será comunicado aos demais licitantes, que poderão impugná-lo no prazo de cinco dias úteis.</w:t>
      </w:r>
    </w:p>
    <w:p w:rsidR="00AF0E73" w:rsidRPr="0079582E" w:rsidRDefault="00AF0E73" w:rsidP="007726A9">
      <w:pPr>
        <w:jc w:val="both"/>
        <w:rPr>
          <w:rFonts w:ascii="Book Antiqua" w:hAnsi="Book Antiqua" w:cs="Arial"/>
          <w:b/>
          <w:bCs/>
          <w:iCs/>
          <w:spacing w:val="-2"/>
          <w:sz w:val="23"/>
          <w:szCs w:val="23"/>
        </w:rPr>
      </w:pPr>
    </w:p>
    <w:p w:rsidR="00AF0E73" w:rsidRPr="0079582E" w:rsidRDefault="00AF0E73" w:rsidP="007726A9">
      <w:pPr>
        <w:jc w:val="both"/>
        <w:rPr>
          <w:rFonts w:ascii="Book Antiqua" w:hAnsi="Book Antiqua" w:cs="Arial"/>
          <w:iCs/>
          <w:spacing w:val="-2"/>
          <w:sz w:val="23"/>
          <w:szCs w:val="23"/>
        </w:rPr>
      </w:pPr>
      <w:r w:rsidRPr="0079582E">
        <w:rPr>
          <w:rFonts w:ascii="Book Antiqua" w:hAnsi="Book Antiqua" w:cs="Arial"/>
          <w:b/>
          <w:bCs/>
          <w:iCs/>
          <w:spacing w:val="-2"/>
          <w:sz w:val="23"/>
          <w:szCs w:val="23"/>
        </w:rPr>
        <w:t>1</w:t>
      </w:r>
      <w:r w:rsidR="00F400B5" w:rsidRPr="0079582E">
        <w:rPr>
          <w:rFonts w:ascii="Book Antiqua" w:hAnsi="Book Antiqua" w:cs="Arial"/>
          <w:b/>
          <w:bCs/>
          <w:iCs/>
          <w:spacing w:val="-2"/>
          <w:sz w:val="23"/>
          <w:szCs w:val="23"/>
        </w:rPr>
        <w:t>4</w:t>
      </w:r>
      <w:r w:rsidRPr="0079582E">
        <w:rPr>
          <w:rFonts w:ascii="Book Antiqua" w:hAnsi="Book Antiqua" w:cs="Arial"/>
          <w:b/>
          <w:bCs/>
          <w:iCs/>
          <w:spacing w:val="-2"/>
          <w:sz w:val="23"/>
          <w:szCs w:val="23"/>
        </w:rPr>
        <w:t>.6</w:t>
      </w:r>
      <w:r w:rsidRPr="0079582E">
        <w:rPr>
          <w:rFonts w:ascii="Book Antiqua" w:hAnsi="Book Antiqua" w:cs="Arial"/>
          <w:iCs/>
          <w:spacing w:val="-2"/>
          <w:sz w:val="23"/>
          <w:szCs w:val="23"/>
        </w:rPr>
        <w:t xml:space="preserve"> O recurso e o pedido de reconsideração interpostos fora do prazo não serão conhecidos.</w:t>
      </w:r>
    </w:p>
    <w:p w:rsidR="00AF0E73" w:rsidRPr="0079582E"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b/>
          <w:bCs/>
          <w:iCs/>
          <w:spacing w:val="-2"/>
          <w:sz w:val="23"/>
          <w:szCs w:val="23"/>
        </w:rPr>
      </w:pPr>
      <w:r w:rsidRPr="007726A9">
        <w:rPr>
          <w:rFonts w:ascii="Book Antiqua" w:hAnsi="Book Antiqua" w:cs="Arial"/>
          <w:b/>
          <w:bCs/>
          <w:iCs/>
          <w:spacing w:val="-2"/>
          <w:sz w:val="23"/>
          <w:szCs w:val="23"/>
        </w:rPr>
        <w:t>XV - DO PAGAMENTO</w:t>
      </w:r>
    </w:p>
    <w:p w:rsidR="00AF0E73" w:rsidRPr="007726A9" w:rsidRDefault="00AF0E73" w:rsidP="007726A9">
      <w:pPr>
        <w:jc w:val="both"/>
        <w:rPr>
          <w:rFonts w:ascii="Book Antiqua" w:hAnsi="Book Antiqua" w:cs="Arial"/>
          <w:b/>
          <w:bCs/>
          <w:iCs/>
          <w:spacing w:val="-2"/>
          <w:sz w:val="23"/>
          <w:szCs w:val="23"/>
        </w:rPr>
      </w:pPr>
    </w:p>
    <w:p w:rsidR="00D12FCA" w:rsidRPr="007726A9" w:rsidRDefault="00AF0E73" w:rsidP="007726A9">
      <w:pPr>
        <w:jc w:val="both"/>
        <w:rPr>
          <w:rFonts w:ascii="Book Antiqua" w:hAnsi="Book Antiqua"/>
          <w:sz w:val="23"/>
          <w:szCs w:val="23"/>
        </w:rPr>
      </w:pPr>
      <w:r w:rsidRPr="007726A9">
        <w:rPr>
          <w:rFonts w:ascii="Book Antiqua" w:hAnsi="Book Antiqua" w:cs="Arial"/>
          <w:b/>
          <w:bCs/>
          <w:iCs/>
          <w:spacing w:val="-2"/>
          <w:sz w:val="23"/>
          <w:szCs w:val="23"/>
        </w:rPr>
        <w:t>1</w:t>
      </w:r>
      <w:r w:rsidR="00F400B5">
        <w:rPr>
          <w:rFonts w:ascii="Book Antiqua" w:hAnsi="Book Antiqua" w:cs="Arial"/>
          <w:b/>
          <w:bCs/>
          <w:iCs/>
          <w:spacing w:val="-2"/>
          <w:sz w:val="23"/>
          <w:szCs w:val="23"/>
        </w:rPr>
        <w:t>5</w:t>
      </w:r>
      <w:r w:rsidRPr="007726A9">
        <w:rPr>
          <w:rFonts w:ascii="Book Antiqua" w:hAnsi="Book Antiqua" w:cs="Arial"/>
          <w:b/>
          <w:bCs/>
          <w:iCs/>
          <w:spacing w:val="-2"/>
          <w:sz w:val="23"/>
          <w:szCs w:val="23"/>
        </w:rPr>
        <w:t>.1</w:t>
      </w:r>
      <w:r w:rsidR="00F400B5">
        <w:rPr>
          <w:rFonts w:ascii="Book Antiqua" w:hAnsi="Book Antiqua" w:cs="Arial"/>
          <w:b/>
          <w:bCs/>
          <w:iCs/>
          <w:spacing w:val="-2"/>
          <w:sz w:val="23"/>
          <w:szCs w:val="23"/>
        </w:rPr>
        <w:t xml:space="preserve"> </w:t>
      </w:r>
      <w:r w:rsidRPr="007726A9">
        <w:rPr>
          <w:rFonts w:ascii="Book Antiqua" w:hAnsi="Book Antiqua" w:cs="Arial"/>
          <w:iCs/>
          <w:sz w:val="23"/>
          <w:szCs w:val="23"/>
        </w:rPr>
        <w:t xml:space="preserve">O pagamento dos serviços solicitados será efetivado em parcelas mensais de valor correspondente aos serviços realizados pela contratada, </w:t>
      </w:r>
      <w:r w:rsidR="00D12FCA" w:rsidRPr="007726A9">
        <w:rPr>
          <w:rFonts w:ascii="Book Antiqua" w:hAnsi="Book Antiqua"/>
          <w:sz w:val="23"/>
          <w:szCs w:val="23"/>
        </w:rPr>
        <w:t xml:space="preserve">na primeira data disponível do Calendário de Pagamentos da Secretaria da Fazenda do mês subseqüente ao vencido, de acordo com o número de horas efetivamente realizadas no mês, mediante a apresentação da respectiva nota fiscal, devidamente aprovada pela Secretaria Municipal de Saúde e Assistência Social, bem como relatório de atividades. </w:t>
      </w:r>
    </w:p>
    <w:p w:rsidR="00AF0E73" w:rsidRPr="007726A9" w:rsidRDefault="00AF0E73" w:rsidP="007726A9">
      <w:pPr>
        <w:jc w:val="both"/>
        <w:rPr>
          <w:rFonts w:ascii="Book Antiqua" w:hAnsi="Book Antiqua" w:cs="Arial"/>
          <w:iCs/>
          <w:sz w:val="23"/>
          <w:szCs w:val="23"/>
        </w:rPr>
      </w:pPr>
    </w:p>
    <w:p w:rsidR="00AF0E73" w:rsidRPr="007726A9" w:rsidRDefault="00AF0E73" w:rsidP="007726A9">
      <w:pPr>
        <w:jc w:val="both"/>
        <w:rPr>
          <w:rFonts w:ascii="Book Antiqua" w:hAnsi="Book Antiqua" w:cs="Arial"/>
          <w:iCs/>
          <w:sz w:val="23"/>
          <w:szCs w:val="23"/>
        </w:rPr>
      </w:pPr>
      <w:r w:rsidRPr="007726A9">
        <w:rPr>
          <w:rFonts w:ascii="Book Antiqua" w:hAnsi="Book Antiqua" w:cs="Arial"/>
          <w:b/>
          <w:bCs/>
          <w:iCs/>
          <w:spacing w:val="-2"/>
          <w:sz w:val="23"/>
          <w:szCs w:val="23"/>
        </w:rPr>
        <w:t>1</w:t>
      </w:r>
      <w:r w:rsidR="00F400B5">
        <w:rPr>
          <w:rFonts w:ascii="Book Antiqua" w:hAnsi="Book Antiqua" w:cs="Arial"/>
          <w:b/>
          <w:bCs/>
          <w:iCs/>
          <w:spacing w:val="-2"/>
          <w:sz w:val="23"/>
          <w:szCs w:val="23"/>
        </w:rPr>
        <w:t>5</w:t>
      </w:r>
      <w:r w:rsidRPr="007726A9">
        <w:rPr>
          <w:rFonts w:ascii="Book Antiqua" w:hAnsi="Book Antiqua" w:cs="Arial"/>
          <w:b/>
          <w:bCs/>
          <w:iCs/>
          <w:spacing w:val="-2"/>
          <w:sz w:val="23"/>
          <w:szCs w:val="23"/>
        </w:rPr>
        <w:t>.2</w:t>
      </w:r>
      <w:r w:rsidR="00BF5DE6">
        <w:rPr>
          <w:rFonts w:ascii="Book Antiqua" w:hAnsi="Book Antiqua" w:cs="Arial"/>
          <w:b/>
          <w:bCs/>
          <w:iCs/>
          <w:spacing w:val="-2"/>
          <w:sz w:val="23"/>
          <w:szCs w:val="23"/>
        </w:rPr>
        <w:t xml:space="preserve"> - </w:t>
      </w:r>
      <w:r w:rsidRPr="007726A9">
        <w:rPr>
          <w:rFonts w:ascii="Book Antiqua" w:hAnsi="Book Antiqua" w:cs="Arial"/>
          <w:iCs/>
          <w:sz w:val="23"/>
          <w:szCs w:val="23"/>
        </w:rPr>
        <w:t xml:space="preserve">A contratada deverá, cinco dias antes da previsão de pagamento, emitir e apresentar à contratante Nota Fiscal/ fatura, na qual constem os valores referentes aos serviços; </w:t>
      </w:r>
    </w:p>
    <w:p w:rsidR="00AF0E73"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lastRenderedPageBreak/>
        <w:t>1</w:t>
      </w:r>
      <w:r w:rsidR="00F400B5">
        <w:rPr>
          <w:rFonts w:ascii="Book Antiqua" w:hAnsi="Book Antiqua" w:cs="Arial"/>
          <w:b/>
          <w:bCs/>
          <w:iCs/>
          <w:spacing w:val="-2"/>
          <w:sz w:val="23"/>
          <w:szCs w:val="23"/>
        </w:rPr>
        <w:t>5</w:t>
      </w:r>
      <w:r w:rsidRPr="007726A9">
        <w:rPr>
          <w:rFonts w:ascii="Book Antiqua" w:hAnsi="Book Antiqua" w:cs="Arial"/>
          <w:b/>
          <w:bCs/>
          <w:iCs/>
          <w:spacing w:val="-2"/>
          <w:sz w:val="23"/>
          <w:szCs w:val="23"/>
        </w:rPr>
        <w:t>.3</w:t>
      </w:r>
      <w:r w:rsidR="00BF5DE6">
        <w:rPr>
          <w:rFonts w:ascii="Book Antiqua" w:hAnsi="Book Antiqua" w:cs="Arial"/>
          <w:b/>
          <w:bCs/>
          <w:iCs/>
          <w:spacing w:val="-2"/>
          <w:sz w:val="23"/>
          <w:szCs w:val="23"/>
        </w:rPr>
        <w:t xml:space="preserve"> - </w:t>
      </w:r>
      <w:r w:rsidRPr="007726A9">
        <w:rPr>
          <w:rFonts w:ascii="Book Antiqua" w:hAnsi="Book Antiqua" w:cs="Arial"/>
          <w:iCs/>
          <w:spacing w:val="-2"/>
          <w:sz w:val="23"/>
          <w:szCs w:val="23"/>
        </w:rPr>
        <w:t>Por ocasião do pagamento, já serão descontados os valores referentes ao ISSQN Municipal, quando for o caso.</w:t>
      </w:r>
    </w:p>
    <w:p w:rsidR="00F400B5" w:rsidRPr="007726A9" w:rsidRDefault="00F400B5" w:rsidP="007726A9">
      <w:pPr>
        <w:jc w:val="both"/>
        <w:rPr>
          <w:rFonts w:ascii="Book Antiqua" w:hAnsi="Book Antiqua" w:cs="Arial"/>
          <w:iCs/>
          <w:spacing w:val="-2"/>
          <w:sz w:val="23"/>
          <w:szCs w:val="23"/>
        </w:rPr>
      </w:pPr>
    </w:p>
    <w:p w:rsidR="00D12FCA" w:rsidRDefault="00BF5DE6" w:rsidP="007726A9">
      <w:pPr>
        <w:jc w:val="both"/>
        <w:rPr>
          <w:rFonts w:ascii="Book Antiqua" w:hAnsi="Book Antiqua"/>
          <w:sz w:val="23"/>
          <w:szCs w:val="23"/>
        </w:rPr>
      </w:pPr>
      <w:r>
        <w:rPr>
          <w:rFonts w:ascii="Book Antiqua" w:hAnsi="Book Antiqua"/>
          <w:b/>
          <w:sz w:val="23"/>
          <w:szCs w:val="23"/>
        </w:rPr>
        <w:t>1</w:t>
      </w:r>
      <w:r w:rsidR="00F400B5">
        <w:rPr>
          <w:rFonts w:ascii="Book Antiqua" w:hAnsi="Book Antiqua"/>
          <w:b/>
          <w:sz w:val="23"/>
          <w:szCs w:val="23"/>
        </w:rPr>
        <w:t>5</w:t>
      </w:r>
      <w:r>
        <w:rPr>
          <w:rFonts w:ascii="Book Antiqua" w:hAnsi="Book Antiqua"/>
          <w:b/>
          <w:sz w:val="23"/>
          <w:szCs w:val="23"/>
        </w:rPr>
        <w:t>.4</w:t>
      </w:r>
      <w:r w:rsidR="00D12FCA" w:rsidRPr="007726A9">
        <w:rPr>
          <w:rFonts w:ascii="Book Antiqua" w:hAnsi="Book Antiqua"/>
          <w:sz w:val="23"/>
          <w:szCs w:val="23"/>
        </w:rPr>
        <w:t xml:space="preserve"> – </w:t>
      </w:r>
      <w:r w:rsidR="00D12FCA" w:rsidRPr="007726A9">
        <w:rPr>
          <w:rFonts w:ascii="Book Antiqua" w:hAnsi="Book Antiqua"/>
          <w:sz w:val="23"/>
          <w:szCs w:val="23"/>
          <w:lang w:val="pt-PT"/>
        </w:rPr>
        <w:t xml:space="preserve">O </w:t>
      </w:r>
      <w:r w:rsidR="00D12FCA" w:rsidRPr="007726A9">
        <w:rPr>
          <w:rFonts w:ascii="Book Antiqua" w:hAnsi="Book Antiqua"/>
          <w:sz w:val="23"/>
          <w:szCs w:val="23"/>
        </w:rPr>
        <w:t>pagamento somente será efetuado com a apresentação da GFIP e do comprovante do recolhimento das contribuições devidas ao INSS e ao FGTS relativo aos empregados da empresa Licitante.</w:t>
      </w:r>
    </w:p>
    <w:p w:rsidR="00BF5DE6" w:rsidRPr="007726A9" w:rsidRDefault="00BF5DE6" w:rsidP="007726A9">
      <w:pPr>
        <w:jc w:val="both"/>
        <w:rPr>
          <w:rFonts w:ascii="Book Antiqua" w:hAnsi="Book Antiqua"/>
          <w:sz w:val="23"/>
          <w:szCs w:val="23"/>
        </w:rPr>
      </w:pPr>
    </w:p>
    <w:p w:rsidR="00D12FCA" w:rsidRDefault="00BF5DE6" w:rsidP="007726A9">
      <w:pPr>
        <w:jc w:val="both"/>
        <w:rPr>
          <w:rFonts w:ascii="Book Antiqua" w:hAnsi="Book Antiqua"/>
          <w:sz w:val="23"/>
          <w:szCs w:val="23"/>
        </w:rPr>
      </w:pPr>
      <w:r w:rsidRPr="00BF5DE6">
        <w:rPr>
          <w:rFonts w:ascii="Book Antiqua" w:hAnsi="Book Antiqua"/>
          <w:b/>
          <w:sz w:val="23"/>
          <w:szCs w:val="23"/>
        </w:rPr>
        <w:t>1</w:t>
      </w:r>
      <w:r w:rsidR="00F400B5">
        <w:rPr>
          <w:rFonts w:ascii="Book Antiqua" w:hAnsi="Book Antiqua"/>
          <w:b/>
          <w:sz w:val="23"/>
          <w:szCs w:val="23"/>
        </w:rPr>
        <w:t>5</w:t>
      </w:r>
      <w:r w:rsidRPr="00BF5DE6">
        <w:rPr>
          <w:rFonts w:ascii="Book Antiqua" w:hAnsi="Book Antiqua"/>
          <w:b/>
          <w:sz w:val="23"/>
          <w:szCs w:val="23"/>
        </w:rPr>
        <w:t>.5</w:t>
      </w:r>
      <w:r>
        <w:rPr>
          <w:rFonts w:ascii="Book Antiqua" w:hAnsi="Book Antiqua"/>
          <w:sz w:val="23"/>
          <w:szCs w:val="23"/>
        </w:rPr>
        <w:t xml:space="preserve"> - </w:t>
      </w:r>
      <w:r w:rsidR="00D12FCA" w:rsidRPr="007726A9">
        <w:rPr>
          <w:rFonts w:ascii="Book Antiqua" w:hAnsi="Book Antiqua"/>
          <w:sz w:val="23"/>
          <w:szCs w:val="23"/>
        </w:rPr>
        <w:t xml:space="preserve">Por ocasião do pagamento, deverá ser feita a retenção do INSS prevista na Instrução Normativa RFB n° 971/2009, a qual será de 11% (onze por cento), caso não seja cooperativa. </w:t>
      </w:r>
    </w:p>
    <w:p w:rsidR="00BF5DE6" w:rsidRPr="007726A9" w:rsidRDefault="00BF5DE6" w:rsidP="007726A9">
      <w:pPr>
        <w:jc w:val="both"/>
        <w:rPr>
          <w:rFonts w:ascii="Book Antiqua" w:hAnsi="Book Antiqua"/>
          <w:sz w:val="23"/>
          <w:szCs w:val="23"/>
        </w:rPr>
      </w:pPr>
    </w:p>
    <w:p w:rsidR="00AF0E73" w:rsidRPr="007726A9" w:rsidRDefault="00AF0E73" w:rsidP="007726A9">
      <w:pPr>
        <w:jc w:val="both"/>
        <w:rPr>
          <w:rFonts w:ascii="Book Antiqua" w:hAnsi="Book Antiqua" w:cs="Arial"/>
          <w:b/>
          <w:bCs/>
          <w:iCs/>
          <w:spacing w:val="-2"/>
          <w:sz w:val="23"/>
          <w:szCs w:val="23"/>
        </w:rPr>
      </w:pPr>
      <w:r w:rsidRPr="007726A9">
        <w:rPr>
          <w:rFonts w:ascii="Book Antiqua" w:hAnsi="Book Antiqua" w:cs="Arial"/>
          <w:b/>
          <w:bCs/>
          <w:iCs/>
          <w:spacing w:val="-2"/>
          <w:sz w:val="23"/>
          <w:szCs w:val="23"/>
        </w:rPr>
        <w:t>XV</w:t>
      </w:r>
      <w:r w:rsidR="00F400B5">
        <w:rPr>
          <w:rFonts w:ascii="Book Antiqua" w:hAnsi="Book Antiqua" w:cs="Arial"/>
          <w:b/>
          <w:bCs/>
          <w:iCs/>
          <w:spacing w:val="-2"/>
          <w:sz w:val="23"/>
          <w:szCs w:val="23"/>
        </w:rPr>
        <w:t>I</w:t>
      </w:r>
      <w:r w:rsidRPr="007726A9">
        <w:rPr>
          <w:rFonts w:ascii="Book Antiqua" w:hAnsi="Book Antiqua" w:cs="Arial"/>
          <w:b/>
          <w:bCs/>
          <w:iCs/>
          <w:spacing w:val="-2"/>
          <w:sz w:val="23"/>
          <w:szCs w:val="23"/>
        </w:rPr>
        <w:t xml:space="preserve"> - DO REAJUSTE</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z w:val="23"/>
          <w:szCs w:val="23"/>
        </w:rPr>
      </w:pPr>
      <w:r w:rsidRPr="007726A9">
        <w:rPr>
          <w:rFonts w:ascii="Book Antiqua" w:hAnsi="Book Antiqua" w:cs="Arial"/>
          <w:b/>
          <w:bCs/>
          <w:iCs/>
          <w:sz w:val="23"/>
          <w:szCs w:val="23"/>
        </w:rPr>
        <w:t>1</w:t>
      </w:r>
      <w:r w:rsidR="00F400B5">
        <w:rPr>
          <w:rFonts w:ascii="Book Antiqua" w:hAnsi="Book Antiqua" w:cs="Arial"/>
          <w:b/>
          <w:bCs/>
          <w:iCs/>
          <w:sz w:val="23"/>
          <w:szCs w:val="23"/>
        </w:rPr>
        <w:t>6</w:t>
      </w:r>
      <w:r w:rsidRPr="007726A9">
        <w:rPr>
          <w:rFonts w:ascii="Book Antiqua" w:hAnsi="Book Antiqua" w:cs="Arial"/>
          <w:b/>
          <w:bCs/>
          <w:iCs/>
          <w:sz w:val="23"/>
          <w:szCs w:val="23"/>
        </w:rPr>
        <w:t>.1</w:t>
      </w:r>
      <w:r w:rsidRPr="007726A9">
        <w:rPr>
          <w:rFonts w:ascii="Book Antiqua" w:hAnsi="Book Antiqua" w:cs="Arial"/>
          <w:iCs/>
          <w:sz w:val="23"/>
          <w:szCs w:val="23"/>
        </w:rPr>
        <w:t xml:space="preserve"> A minuta em anexo do futuro instrumento contratual somente poderá ter seus preços reajustados pelo </w:t>
      </w:r>
      <w:r w:rsidR="00D12FCA" w:rsidRPr="007726A9">
        <w:rPr>
          <w:rFonts w:ascii="Book Antiqua" w:hAnsi="Book Antiqua" w:cs="Arial"/>
          <w:iCs/>
          <w:sz w:val="23"/>
          <w:szCs w:val="23"/>
        </w:rPr>
        <w:t>INPC</w:t>
      </w:r>
      <w:r w:rsidRPr="007726A9">
        <w:rPr>
          <w:rFonts w:ascii="Book Antiqua" w:hAnsi="Book Antiqua" w:cs="Arial"/>
          <w:iCs/>
          <w:sz w:val="23"/>
          <w:szCs w:val="23"/>
        </w:rPr>
        <w:t xml:space="preserve"> ou pelo índice que lhe vier a substituir, após 12 (doze) meses da assinatura do presente instrumento.</w:t>
      </w:r>
    </w:p>
    <w:p w:rsidR="0079582E" w:rsidRDefault="0079582E" w:rsidP="0079582E">
      <w:pPr>
        <w:spacing w:line="200" w:lineRule="atLeast"/>
        <w:jc w:val="both"/>
        <w:rPr>
          <w:rFonts w:ascii="Book Antiqua" w:hAnsi="Book Antiqua"/>
          <w:b/>
          <w:sz w:val="23"/>
          <w:szCs w:val="23"/>
        </w:rPr>
      </w:pPr>
    </w:p>
    <w:p w:rsidR="0079582E" w:rsidRPr="007726A9" w:rsidRDefault="0079582E" w:rsidP="0079582E">
      <w:pPr>
        <w:spacing w:line="200" w:lineRule="atLeast"/>
        <w:jc w:val="both"/>
        <w:rPr>
          <w:rFonts w:ascii="Book Antiqua" w:hAnsi="Book Antiqua"/>
          <w:color w:val="000000"/>
          <w:sz w:val="23"/>
          <w:szCs w:val="23"/>
        </w:rPr>
      </w:pPr>
      <w:r>
        <w:rPr>
          <w:rFonts w:ascii="Book Antiqua" w:hAnsi="Book Antiqua"/>
          <w:b/>
          <w:sz w:val="23"/>
          <w:szCs w:val="23"/>
        </w:rPr>
        <w:t xml:space="preserve">16.2 </w:t>
      </w:r>
      <w:r w:rsidRPr="007726A9">
        <w:rPr>
          <w:rFonts w:ascii="Book Antiqua" w:hAnsi="Book Antiqua"/>
          <w:color w:val="000000"/>
          <w:sz w:val="23"/>
          <w:szCs w:val="23"/>
        </w:rPr>
        <w:t>É possível o reequilíbrio econômico-financeiro do contrato, conforme previsão da Lei 8.666/93.</w:t>
      </w:r>
    </w:p>
    <w:p w:rsidR="00F400B5" w:rsidRDefault="00F400B5" w:rsidP="00F400B5">
      <w:pPr>
        <w:jc w:val="both"/>
        <w:rPr>
          <w:rFonts w:ascii="Book Antiqua" w:hAnsi="Book Antiqua"/>
          <w:b/>
        </w:rPr>
      </w:pPr>
    </w:p>
    <w:p w:rsidR="00F400B5" w:rsidRPr="003A48AE" w:rsidRDefault="00F400B5" w:rsidP="00F400B5">
      <w:pPr>
        <w:jc w:val="both"/>
        <w:rPr>
          <w:rFonts w:ascii="Book Antiqua" w:hAnsi="Book Antiqua"/>
          <w:b/>
        </w:rPr>
      </w:pPr>
      <w:r>
        <w:rPr>
          <w:rFonts w:ascii="Book Antiqua" w:hAnsi="Book Antiqua"/>
          <w:b/>
        </w:rPr>
        <w:t>XVII – DA DOTAÇÃO ORÇAMENTÁRIA</w:t>
      </w:r>
    </w:p>
    <w:p w:rsidR="00901566" w:rsidRDefault="00901566" w:rsidP="00F400B5">
      <w:pPr>
        <w:jc w:val="both"/>
        <w:rPr>
          <w:rFonts w:ascii="Book Antiqua" w:hAnsi="Book Antiqua"/>
        </w:rPr>
      </w:pPr>
    </w:p>
    <w:p w:rsidR="00F400B5" w:rsidRPr="008E7402" w:rsidRDefault="00901566" w:rsidP="00F400B5">
      <w:pPr>
        <w:jc w:val="both"/>
        <w:rPr>
          <w:rFonts w:ascii="Book Antiqua" w:hAnsi="Book Antiqua"/>
        </w:rPr>
      </w:pPr>
      <w:r w:rsidRPr="00901566">
        <w:rPr>
          <w:rFonts w:ascii="Book Antiqua" w:hAnsi="Book Antiqua"/>
          <w:b/>
        </w:rPr>
        <w:t>17.1</w:t>
      </w:r>
      <w:r>
        <w:rPr>
          <w:rFonts w:ascii="Book Antiqua" w:hAnsi="Book Antiqua"/>
        </w:rPr>
        <w:t xml:space="preserve"> </w:t>
      </w:r>
      <w:r w:rsidR="00F400B5" w:rsidRPr="003A48AE">
        <w:rPr>
          <w:rFonts w:ascii="Book Antiqua" w:hAnsi="Book Antiqua"/>
        </w:rPr>
        <w:t xml:space="preserve">A despesa ocorrerá </w:t>
      </w:r>
      <w:r w:rsidR="00423A8D">
        <w:rPr>
          <w:rFonts w:ascii="Book Antiqua" w:hAnsi="Book Antiqua"/>
        </w:rPr>
        <w:t>p</w:t>
      </w:r>
      <w:r w:rsidR="00376E5F">
        <w:rPr>
          <w:rFonts w:ascii="Book Antiqua" w:hAnsi="Book Antiqua"/>
        </w:rPr>
        <w:t xml:space="preserve">or dotação própria da </w:t>
      </w:r>
      <w:r w:rsidR="00F400B5" w:rsidRPr="003A48AE">
        <w:rPr>
          <w:rFonts w:ascii="Book Antiqua" w:hAnsi="Book Antiqua"/>
        </w:rPr>
        <w:t xml:space="preserve"> Secretaria Municipal de</w:t>
      </w:r>
      <w:r w:rsidR="00F400B5">
        <w:rPr>
          <w:rFonts w:ascii="Book Antiqua" w:hAnsi="Book Antiqua"/>
        </w:rPr>
        <w:t xml:space="preserve"> Saúde e Assistência Social</w:t>
      </w:r>
      <w:r w:rsidR="00376E5F">
        <w:rPr>
          <w:rFonts w:ascii="Book Antiqua" w:hAnsi="Book Antiqua"/>
        </w:rPr>
        <w:t>.</w:t>
      </w:r>
    </w:p>
    <w:p w:rsidR="00AF0E73" w:rsidRPr="007726A9" w:rsidRDefault="00AF0E73" w:rsidP="007726A9">
      <w:pPr>
        <w:spacing w:line="200" w:lineRule="atLeast"/>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b/>
          <w:bCs/>
          <w:iCs/>
          <w:spacing w:val="-2"/>
          <w:sz w:val="23"/>
          <w:szCs w:val="23"/>
        </w:rPr>
      </w:pPr>
      <w:r w:rsidRPr="007726A9">
        <w:rPr>
          <w:rFonts w:ascii="Book Antiqua" w:hAnsi="Book Antiqua" w:cs="Arial"/>
          <w:b/>
          <w:bCs/>
          <w:iCs/>
          <w:spacing w:val="-2"/>
          <w:sz w:val="23"/>
          <w:szCs w:val="23"/>
        </w:rPr>
        <w:t>XVI</w:t>
      </w:r>
      <w:r w:rsidR="00F400B5">
        <w:rPr>
          <w:rFonts w:ascii="Book Antiqua" w:hAnsi="Book Antiqua" w:cs="Arial"/>
          <w:b/>
          <w:bCs/>
          <w:iCs/>
          <w:spacing w:val="-2"/>
          <w:sz w:val="23"/>
          <w:szCs w:val="23"/>
        </w:rPr>
        <w:t>I</w:t>
      </w:r>
      <w:r w:rsidR="00901566">
        <w:rPr>
          <w:rFonts w:ascii="Book Antiqua" w:hAnsi="Book Antiqua" w:cs="Arial"/>
          <w:b/>
          <w:bCs/>
          <w:iCs/>
          <w:spacing w:val="-2"/>
          <w:sz w:val="23"/>
          <w:szCs w:val="23"/>
        </w:rPr>
        <w:t>I</w:t>
      </w:r>
      <w:r w:rsidRPr="007726A9">
        <w:rPr>
          <w:rFonts w:ascii="Book Antiqua" w:hAnsi="Book Antiqua" w:cs="Arial"/>
          <w:b/>
          <w:bCs/>
          <w:iCs/>
          <w:spacing w:val="-2"/>
          <w:sz w:val="23"/>
          <w:szCs w:val="23"/>
        </w:rPr>
        <w:t xml:space="preserve"> - DAS DISPOSIÇÕES FINAIS</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1</w:t>
      </w:r>
      <w:r w:rsidR="00901566">
        <w:rPr>
          <w:rFonts w:ascii="Book Antiqua" w:hAnsi="Book Antiqua" w:cs="Arial"/>
          <w:b/>
          <w:bCs/>
          <w:iCs/>
          <w:spacing w:val="-2"/>
          <w:sz w:val="23"/>
          <w:szCs w:val="23"/>
        </w:rPr>
        <w:t>8</w:t>
      </w:r>
      <w:r w:rsidRPr="007726A9">
        <w:rPr>
          <w:rFonts w:ascii="Book Antiqua" w:hAnsi="Book Antiqua" w:cs="Arial"/>
          <w:b/>
          <w:bCs/>
          <w:iCs/>
          <w:spacing w:val="-2"/>
          <w:sz w:val="23"/>
          <w:szCs w:val="23"/>
        </w:rPr>
        <w:t>.1</w:t>
      </w:r>
      <w:r w:rsidRPr="007726A9">
        <w:rPr>
          <w:rFonts w:ascii="Book Antiqua" w:hAnsi="Book Antiqua" w:cs="Arial"/>
          <w:iCs/>
          <w:spacing w:val="-2"/>
          <w:sz w:val="23"/>
          <w:szCs w:val="23"/>
        </w:rPr>
        <w:t xml:space="preserve"> As demais condições estão dispostas na minuta contratual e anexo VII a qual é parte integrante do presente Edital;</w:t>
      </w:r>
    </w:p>
    <w:p w:rsidR="00AF0E73" w:rsidRPr="007726A9" w:rsidRDefault="00AF0E73" w:rsidP="007726A9">
      <w:pPr>
        <w:jc w:val="both"/>
        <w:rPr>
          <w:rFonts w:ascii="Book Antiqua" w:hAnsi="Book Antiqua" w:cs="Arial"/>
          <w:iCs/>
          <w:spacing w:val="-2"/>
          <w:sz w:val="23"/>
          <w:szCs w:val="23"/>
        </w:rPr>
      </w:pPr>
    </w:p>
    <w:p w:rsidR="00AF0E73" w:rsidRDefault="00AF0E73" w:rsidP="007726A9">
      <w:pPr>
        <w:jc w:val="both"/>
        <w:rPr>
          <w:rFonts w:ascii="Book Antiqua" w:hAnsi="Book Antiqua" w:cs="Arial"/>
          <w:iCs/>
          <w:spacing w:val="-2"/>
          <w:sz w:val="23"/>
          <w:szCs w:val="23"/>
        </w:rPr>
      </w:pPr>
      <w:r w:rsidRPr="007726A9">
        <w:rPr>
          <w:rFonts w:ascii="Book Antiqua" w:hAnsi="Book Antiqua" w:cs="Arial"/>
          <w:b/>
          <w:bCs/>
          <w:iCs/>
          <w:spacing w:val="-2"/>
          <w:sz w:val="23"/>
          <w:szCs w:val="23"/>
        </w:rPr>
        <w:t>1</w:t>
      </w:r>
      <w:r w:rsidR="00901566">
        <w:rPr>
          <w:rFonts w:ascii="Book Antiqua" w:hAnsi="Book Antiqua" w:cs="Arial"/>
          <w:b/>
          <w:bCs/>
          <w:iCs/>
          <w:spacing w:val="-2"/>
          <w:sz w:val="23"/>
          <w:szCs w:val="23"/>
        </w:rPr>
        <w:t>8</w:t>
      </w:r>
      <w:r w:rsidRPr="007726A9">
        <w:rPr>
          <w:rFonts w:ascii="Book Antiqua" w:hAnsi="Book Antiqua" w:cs="Arial"/>
          <w:b/>
          <w:bCs/>
          <w:iCs/>
          <w:spacing w:val="-2"/>
          <w:sz w:val="23"/>
          <w:szCs w:val="23"/>
        </w:rPr>
        <w:t>.2</w:t>
      </w:r>
      <w:r w:rsidRPr="007726A9">
        <w:rPr>
          <w:rFonts w:ascii="Book Antiqua" w:hAnsi="Book Antiqua" w:cs="Arial"/>
          <w:iCs/>
          <w:spacing w:val="-2"/>
          <w:sz w:val="23"/>
          <w:szCs w:val="23"/>
        </w:rPr>
        <w:t xml:space="preserve"> As questões não previstas neste edital serão resolvidas pela Comissão de Licitação, com base nas normas jurídicas e administrativas que forem aplicáveis e nos princípios gerais de direito;</w:t>
      </w:r>
    </w:p>
    <w:p w:rsidR="00F400B5" w:rsidRPr="007726A9" w:rsidRDefault="00F400B5" w:rsidP="007726A9">
      <w:pPr>
        <w:jc w:val="both"/>
        <w:rPr>
          <w:rFonts w:ascii="Book Antiqua" w:hAnsi="Book Antiqua" w:cs="Arial"/>
          <w:iCs/>
          <w:spacing w:val="-2"/>
          <w:sz w:val="23"/>
          <w:szCs w:val="23"/>
        </w:rPr>
      </w:pPr>
    </w:p>
    <w:p w:rsidR="00D12FCA" w:rsidRDefault="00D12FCA" w:rsidP="007726A9">
      <w:pPr>
        <w:jc w:val="both"/>
        <w:rPr>
          <w:rFonts w:ascii="Book Antiqua" w:hAnsi="Book Antiqua"/>
          <w:sz w:val="23"/>
          <w:szCs w:val="23"/>
        </w:rPr>
      </w:pPr>
      <w:r w:rsidRPr="007726A9">
        <w:rPr>
          <w:rFonts w:ascii="Book Antiqua" w:hAnsi="Book Antiqua"/>
          <w:b/>
          <w:sz w:val="23"/>
          <w:szCs w:val="23"/>
        </w:rPr>
        <w:t>1</w:t>
      </w:r>
      <w:r w:rsidR="00901566">
        <w:rPr>
          <w:rFonts w:ascii="Book Antiqua" w:hAnsi="Book Antiqua"/>
          <w:b/>
          <w:sz w:val="23"/>
          <w:szCs w:val="23"/>
        </w:rPr>
        <w:t>8</w:t>
      </w:r>
      <w:r w:rsidRPr="007726A9">
        <w:rPr>
          <w:rFonts w:ascii="Book Antiqua" w:hAnsi="Book Antiqua"/>
          <w:b/>
          <w:sz w:val="23"/>
          <w:szCs w:val="23"/>
        </w:rPr>
        <w:t>.</w:t>
      </w:r>
      <w:r w:rsidR="00F400B5">
        <w:rPr>
          <w:rFonts w:ascii="Book Antiqua" w:hAnsi="Book Antiqua"/>
          <w:b/>
          <w:sz w:val="23"/>
          <w:szCs w:val="23"/>
        </w:rPr>
        <w:t>3</w:t>
      </w:r>
      <w:r w:rsidRPr="007726A9">
        <w:rPr>
          <w:rFonts w:ascii="Book Antiqua" w:hAnsi="Book Antiqua"/>
          <w:b/>
          <w:sz w:val="23"/>
          <w:szCs w:val="23"/>
        </w:rPr>
        <w:t xml:space="preserve"> – </w:t>
      </w:r>
      <w:r w:rsidRPr="007726A9">
        <w:rPr>
          <w:rFonts w:ascii="Book Antiqua" w:hAnsi="Book Antiqua"/>
          <w:sz w:val="23"/>
          <w:szCs w:val="23"/>
        </w:rPr>
        <w:t>Não serão consideradas as propostas de deixarem de atender a qualquer das disposições do presente Edital.</w:t>
      </w:r>
    </w:p>
    <w:p w:rsidR="00F400B5" w:rsidRPr="007726A9" w:rsidRDefault="00F400B5" w:rsidP="007726A9">
      <w:pPr>
        <w:jc w:val="both"/>
        <w:rPr>
          <w:rFonts w:ascii="Book Antiqua" w:hAnsi="Book Antiqua"/>
          <w:sz w:val="23"/>
          <w:szCs w:val="23"/>
        </w:rPr>
      </w:pPr>
    </w:p>
    <w:p w:rsidR="00D12FCA" w:rsidRDefault="00F400B5" w:rsidP="007726A9">
      <w:pPr>
        <w:jc w:val="both"/>
        <w:rPr>
          <w:rFonts w:ascii="Book Antiqua" w:hAnsi="Book Antiqua"/>
          <w:sz w:val="23"/>
          <w:szCs w:val="23"/>
        </w:rPr>
      </w:pPr>
      <w:r>
        <w:rPr>
          <w:rFonts w:ascii="Book Antiqua" w:hAnsi="Book Antiqua"/>
          <w:b/>
          <w:sz w:val="23"/>
          <w:szCs w:val="23"/>
        </w:rPr>
        <w:t>1</w:t>
      </w:r>
      <w:r w:rsidR="00901566">
        <w:rPr>
          <w:rFonts w:ascii="Book Antiqua" w:hAnsi="Book Antiqua"/>
          <w:b/>
          <w:sz w:val="23"/>
          <w:szCs w:val="23"/>
        </w:rPr>
        <w:t>8</w:t>
      </w:r>
      <w:r w:rsidR="00D12FCA" w:rsidRPr="007726A9">
        <w:rPr>
          <w:rFonts w:ascii="Book Antiqua" w:hAnsi="Book Antiqua"/>
          <w:b/>
          <w:sz w:val="23"/>
          <w:szCs w:val="23"/>
        </w:rPr>
        <w:t>.</w:t>
      </w:r>
      <w:r>
        <w:rPr>
          <w:rFonts w:ascii="Book Antiqua" w:hAnsi="Book Antiqua"/>
          <w:b/>
          <w:sz w:val="23"/>
          <w:szCs w:val="23"/>
        </w:rPr>
        <w:t>4</w:t>
      </w:r>
      <w:r w:rsidR="00D12FCA" w:rsidRPr="007726A9">
        <w:rPr>
          <w:rFonts w:ascii="Book Antiqua" w:hAnsi="Book Antiqua"/>
          <w:b/>
          <w:sz w:val="23"/>
          <w:szCs w:val="23"/>
        </w:rPr>
        <w:t xml:space="preserve"> - </w:t>
      </w:r>
      <w:r w:rsidR="00D12FCA" w:rsidRPr="007726A9">
        <w:rPr>
          <w:rFonts w:ascii="Book Antiqua" w:hAnsi="Book Antiqua"/>
          <w:sz w:val="23"/>
          <w:szCs w:val="23"/>
        </w:rPr>
        <w:t xml:space="preserve">Em nenhuma hipótese será concedido prazo para a apresentação de documentos e propostas exigidas no Edital e não apresentadas na reunião de recebimento, exceto as hipóteses previstas </w:t>
      </w:r>
      <w:r w:rsidR="00D12FCA" w:rsidRPr="0079582E">
        <w:rPr>
          <w:rFonts w:ascii="Book Antiqua" w:hAnsi="Book Antiqua"/>
          <w:sz w:val="23"/>
          <w:szCs w:val="23"/>
        </w:rPr>
        <w:t xml:space="preserve">nos itens </w:t>
      </w:r>
      <w:r w:rsidR="0079582E" w:rsidRPr="0079582E">
        <w:rPr>
          <w:rFonts w:ascii="Book Antiqua" w:hAnsi="Book Antiqua"/>
          <w:sz w:val="23"/>
          <w:szCs w:val="23"/>
        </w:rPr>
        <w:t>5.3</w:t>
      </w:r>
      <w:r w:rsidR="00D12FCA" w:rsidRPr="0079582E">
        <w:rPr>
          <w:rFonts w:ascii="Book Antiqua" w:hAnsi="Book Antiqua"/>
          <w:sz w:val="23"/>
          <w:szCs w:val="23"/>
        </w:rPr>
        <w:t xml:space="preserve"> e </w:t>
      </w:r>
      <w:r w:rsidR="0079582E" w:rsidRPr="0079582E">
        <w:rPr>
          <w:rFonts w:ascii="Book Antiqua" w:hAnsi="Book Antiqua"/>
          <w:sz w:val="23"/>
          <w:szCs w:val="23"/>
        </w:rPr>
        <w:t>7.9</w:t>
      </w:r>
      <w:r w:rsidR="00D12FCA" w:rsidRPr="0079582E">
        <w:rPr>
          <w:rFonts w:ascii="Book Antiqua" w:hAnsi="Book Antiqua"/>
          <w:sz w:val="23"/>
          <w:szCs w:val="23"/>
        </w:rPr>
        <w:t xml:space="preserve"> deste edital</w:t>
      </w:r>
      <w:r w:rsidR="00D12FCA" w:rsidRPr="007726A9">
        <w:rPr>
          <w:rFonts w:ascii="Book Antiqua" w:hAnsi="Book Antiqua"/>
          <w:sz w:val="23"/>
          <w:szCs w:val="23"/>
        </w:rPr>
        <w:t>.</w:t>
      </w:r>
    </w:p>
    <w:p w:rsidR="00F400B5" w:rsidRDefault="00F400B5" w:rsidP="007726A9">
      <w:pPr>
        <w:jc w:val="both"/>
        <w:rPr>
          <w:rFonts w:ascii="Book Antiqua" w:hAnsi="Book Antiqua"/>
          <w:sz w:val="23"/>
          <w:szCs w:val="23"/>
        </w:rPr>
      </w:pPr>
    </w:p>
    <w:p w:rsidR="00D12FCA" w:rsidRPr="007726A9" w:rsidRDefault="00F400B5" w:rsidP="007726A9">
      <w:pPr>
        <w:jc w:val="both"/>
        <w:rPr>
          <w:rFonts w:ascii="Book Antiqua" w:hAnsi="Book Antiqua"/>
          <w:sz w:val="23"/>
          <w:szCs w:val="23"/>
        </w:rPr>
      </w:pPr>
      <w:r>
        <w:rPr>
          <w:rFonts w:ascii="Book Antiqua" w:hAnsi="Book Antiqua"/>
          <w:b/>
          <w:sz w:val="23"/>
          <w:szCs w:val="23"/>
        </w:rPr>
        <w:t>1</w:t>
      </w:r>
      <w:r w:rsidR="00901566">
        <w:rPr>
          <w:rFonts w:ascii="Book Antiqua" w:hAnsi="Book Antiqua"/>
          <w:b/>
          <w:sz w:val="23"/>
          <w:szCs w:val="23"/>
        </w:rPr>
        <w:t>8</w:t>
      </w:r>
      <w:r w:rsidR="00D12FCA" w:rsidRPr="007726A9">
        <w:rPr>
          <w:rFonts w:ascii="Book Antiqua" w:hAnsi="Book Antiqua"/>
          <w:b/>
          <w:sz w:val="23"/>
          <w:szCs w:val="23"/>
        </w:rPr>
        <w:t>.</w:t>
      </w:r>
      <w:r>
        <w:rPr>
          <w:rFonts w:ascii="Book Antiqua" w:hAnsi="Book Antiqua"/>
          <w:b/>
          <w:sz w:val="23"/>
          <w:szCs w:val="23"/>
        </w:rPr>
        <w:t>5</w:t>
      </w:r>
      <w:r w:rsidR="00D12FCA" w:rsidRPr="007726A9">
        <w:rPr>
          <w:rFonts w:ascii="Book Antiqua" w:hAnsi="Book Antiqua"/>
          <w:b/>
          <w:sz w:val="23"/>
          <w:szCs w:val="23"/>
        </w:rPr>
        <w:t xml:space="preserve"> – </w:t>
      </w:r>
      <w:r w:rsidR="00D12FCA" w:rsidRPr="007726A9">
        <w:rPr>
          <w:rFonts w:ascii="Book Antiqua" w:hAnsi="Book Antiqua"/>
          <w:sz w:val="23"/>
          <w:szCs w:val="23"/>
        </w:rPr>
        <w:t>Não serão admitidas, por qualquer motivo, modificações ou substituições das propostas ou quaisquer outros documentos.</w:t>
      </w:r>
    </w:p>
    <w:p w:rsidR="00D12FCA" w:rsidRDefault="00D12FCA" w:rsidP="007726A9">
      <w:pPr>
        <w:jc w:val="both"/>
        <w:rPr>
          <w:rFonts w:ascii="Book Antiqua" w:hAnsi="Book Antiqua"/>
          <w:sz w:val="23"/>
          <w:szCs w:val="23"/>
        </w:rPr>
      </w:pPr>
      <w:r w:rsidRPr="007726A9">
        <w:rPr>
          <w:rFonts w:ascii="Book Antiqua" w:hAnsi="Book Antiqua"/>
          <w:b/>
          <w:sz w:val="23"/>
          <w:szCs w:val="23"/>
        </w:rPr>
        <w:t>1</w:t>
      </w:r>
      <w:r w:rsidR="00901566">
        <w:rPr>
          <w:rFonts w:ascii="Book Antiqua" w:hAnsi="Book Antiqua"/>
          <w:b/>
          <w:sz w:val="23"/>
          <w:szCs w:val="23"/>
        </w:rPr>
        <w:t>8</w:t>
      </w:r>
      <w:r w:rsidR="00F400B5">
        <w:rPr>
          <w:rFonts w:ascii="Book Antiqua" w:hAnsi="Book Antiqua"/>
          <w:b/>
          <w:sz w:val="23"/>
          <w:szCs w:val="23"/>
        </w:rPr>
        <w:t>.6</w:t>
      </w:r>
      <w:r w:rsidRPr="007726A9">
        <w:rPr>
          <w:rFonts w:ascii="Book Antiqua" w:hAnsi="Book Antiqua"/>
          <w:b/>
          <w:sz w:val="23"/>
          <w:szCs w:val="23"/>
        </w:rPr>
        <w:t xml:space="preserve"> – </w:t>
      </w:r>
      <w:r w:rsidRPr="007726A9">
        <w:rPr>
          <w:rFonts w:ascii="Book Antiqua" w:hAnsi="Book Antiqua"/>
          <w:sz w:val="23"/>
          <w:szCs w:val="23"/>
        </w:rPr>
        <w:t>Só terão direito usar a palavra, rubricar as propostas, apresentar reclamações ou recursos, assinar atas e contratos, os licitantes ou seus representantes credenciados, bem como os membros da Comissão Julgadora.</w:t>
      </w:r>
    </w:p>
    <w:p w:rsidR="00F400B5" w:rsidRPr="007726A9" w:rsidRDefault="00F400B5" w:rsidP="007726A9">
      <w:pPr>
        <w:jc w:val="both"/>
        <w:rPr>
          <w:rFonts w:ascii="Book Antiqua" w:hAnsi="Book Antiqua"/>
          <w:sz w:val="23"/>
          <w:szCs w:val="23"/>
        </w:rPr>
      </w:pPr>
    </w:p>
    <w:p w:rsidR="00D12FCA" w:rsidRPr="007726A9" w:rsidRDefault="00F400B5" w:rsidP="007726A9">
      <w:pPr>
        <w:jc w:val="both"/>
        <w:rPr>
          <w:rFonts w:ascii="Book Antiqua" w:hAnsi="Book Antiqua"/>
          <w:sz w:val="23"/>
          <w:szCs w:val="23"/>
        </w:rPr>
      </w:pPr>
      <w:r>
        <w:rPr>
          <w:rFonts w:ascii="Book Antiqua" w:hAnsi="Book Antiqua"/>
          <w:b/>
          <w:sz w:val="23"/>
          <w:szCs w:val="23"/>
        </w:rPr>
        <w:lastRenderedPageBreak/>
        <w:t>1</w:t>
      </w:r>
      <w:r w:rsidR="00901566">
        <w:rPr>
          <w:rFonts w:ascii="Book Antiqua" w:hAnsi="Book Antiqua"/>
          <w:b/>
          <w:sz w:val="23"/>
          <w:szCs w:val="23"/>
        </w:rPr>
        <w:t>8</w:t>
      </w:r>
      <w:r>
        <w:rPr>
          <w:rFonts w:ascii="Book Antiqua" w:hAnsi="Book Antiqua"/>
          <w:b/>
          <w:sz w:val="23"/>
          <w:szCs w:val="23"/>
        </w:rPr>
        <w:t>.7</w:t>
      </w:r>
      <w:r w:rsidR="00D12FCA" w:rsidRPr="007726A9">
        <w:rPr>
          <w:rFonts w:ascii="Book Antiqua" w:hAnsi="Book Antiqua"/>
          <w:b/>
          <w:sz w:val="23"/>
          <w:szCs w:val="23"/>
        </w:rPr>
        <w:t xml:space="preserve"> – </w:t>
      </w:r>
      <w:r w:rsidR="00D12FCA" w:rsidRPr="007726A9">
        <w:rPr>
          <w:rFonts w:ascii="Book Antiqua" w:hAnsi="Book Antiqua"/>
          <w:sz w:val="23"/>
          <w:szCs w:val="23"/>
        </w:rPr>
        <w:t>Uma vez iniciada a abertura dos envelopes relativos à documentação, não serão admitidos à Licitação os participantes retardatários.</w:t>
      </w:r>
    </w:p>
    <w:p w:rsidR="00F400B5" w:rsidRDefault="00F400B5" w:rsidP="007726A9">
      <w:pPr>
        <w:jc w:val="both"/>
        <w:rPr>
          <w:rFonts w:ascii="Book Antiqua" w:hAnsi="Book Antiqua"/>
          <w:sz w:val="23"/>
          <w:szCs w:val="23"/>
        </w:rPr>
      </w:pPr>
    </w:p>
    <w:p w:rsidR="00D12FCA" w:rsidRDefault="00F400B5" w:rsidP="007726A9">
      <w:pPr>
        <w:jc w:val="both"/>
        <w:rPr>
          <w:rFonts w:ascii="Book Antiqua" w:hAnsi="Book Antiqua"/>
          <w:sz w:val="23"/>
          <w:szCs w:val="23"/>
        </w:rPr>
      </w:pPr>
      <w:r>
        <w:rPr>
          <w:rFonts w:ascii="Book Antiqua" w:hAnsi="Book Antiqua"/>
          <w:b/>
          <w:sz w:val="23"/>
          <w:szCs w:val="23"/>
        </w:rPr>
        <w:t>1</w:t>
      </w:r>
      <w:r w:rsidR="00901566">
        <w:rPr>
          <w:rFonts w:ascii="Book Antiqua" w:hAnsi="Book Antiqua"/>
          <w:b/>
          <w:sz w:val="23"/>
          <w:szCs w:val="23"/>
        </w:rPr>
        <w:t>8</w:t>
      </w:r>
      <w:r>
        <w:rPr>
          <w:rFonts w:ascii="Book Antiqua" w:hAnsi="Book Antiqua"/>
          <w:b/>
          <w:sz w:val="23"/>
          <w:szCs w:val="23"/>
        </w:rPr>
        <w:t>.8</w:t>
      </w:r>
      <w:r w:rsidR="00D12FCA" w:rsidRPr="007726A9">
        <w:rPr>
          <w:rFonts w:ascii="Book Antiqua" w:hAnsi="Book Antiqua"/>
          <w:b/>
          <w:sz w:val="23"/>
          <w:szCs w:val="23"/>
        </w:rPr>
        <w:t xml:space="preserve"> – </w:t>
      </w:r>
      <w:r w:rsidR="00D12FCA" w:rsidRPr="007726A9">
        <w:rPr>
          <w:rFonts w:ascii="Book Antiqua" w:hAnsi="Book Antiqua"/>
          <w:sz w:val="23"/>
          <w:szCs w:val="23"/>
        </w:rPr>
        <w:t xml:space="preserve">Do Contrato a ser assinado com o vencedor da presente licitação constarão as cláusulas necessárias previstas nos Artigos </w:t>
      </w:r>
      <w:smartTag w:uri="urn:schemas-microsoft-com:office:smarttags" w:element="metricconverter">
        <w:smartTagPr>
          <w:attr w:name="ProductID" w:val="77 a"/>
        </w:smartTagPr>
        <w:r w:rsidR="00D12FCA" w:rsidRPr="007726A9">
          <w:rPr>
            <w:rFonts w:ascii="Book Antiqua" w:hAnsi="Book Antiqua"/>
            <w:sz w:val="23"/>
            <w:szCs w:val="23"/>
          </w:rPr>
          <w:t>77 a</w:t>
        </w:r>
      </w:smartTag>
      <w:r w:rsidR="00D12FCA" w:rsidRPr="007726A9">
        <w:rPr>
          <w:rFonts w:ascii="Book Antiqua" w:hAnsi="Book Antiqua"/>
          <w:sz w:val="23"/>
          <w:szCs w:val="23"/>
        </w:rPr>
        <w:t xml:space="preserve"> 79, da Lei Federal nº 8.666 e posteriores alterações.</w:t>
      </w:r>
    </w:p>
    <w:p w:rsidR="00F400B5" w:rsidRDefault="00F400B5" w:rsidP="007726A9">
      <w:pPr>
        <w:jc w:val="both"/>
        <w:rPr>
          <w:rFonts w:ascii="Book Antiqua" w:hAnsi="Book Antiqua"/>
          <w:sz w:val="23"/>
          <w:szCs w:val="23"/>
        </w:rPr>
      </w:pPr>
    </w:p>
    <w:p w:rsidR="00D12FCA" w:rsidRPr="007726A9" w:rsidRDefault="00F400B5" w:rsidP="007726A9">
      <w:pPr>
        <w:jc w:val="both"/>
        <w:rPr>
          <w:rFonts w:ascii="Book Antiqua" w:hAnsi="Book Antiqua"/>
          <w:sz w:val="23"/>
          <w:szCs w:val="23"/>
        </w:rPr>
      </w:pPr>
      <w:r>
        <w:rPr>
          <w:rFonts w:ascii="Book Antiqua" w:hAnsi="Book Antiqua"/>
          <w:b/>
          <w:sz w:val="23"/>
          <w:szCs w:val="23"/>
        </w:rPr>
        <w:t>1</w:t>
      </w:r>
      <w:r w:rsidR="00901566">
        <w:rPr>
          <w:rFonts w:ascii="Book Antiqua" w:hAnsi="Book Antiqua"/>
          <w:b/>
          <w:sz w:val="23"/>
          <w:szCs w:val="23"/>
        </w:rPr>
        <w:t>8</w:t>
      </w:r>
      <w:r>
        <w:rPr>
          <w:rFonts w:ascii="Book Antiqua" w:hAnsi="Book Antiqua"/>
          <w:b/>
          <w:sz w:val="23"/>
          <w:szCs w:val="23"/>
        </w:rPr>
        <w:t>.9</w:t>
      </w:r>
      <w:r w:rsidR="00D12FCA" w:rsidRPr="007726A9">
        <w:rPr>
          <w:rFonts w:ascii="Book Antiqua" w:hAnsi="Book Antiqua"/>
          <w:sz w:val="23"/>
          <w:szCs w:val="23"/>
        </w:rPr>
        <w:t xml:space="preserve"> –</w:t>
      </w:r>
      <w:r w:rsidR="00D12FCA" w:rsidRPr="007726A9">
        <w:rPr>
          <w:rFonts w:ascii="Book Antiqua" w:hAnsi="Book Antiqua" w:cs="Book Antiqua"/>
          <w:sz w:val="23"/>
          <w:szCs w:val="23"/>
          <w:lang w:val="pt-PT"/>
        </w:rPr>
        <w:t xml:space="preserve"> A fiscalização da execução dos serviços, objeto da licitação, ficará à cargo do Município;</w:t>
      </w:r>
    </w:p>
    <w:p w:rsidR="00F400B5" w:rsidRDefault="00F400B5" w:rsidP="007726A9">
      <w:pPr>
        <w:jc w:val="both"/>
        <w:rPr>
          <w:rFonts w:ascii="Book Antiqua" w:hAnsi="Book Antiqua"/>
          <w:sz w:val="23"/>
          <w:szCs w:val="23"/>
        </w:rPr>
      </w:pPr>
    </w:p>
    <w:p w:rsidR="00D12FCA" w:rsidRDefault="00F400B5" w:rsidP="007726A9">
      <w:pPr>
        <w:jc w:val="both"/>
        <w:rPr>
          <w:rFonts w:ascii="Book Antiqua" w:hAnsi="Book Antiqua" w:cs="Book Antiqua"/>
          <w:sz w:val="23"/>
          <w:szCs w:val="23"/>
          <w:lang w:val="pt-PT"/>
        </w:rPr>
      </w:pPr>
      <w:r>
        <w:rPr>
          <w:rFonts w:ascii="Book Antiqua" w:hAnsi="Book Antiqua"/>
          <w:b/>
          <w:sz w:val="23"/>
          <w:szCs w:val="23"/>
        </w:rPr>
        <w:t>1</w:t>
      </w:r>
      <w:r w:rsidR="00901566">
        <w:rPr>
          <w:rFonts w:ascii="Book Antiqua" w:hAnsi="Book Antiqua"/>
          <w:b/>
          <w:sz w:val="23"/>
          <w:szCs w:val="23"/>
        </w:rPr>
        <w:t>8</w:t>
      </w:r>
      <w:r>
        <w:rPr>
          <w:rFonts w:ascii="Book Antiqua" w:hAnsi="Book Antiqua"/>
          <w:b/>
          <w:sz w:val="23"/>
          <w:szCs w:val="23"/>
        </w:rPr>
        <w:t>.10</w:t>
      </w:r>
      <w:r w:rsidR="00D12FCA" w:rsidRPr="007726A9">
        <w:rPr>
          <w:rFonts w:ascii="Book Antiqua" w:hAnsi="Book Antiqua"/>
          <w:sz w:val="23"/>
          <w:szCs w:val="23"/>
        </w:rPr>
        <w:t xml:space="preserve"> –</w:t>
      </w:r>
      <w:r w:rsidR="00D12FCA" w:rsidRPr="007726A9">
        <w:rPr>
          <w:rFonts w:ascii="Book Antiqua" w:hAnsi="Book Antiqua" w:cs="Book Antiqua"/>
          <w:sz w:val="23"/>
          <w:szCs w:val="23"/>
          <w:lang w:val="pt-PT"/>
        </w:rPr>
        <w:t xml:space="preserve"> A intimação de todos os licitantes de todo e qualquer ato praticado nesta licitação dar-se-á por meio de publicação na imprensa oficial do município (Jornal NH), caso não esteja presentes nas reuniões.</w:t>
      </w:r>
    </w:p>
    <w:p w:rsidR="00F400B5" w:rsidRDefault="00F400B5" w:rsidP="007726A9">
      <w:pPr>
        <w:jc w:val="both"/>
        <w:rPr>
          <w:rFonts w:ascii="Book Antiqua" w:hAnsi="Book Antiqua" w:cs="Book Antiqua"/>
          <w:sz w:val="23"/>
          <w:szCs w:val="23"/>
          <w:lang w:val="pt-PT"/>
        </w:rPr>
      </w:pPr>
    </w:p>
    <w:p w:rsidR="00F400B5" w:rsidRDefault="00F400B5" w:rsidP="007726A9">
      <w:pPr>
        <w:jc w:val="both"/>
        <w:rPr>
          <w:rFonts w:ascii="Book Antiqua" w:hAnsi="Book Antiqua"/>
          <w:sz w:val="23"/>
          <w:szCs w:val="23"/>
        </w:rPr>
      </w:pPr>
      <w:r>
        <w:rPr>
          <w:rFonts w:ascii="Book Antiqua" w:hAnsi="Book Antiqua"/>
          <w:b/>
          <w:bCs/>
          <w:sz w:val="23"/>
          <w:szCs w:val="23"/>
        </w:rPr>
        <w:t>1</w:t>
      </w:r>
      <w:r w:rsidR="00901566">
        <w:rPr>
          <w:rFonts w:ascii="Book Antiqua" w:hAnsi="Book Antiqua"/>
          <w:b/>
          <w:bCs/>
          <w:sz w:val="23"/>
          <w:szCs w:val="23"/>
        </w:rPr>
        <w:t>8</w:t>
      </w:r>
      <w:r>
        <w:rPr>
          <w:rFonts w:ascii="Book Antiqua" w:hAnsi="Book Antiqua"/>
          <w:b/>
          <w:bCs/>
          <w:sz w:val="23"/>
          <w:szCs w:val="23"/>
        </w:rPr>
        <w:t>.11</w:t>
      </w:r>
      <w:r w:rsidR="00D12FCA" w:rsidRPr="007726A9">
        <w:rPr>
          <w:rFonts w:ascii="Book Antiqua" w:hAnsi="Book Antiqua"/>
          <w:b/>
          <w:bCs/>
          <w:sz w:val="23"/>
          <w:szCs w:val="23"/>
        </w:rPr>
        <w:t xml:space="preserve"> -</w:t>
      </w:r>
      <w:r w:rsidR="00D12FCA" w:rsidRPr="007726A9">
        <w:rPr>
          <w:rFonts w:ascii="Book Antiqua" w:hAnsi="Book Antiqua"/>
          <w:sz w:val="23"/>
          <w:szCs w:val="23"/>
        </w:rPr>
        <w:t xml:space="preserve"> Maiores informações serão prestadas aos interessados, no horário das 12 horas às 18 horas, de segunda a sexta-feira, junto ao Departamento de Licitações, sito na Av. Presidente Lucena, 3527, Centro, Ivoti/RS, ou pelo telefone nº (51) 3563-8800 - ramal 226.</w:t>
      </w:r>
      <w:r w:rsidR="00D12FCA" w:rsidRPr="007726A9">
        <w:rPr>
          <w:rFonts w:ascii="Book Antiqua" w:hAnsi="Book Antiqua"/>
          <w:sz w:val="23"/>
          <w:szCs w:val="23"/>
        </w:rPr>
        <w:tab/>
      </w:r>
      <w:r w:rsidR="00D12FCA" w:rsidRPr="007726A9">
        <w:rPr>
          <w:rFonts w:ascii="Book Antiqua" w:hAnsi="Book Antiqua"/>
          <w:sz w:val="23"/>
          <w:szCs w:val="23"/>
        </w:rPr>
        <w:tab/>
      </w:r>
    </w:p>
    <w:p w:rsidR="0079582E" w:rsidRDefault="0079582E" w:rsidP="007726A9">
      <w:pPr>
        <w:jc w:val="both"/>
        <w:rPr>
          <w:rFonts w:ascii="Book Antiqua" w:hAnsi="Book Antiqua"/>
          <w:sz w:val="23"/>
          <w:szCs w:val="23"/>
        </w:rPr>
      </w:pPr>
    </w:p>
    <w:p w:rsidR="00F400B5" w:rsidRPr="000A5EF1" w:rsidRDefault="00D12FCA" w:rsidP="000A5EF1">
      <w:pPr>
        <w:jc w:val="right"/>
        <w:rPr>
          <w:rFonts w:ascii="Book Antiqua" w:hAnsi="Book Antiqua"/>
          <w:sz w:val="23"/>
          <w:szCs w:val="23"/>
        </w:rPr>
      </w:pPr>
      <w:r w:rsidRPr="007726A9">
        <w:rPr>
          <w:rFonts w:ascii="Book Antiqua" w:hAnsi="Book Antiqua"/>
          <w:sz w:val="23"/>
          <w:szCs w:val="23"/>
        </w:rPr>
        <w:t xml:space="preserve">Prefeitura Municipal de Ivoti, aos </w:t>
      </w:r>
      <w:r w:rsidR="008C6613">
        <w:rPr>
          <w:rFonts w:ascii="Book Antiqua" w:hAnsi="Book Antiqua"/>
          <w:sz w:val="23"/>
          <w:szCs w:val="23"/>
        </w:rPr>
        <w:t>catorze (14)</w:t>
      </w:r>
      <w:r w:rsidRPr="007726A9">
        <w:rPr>
          <w:rFonts w:ascii="Book Antiqua" w:hAnsi="Book Antiqua"/>
          <w:sz w:val="23"/>
          <w:szCs w:val="23"/>
        </w:rPr>
        <w:t xml:space="preserve"> dias do mês de </w:t>
      </w:r>
      <w:r w:rsidR="008C6613">
        <w:rPr>
          <w:rFonts w:ascii="Book Antiqua" w:hAnsi="Book Antiqua"/>
          <w:sz w:val="23"/>
          <w:szCs w:val="23"/>
        </w:rPr>
        <w:t>agosto</w:t>
      </w:r>
      <w:r w:rsidRPr="007726A9">
        <w:rPr>
          <w:rFonts w:ascii="Book Antiqua" w:hAnsi="Book Antiqua"/>
          <w:sz w:val="23"/>
          <w:szCs w:val="23"/>
        </w:rPr>
        <w:t xml:space="preserve"> de 2013.</w:t>
      </w:r>
      <w:r w:rsidRPr="007726A9">
        <w:rPr>
          <w:rFonts w:ascii="Book Antiqua" w:hAnsi="Book Antiqua"/>
          <w:b/>
          <w:sz w:val="23"/>
          <w:szCs w:val="23"/>
        </w:rPr>
        <w:t xml:space="preserve"> </w:t>
      </w:r>
      <w:r w:rsidRPr="007726A9">
        <w:rPr>
          <w:rFonts w:ascii="Book Antiqua" w:hAnsi="Book Antiqua"/>
          <w:b/>
          <w:sz w:val="23"/>
          <w:szCs w:val="23"/>
        </w:rPr>
        <w:tab/>
      </w:r>
      <w:r w:rsidRPr="007726A9">
        <w:rPr>
          <w:rFonts w:ascii="Book Antiqua" w:hAnsi="Book Antiqua"/>
          <w:b/>
          <w:sz w:val="23"/>
          <w:szCs w:val="23"/>
        </w:rPr>
        <w:tab/>
      </w:r>
      <w:r w:rsidRPr="007726A9">
        <w:rPr>
          <w:rFonts w:ascii="Book Antiqua" w:hAnsi="Book Antiqua"/>
          <w:b/>
          <w:sz w:val="23"/>
          <w:szCs w:val="23"/>
        </w:rPr>
        <w:tab/>
        <w:t xml:space="preserve">                          </w:t>
      </w:r>
    </w:p>
    <w:p w:rsidR="0079582E" w:rsidRDefault="0079582E" w:rsidP="00F400B5">
      <w:pPr>
        <w:ind w:left="4248" w:firstLine="708"/>
        <w:jc w:val="both"/>
        <w:rPr>
          <w:rFonts w:ascii="Book Antiqua" w:hAnsi="Book Antiqua"/>
          <w:b/>
          <w:sz w:val="23"/>
          <w:szCs w:val="23"/>
        </w:rPr>
      </w:pPr>
    </w:p>
    <w:p w:rsidR="0079582E" w:rsidRDefault="0079582E" w:rsidP="00F400B5">
      <w:pPr>
        <w:ind w:left="4248" w:firstLine="708"/>
        <w:jc w:val="both"/>
        <w:rPr>
          <w:rFonts w:ascii="Book Antiqua" w:hAnsi="Book Antiqua"/>
          <w:b/>
          <w:sz w:val="23"/>
          <w:szCs w:val="23"/>
        </w:rPr>
      </w:pPr>
    </w:p>
    <w:p w:rsidR="00D12FCA" w:rsidRPr="007726A9" w:rsidRDefault="00D12FCA" w:rsidP="00F400B5">
      <w:pPr>
        <w:ind w:left="4248" w:firstLine="708"/>
        <w:jc w:val="both"/>
        <w:rPr>
          <w:rFonts w:ascii="Book Antiqua" w:hAnsi="Book Antiqua"/>
          <w:b/>
          <w:sz w:val="23"/>
          <w:szCs w:val="23"/>
        </w:rPr>
      </w:pPr>
      <w:r w:rsidRPr="007726A9">
        <w:rPr>
          <w:rFonts w:ascii="Book Antiqua" w:hAnsi="Book Antiqua"/>
          <w:b/>
          <w:sz w:val="23"/>
          <w:szCs w:val="23"/>
        </w:rPr>
        <w:t xml:space="preserve">  ARNALDO KNEY</w:t>
      </w:r>
    </w:p>
    <w:p w:rsidR="0079582E" w:rsidRDefault="00D12FCA" w:rsidP="000A5EF1">
      <w:pPr>
        <w:pStyle w:val="Ttulo1"/>
        <w:ind w:left="2124" w:firstLine="708"/>
        <w:jc w:val="both"/>
        <w:rPr>
          <w:rFonts w:ascii="Book Antiqua" w:hAnsi="Book Antiqua"/>
          <w:sz w:val="23"/>
          <w:szCs w:val="23"/>
        </w:rPr>
      </w:pPr>
      <w:r w:rsidRPr="007726A9">
        <w:rPr>
          <w:rFonts w:ascii="Book Antiqua" w:hAnsi="Book Antiqua"/>
          <w:sz w:val="23"/>
          <w:szCs w:val="23"/>
        </w:rPr>
        <w:t xml:space="preserve">                               </w:t>
      </w:r>
      <w:r w:rsidR="00F400B5">
        <w:rPr>
          <w:rFonts w:ascii="Book Antiqua" w:hAnsi="Book Antiqua"/>
          <w:sz w:val="23"/>
          <w:szCs w:val="23"/>
        </w:rPr>
        <w:t xml:space="preserve">        </w:t>
      </w:r>
      <w:r w:rsidRPr="007726A9">
        <w:rPr>
          <w:rFonts w:ascii="Book Antiqua" w:hAnsi="Book Antiqua"/>
          <w:sz w:val="23"/>
          <w:szCs w:val="23"/>
        </w:rPr>
        <w:t xml:space="preserve">Prefeito Municipal   </w:t>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t xml:space="preserve"> </w:t>
      </w:r>
    </w:p>
    <w:p w:rsidR="00D12FCA" w:rsidRDefault="00D12FCA" w:rsidP="007726A9">
      <w:pPr>
        <w:jc w:val="both"/>
        <w:rPr>
          <w:rFonts w:ascii="Book Antiqua" w:hAnsi="Book Antiqua"/>
          <w:sz w:val="23"/>
          <w:szCs w:val="23"/>
        </w:rPr>
      </w:pPr>
      <w:r w:rsidRPr="007726A9">
        <w:rPr>
          <w:rFonts w:ascii="Book Antiqua" w:hAnsi="Book Antiqua"/>
          <w:sz w:val="23"/>
          <w:szCs w:val="23"/>
        </w:rPr>
        <w:t xml:space="preserve">   Registre-se. Publique-se.</w:t>
      </w:r>
    </w:p>
    <w:p w:rsidR="008C6613" w:rsidRPr="007726A9" w:rsidRDefault="008C6613" w:rsidP="007726A9">
      <w:pPr>
        <w:jc w:val="both"/>
        <w:rPr>
          <w:rFonts w:ascii="Book Antiqua" w:hAnsi="Book Antiqua"/>
          <w:sz w:val="23"/>
          <w:szCs w:val="23"/>
        </w:rPr>
      </w:pPr>
    </w:p>
    <w:p w:rsidR="00D12FCA" w:rsidRPr="007726A9" w:rsidRDefault="00D12FCA" w:rsidP="007726A9">
      <w:pPr>
        <w:pStyle w:val="Ttulo4"/>
        <w:jc w:val="both"/>
        <w:rPr>
          <w:rFonts w:ascii="Book Antiqua" w:hAnsi="Book Antiqua"/>
          <w:b w:val="0"/>
          <w:sz w:val="23"/>
          <w:szCs w:val="23"/>
        </w:rPr>
      </w:pPr>
      <w:r w:rsidRPr="007726A9">
        <w:rPr>
          <w:rFonts w:ascii="Book Antiqua" w:hAnsi="Book Antiqua"/>
          <w:sz w:val="23"/>
          <w:szCs w:val="23"/>
        </w:rPr>
        <w:t xml:space="preserve"> </w:t>
      </w:r>
      <w:r w:rsidRPr="007726A9">
        <w:rPr>
          <w:rFonts w:ascii="Book Antiqua" w:hAnsi="Book Antiqua"/>
          <w:b w:val="0"/>
          <w:sz w:val="23"/>
          <w:szCs w:val="23"/>
        </w:rPr>
        <w:t>Estelio Rogério Klabunde</w:t>
      </w:r>
    </w:p>
    <w:p w:rsidR="00D12FCA" w:rsidRPr="007726A9" w:rsidRDefault="00D12FCA" w:rsidP="007726A9">
      <w:pPr>
        <w:pStyle w:val="Ttulo4"/>
        <w:jc w:val="both"/>
        <w:rPr>
          <w:rFonts w:ascii="Book Antiqua" w:hAnsi="Book Antiqua"/>
          <w:sz w:val="23"/>
          <w:szCs w:val="23"/>
        </w:rPr>
      </w:pPr>
      <w:r w:rsidRPr="007726A9">
        <w:rPr>
          <w:rFonts w:ascii="Book Antiqua" w:hAnsi="Book Antiqua"/>
          <w:b w:val="0"/>
          <w:sz w:val="23"/>
          <w:szCs w:val="23"/>
        </w:rPr>
        <w:t xml:space="preserve">Secretário de Administração do Município </w:t>
      </w:r>
    </w:p>
    <w:p w:rsidR="00F400B5" w:rsidRDefault="00D12FCA" w:rsidP="007726A9">
      <w:pPr>
        <w:jc w:val="both"/>
        <w:rPr>
          <w:rFonts w:ascii="Book Antiqua" w:hAnsi="Book Antiqua"/>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p>
    <w:p w:rsidR="00F400B5" w:rsidRDefault="00F400B5" w:rsidP="007726A9">
      <w:pPr>
        <w:jc w:val="both"/>
        <w:rPr>
          <w:rFonts w:ascii="Book Antiqua" w:hAnsi="Book Antiqua"/>
          <w:sz w:val="23"/>
          <w:szCs w:val="23"/>
        </w:rPr>
      </w:pPr>
    </w:p>
    <w:p w:rsidR="00F400B5" w:rsidRDefault="00F400B5" w:rsidP="007726A9">
      <w:pPr>
        <w:jc w:val="both"/>
        <w:rPr>
          <w:rFonts w:ascii="Book Antiqua" w:hAnsi="Book Antiqua"/>
          <w:sz w:val="23"/>
          <w:szCs w:val="23"/>
        </w:rPr>
      </w:pPr>
    </w:p>
    <w:p w:rsidR="008C6613" w:rsidRDefault="00D12FCA" w:rsidP="00F400B5">
      <w:pPr>
        <w:ind w:left="3540" w:firstLine="708"/>
        <w:jc w:val="both"/>
        <w:rPr>
          <w:rFonts w:ascii="Book Antiqua" w:hAnsi="Book Antiqua"/>
          <w:sz w:val="23"/>
          <w:szCs w:val="23"/>
        </w:rPr>
      </w:pPr>
      <w:r w:rsidRPr="007726A9">
        <w:rPr>
          <w:rFonts w:ascii="Book Antiqua" w:hAnsi="Book Antiqua"/>
          <w:sz w:val="23"/>
          <w:szCs w:val="23"/>
        </w:rPr>
        <w:t xml:space="preserve">Ciente e de acordo com o presente Edital.  </w:t>
      </w:r>
    </w:p>
    <w:p w:rsidR="008C6613" w:rsidRDefault="008C6613" w:rsidP="00F400B5">
      <w:pPr>
        <w:ind w:left="3540" w:firstLine="708"/>
        <w:jc w:val="both"/>
        <w:rPr>
          <w:rFonts w:ascii="Book Antiqua" w:hAnsi="Book Antiqua"/>
          <w:sz w:val="23"/>
          <w:szCs w:val="23"/>
        </w:rPr>
      </w:pPr>
    </w:p>
    <w:p w:rsidR="008C6613" w:rsidRDefault="008C6613" w:rsidP="00F400B5">
      <w:pPr>
        <w:ind w:left="3540" w:firstLine="708"/>
        <w:jc w:val="both"/>
        <w:rPr>
          <w:rFonts w:ascii="Book Antiqua" w:hAnsi="Book Antiqua"/>
          <w:sz w:val="23"/>
          <w:szCs w:val="23"/>
        </w:rPr>
      </w:pPr>
    </w:p>
    <w:p w:rsidR="0029006B" w:rsidRDefault="0029006B" w:rsidP="00F400B5">
      <w:pPr>
        <w:ind w:left="3540" w:firstLine="708"/>
        <w:jc w:val="both"/>
        <w:rPr>
          <w:rFonts w:ascii="Book Antiqua" w:hAnsi="Book Antiqua"/>
          <w:sz w:val="23"/>
          <w:szCs w:val="23"/>
        </w:rPr>
      </w:pPr>
    </w:p>
    <w:p w:rsidR="008C6613" w:rsidRDefault="008C6613" w:rsidP="00F400B5">
      <w:pPr>
        <w:ind w:left="3540" w:firstLine="708"/>
        <w:jc w:val="both"/>
        <w:rPr>
          <w:rFonts w:ascii="Book Antiqua" w:hAnsi="Book Antiqua"/>
          <w:sz w:val="23"/>
          <w:szCs w:val="23"/>
        </w:rPr>
      </w:pPr>
    </w:p>
    <w:p w:rsidR="008C6613" w:rsidRDefault="008C6613" w:rsidP="00F400B5">
      <w:pPr>
        <w:ind w:left="3540" w:firstLine="708"/>
        <w:jc w:val="both"/>
        <w:rPr>
          <w:rFonts w:ascii="Book Antiqua" w:hAnsi="Book Antiqua"/>
          <w:sz w:val="23"/>
          <w:szCs w:val="23"/>
        </w:rPr>
      </w:pPr>
    </w:p>
    <w:p w:rsidR="00982E0A" w:rsidRDefault="00982E0A" w:rsidP="00F400B5">
      <w:pPr>
        <w:ind w:left="3540" w:firstLine="708"/>
        <w:jc w:val="both"/>
        <w:rPr>
          <w:rFonts w:ascii="Book Antiqua" w:hAnsi="Book Antiqua"/>
          <w:sz w:val="23"/>
          <w:szCs w:val="23"/>
        </w:rPr>
      </w:pPr>
    </w:p>
    <w:p w:rsidR="00982E0A" w:rsidRDefault="00982E0A" w:rsidP="00F400B5">
      <w:pPr>
        <w:ind w:left="3540" w:firstLine="708"/>
        <w:jc w:val="both"/>
        <w:rPr>
          <w:rFonts w:ascii="Book Antiqua" w:hAnsi="Book Antiqua"/>
          <w:sz w:val="23"/>
          <w:szCs w:val="23"/>
        </w:rPr>
      </w:pPr>
    </w:p>
    <w:p w:rsidR="00982E0A" w:rsidRDefault="00982E0A" w:rsidP="00F400B5">
      <w:pPr>
        <w:ind w:left="3540" w:firstLine="708"/>
        <w:jc w:val="both"/>
        <w:rPr>
          <w:rFonts w:ascii="Book Antiqua" w:hAnsi="Book Antiqua"/>
          <w:sz w:val="23"/>
          <w:szCs w:val="23"/>
        </w:rPr>
      </w:pPr>
    </w:p>
    <w:p w:rsidR="00982E0A" w:rsidRDefault="00982E0A" w:rsidP="00F400B5">
      <w:pPr>
        <w:ind w:left="3540" w:firstLine="708"/>
        <w:jc w:val="both"/>
        <w:rPr>
          <w:rFonts w:ascii="Book Antiqua" w:hAnsi="Book Antiqua"/>
          <w:sz w:val="23"/>
          <w:szCs w:val="23"/>
        </w:rPr>
      </w:pPr>
    </w:p>
    <w:p w:rsidR="00BE4988" w:rsidRDefault="00D12FCA" w:rsidP="00F400B5">
      <w:pPr>
        <w:ind w:left="3540" w:firstLine="708"/>
        <w:jc w:val="both"/>
        <w:rPr>
          <w:rFonts w:ascii="Book Antiqua" w:hAnsi="Book Antiqua"/>
          <w:sz w:val="23"/>
          <w:szCs w:val="23"/>
        </w:rPr>
      </w:pPr>
      <w:r w:rsidRPr="007726A9">
        <w:rPr>
          <w:rFonts w:ascii="Book Antiqua" w:hAnsi="Book Antiqua"/>
          <w:sz w:val="23"/>
          <w:szCs w:val="23"/>
        </w:rPr>
        <w:t xml:space="preserve">     </w:t>
      </w:r>
    </w:p>
    <w:p w:rsidR="00AF0E73" w:rsidRPr="007726A9" w:rsidRDefault="00A5333E" w:rsidP="007726A9">
      <w:pPr>
        <w:pStyle w:val="A201065"/>
        <w:ind w:left="0" w:right="51" w:firstLine="0"/>
        <w:rPr>
          <w:rFonts w:ascii="Book Antiqua" w:hAnsi="Book Antiqua" w:cs="Arial"/>
          <w:b/>
          <w:bCs/>
          <w:iCs/>
          <w:sz w:val="23"/>
          <w:szCs w:val="23"/>
        </w:rPr>
      </w:pPr>
      <w:r w:rsidRPr="00A5333E">
        <w:rPr>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0;margin-top:0;width:453pt;height:42pt;z-index:251658240" fillcolor="silver">
            <v:textbox style="mso-next-textbox:#_x0000_s1027">
              <w:txbxContent>
                <w:p w:rsidR="001E6D07" w:rsidRDefault="001E6D07" w:rsidP="00AF0E73">
                  <w:pPr>
                    <w:jc w:val="center"/>
                    <w:rPr>
                      <w:rFonts w:ascii="Arial" w:hAnsi="Arial" w:cs="Arial"/>
                      <w:b/>
                      <w:bCs/>
                      <w:i/>
                      <w:iCs/>
                      <w:sz w:val="21"/>
                      <w:szCs w:val="21"/>
                    </w:rPr>
                  </w:pPr>
                  <w:r>
                    <w:rPr>
                      <w:rFonts w:ascii="Arial" w:hAnsi="Arial" w:cs="Arial"/>
                      <w:b/>
                      <w:bCs/>
                      <w:i/>
                      <w:iCs/>
                      <w:sz w:val="21"/>
                      <w:szCs w:val="21"/>
                    </w:rPr>
                    <w:t>ANEXO I – MINUTA CONTRATUAL</w:t>
                  </w:r>
                </w:p>
                <w:p w:rsidR="001E6D07" w:rsidRDefault="001E6D07" w:rsidP="00AF0E73">
                  <w:pPr>
                    <w:jc w:val="center"/>
                    <w:rPr>
                      <w:rFonts w:ascii="Arial" w:hAnsi="Arial" w:cs="Arial"/>
                      <w:b/>
                      <w:bCs/>
                      <w:i/>
                      <w:iCs/>
                      <w:sz w:val="21"/>
                      <w:szCs w:val="21"/>
                    </w:rPr>
                  </w:pPr>
                  <w:r>
                    <w:rPr>
                      <w:rFonts w:ascii="Arial" w:hAnsi="Arial" w:cs="Arial"/>
                      <w:b/>
                      <w:bCs/>
                      <w:i/>
                      <w:iCs/>
                      <w:sz w:val="21"/>
                      <w:szCs w:val="21"/>
                    </w:rPr>
                    <w:t xml:space="preserve">EDITAL 029/2013 CONCORRÊNCIA PÚBLICA </w:t>
                  </w:r>
                </w:p>
              </w:txbxContent>
            </v:textbox>
            <w10:anchorlock/>
          </v:shape>
        </w:pict>
      </w:r>
    </w:p>
    <w:p w:rsidR="00AF0E73" w:rsidRPr="007726A9" w:rsidRDefault="00AF0E73" w:rsidP="007726A9">
      <w:pPr>
        <w:pStyle w:val="A201065"/>
        <w:ind w:left="0" w:right="51" w:firstLine="0"/>
        <w:rPr>
          <w:rFonts w:ascii="Book Antiqua" w:hAnsi="Book Antiqua" w:cs="Arial"/>
          <w:b/>
          <w:bCs/>
          <w:iCs/>
          <w:sz w:val="23"/>
          <w:szCs w:val="23"/>
        </w:rPr>
      </w:pPr>
    </w:p>
    <w:p w:rsidR="00AF0E73" w:rsidRPr="007726A9" w:rsidRDefault="00AF0E73" w:rsidP="007726A9">
      <w:pPr>
        <w:pStyle w:val="A201065"/>
        <w:ind w:left="0" w:right="51" w:firstLine="0"/>
        <w:rPr>
          <w:rFonts w:ascii="Book Antiqua" w:hAnsi="Book Antiqua" w:cs="Arial"/>
          <w:b/>
          <w:bCs/>
          <w:iCs/>
          <w:sz w:val="23"/>
          <w:szCs w:val="23"/>
        </w:rPr>
      </w:pPr>
    </w:p>
    <w:p w:rsidR="00AF0E73" w:rsidRPr="007726A9" w:rsidRDefault="00AF0E73" w:rsidP="007726A9">
      <w:pPr>
        <w:jc w:val="both"/>
        <w:rPr>
          <w:rFonts w:ascii="Book Antiqua" w:hAnsi="Book Antiqua" w:cs="Arial"/>
          <w:b/>
          <w:bCs/>
          <w:iCs/>
          <w:spacing w:val="-2"/>
          <w:sz w:val="23"/>
          <w:szCs w:val="23"/>
        </w:rPr>
      </w:pPr>
    </w:p>
    <w:p w:rsidR="00AF0E73" w:rsidRPr="007726A9" w:rsidRDefault="00AF0E73" w:rsidP="007726A9">
      <w:pPr>
        <w:jc w:val="both"/>
        <w:rPr>
          <w:rFonts w:ascii="Book Antiqua" w:hAnsi="Book Antiqua" w:cs="Arial"/>
          <w:b/>
          <w:bCs/>
          <w:iCs/>
          <w:spacing w:val="-2"/>
          <w:sz w:val="23"/>
          <w:szCs w:val="23"/>
        </w:rPr>
      </w:pPr>
      <w:r w:rsidRPr="007726A9">
        <w:rPr>
          <w:rFonts w:ascii="Book Antiqua" w:hAnsi="Book Antiqua" w:cs="Arial"/>
          <w:b/>
          <w:bCs/>
          <w:iCs/>
          <w:spacing w:val="-2"/>
          <w:sz w:val="23"/>
          <w:szCs w:val="23"/>
        </w:rPr>
        <w:t xml:space="preserve"> </w:t>
      </w:r>
    </w:p>
    <w:p w:rsidR="00AF0E73" w:rsidRPr="007726A9" w:rsidRDefault="00AF0E73" w:rsidP="007726A9">
      <w:pPr>
        <w:jc w:val="both"/>
        <w:rPr>
          <w:rFonts w:ascii="Book Antiqua" w:hAnsi="Book Antiqua" w:cs="Arial"/>
          <w:b/>
          <w:bCs/>
          <w:iCs/>
          <w:spacing w:val="-2"/>
          <w:sz w:val="23"/>
          <w:szCs w:val="23"/>
        </w:rPr>
      </w:pPr>
    </w:p>
    <w:p w:rsidR="00D12FCA" w:rsidRPr="007726A9" w:rsidRDefault="00D12FCA" w:rsidP="007726A9">
      <w:pPr>
        <w:jc w:val="both"/>
        <w:rPr>
          <w:rFonts w:ascii="Book Antiqua" w:hAnsi="Book Antiqua"/>
          <w:b/>
          <w:bCs/>
          <w:sz w:val="23"/>
          <w:szCs w:val="23"/>
        </w:rPr>
      </w:pPr>
    </w:p>
    <w:p w:rsidR="00D12FCA" w:rsidRPr="007726A9" w:rsidRDefault="00D12FCA" w:rsidP="007726A9">
      <w:pPr>
        <w:jc w:val="both"/>
        <w:rPr>
          <w:rFonts w:ascii="Book Antiqua" w:hAnsi="Book Antiqua"/>
          <w:b/>
          <w:bCs/>
          <w:sz w:val="23"/>
          <w:szCs w:val="23"/>
        </w:rPr>
      </w:pPr>
      <w:r w:rsidRPr="007726A9">
        <w:rPr>
          <w:rFonts w:ascii="Book Antiqua" w:hAnsi="Book Antiqua"/>
          <w:b/>
          <w:bCs/>
          <w:sz w:val="23"/>
          <w:szCs w:val="23"/>
        </w:rPr>
        <w:t>MINUTA DO CONTRATO DE PRESTAÇÃO DE SERVIÇOS</w:t>
      </w:r>
      <w:r w:rsidR="0079582E">
        <w:rPr>
          <w:rFonts w:ascii="Book Antiqua" w:hAnsi="Book Antiqua"/>
          <w:b/>
          <w:bCs/>
          <w:sz w:val="23"/>
          <w:szCs w:val="23"/>
        </w:rPr>
        <w:t xml:space="preserve"> DE SAUDE</w:t>
      </w:r>
    </w:p>
    <w:p w:rsidR="00D12FCA" w:rsidRPr="007726A9" w:rsidRDefault="00D12FCA" w:rsidP="007726A9">
      <w:pPr>
        <w:jc w:val="both"/>
        <w:rPr>
          <w:rFonts w:ascii="Book Antiqua" w:hAnsi="Book Antiqua"/>
          <w:b/>
          <w:bCs/>
          <w:sz w:val="23"/>
          <w:szCs w:val="23"/>
        </w:rPr>
      </w:pPr>
    </w:p>
    <w:p w:rsidR="00D12FCA" w:rsidRPr="007726A9" w:rsidRDefault="00D12FCA" w:rsidP="007726A9">
      <w:pPr>
        <w:jc w:val="both"/>
        <w:rPr>
          <w:rFonts w:ascii="Book Antiqua" w:hAnsi="Book Antiqua"/>
          <w:b/>
          <w:bCs/>
          <w:sz w:val="23"/>
          <w:szCs w:val="23"/>
        </w:rPr>
      </w:pPr>
    </w:p>
    <w:p w:rsidR="00D12FCA" w:rsidRPr="007726A9" w:rsidRDefault="00D12FCA" w:rsidP="007726A9">
      <w:pPr>
        <w:jc w:val="both"/>
        <w:rPr>
          <w:rFonts w:ascii="Book Antiqua" w:hAnsi="Book Antiqua"/>
          <w:sz w:val="23"/>
          <w:szCs w:val="23"/>
        </w:rPr>
      </w:pPr>
      <w:r w:rsidRPr="007726A9">
        <w:rPr>
          <w:rFonts w:ascii="Book Antiqua" w:hAnsi="Book Antiqua"/>
          <w:b/>
          <w:bCs/>
          <w:sz w:val="23"/>
          <w:szCs w:val="23"/>
        </w:rPr>
        <w:tab/>
      </w:r>
      <w:r w:rsidRPr="007726A9">
        <w:rPr>
          <w:rFonts w:ascii="Book Antiqua" w:hAnsi="Book Antiqua"/>
          <w:b/>
          <w:bCs/>
          <w:sz w:val="23"/>
          <w:szCs w:val="23"/>
        </w:rPr>
        <w:tab/>
      </w:r>
      <w:r w:rsidRPr="007726A9">
        <w:rPr>
          <w:rFonts w:ascii="Book Antiqua" w:hAnsi="Book Antiqua"/>
          <w:b/>
          <w:bCs/>
          <w:sz w:val="23"/>
          <w:szCs w:val="23"/>
        </w:rPr>
        <w:tab/>
      </w:r>
      <w:r w:rsidRPr="007726A9">
        <w:rPr>
          <w:rFonts w:ascii="Book Antiqua" w:hAnsi="Book Antiqua"/>
          <w:sz w:val="23"/>
          <w:szCs w:val="23"/>
        </w:rPr>
        <w:t xml:space="preserve">O </w:t>
      </w:r>
      <w:r w:rsidRPr="007726A9">
        <w:rPr>
          <w:rFonts w:ascii="Book Antiqua" w:hAnsi="Book Antiqua"/>
          <w:b/>
          <w:bCs/>
          <w:sz w:val="23"/>
          <w:szCs w:val="23"/>
        </w:rPr>
        <w:t>MUNICÍPIO DE IVOTI,</w:t>
      </w:r>
      <w:r w:rsidRPr="007726A9">
        <w:rPr>
          <w:rFonts w:ascii="Book Antiqua" w:hAnsi="Book Antiqua"/>
          <w:sz w:val="23"/>
          <w:szCs w:val="23"/>
        </w:rPr>
        <w:t xml:space="preserve"> pessoa jurídica de direito público interno, estabelecido na Av. Presidente Lucena, 3527, em Ivoti/RS, inscrito no CNPJ/MF sob nº 88.254.909/0001-17, neste ato representado pelo Prefeito Municipal, Sr. </w:t>
      </w:r>
      <w:r w:rsidRPr="007726A9">
        <w:rPr>
          <w:rFonts w:ascii="Book Antiqua" w:hAnsi="Book Antiqua"/>
          <w:b/>
          <w:bCs/>
          <w:sz w:val="23"/>
          <w:szCs w:val="23"/>
        </w:rPr>
        <w:t>ARNALDO KNEY,</w:t>
      </w:r>
      <w:r w:rsidRPr="007726A9">
        <w:rPr>
          <w:rFonts w:ascii="Book Antiqua" w:hAnsi="Book Antiqua"/>
          <w:sz w:val="23"/>
          <w:szCs w:val="23"/>
        </w:rPr>
        <w:t xml:space="preserve"> ora denominado simplesmente </w:t>
      </w:r>
      <w:r w:rsidRPr="007726A9">
        <w:rPr>
          <w:rFonts w:ascii="Book Antiqua" w:hAnsi="Book Antiqua"/>
          <w:b/>
          <w:bCs/>
          <w:sz w:val="23"/>
          <w:szCs w:val="23"/>
        </w:rPr>
        <w:t>CONTRATANTE</w:t>
      </w:r>
      <w:r w:rsidRPr="007726A9">
        <w:rPr>
          <w:rFonts w:ascii="Book Antiqua" w:hAnsi="Book Antiqua"/>
          <w:sz w:val="23"/>
          <w:szCs w:val="23"/>
        </w:rPr>
        <w:t xml:space="preserve"> e, de outro lado a empresa .......</w:t>
      </w:r>
      <w:r w:rsidRPr="007726A9">
        <w:rPr>
          <w:rFonts w:ascii="Book Antiqua" w:hAnsi="Book Antiqua"/>
          <w:b/>
          <w:bCs/>
          <w:sz w:val="23"/>
          <w:szCs w:val="23"/>
        </w:rPr>
        <w:t>,</w:t>
      </w:r>
      <w:r w:rsidRPr="007726A9">
        <w:rPr>
          <w:rFonts w:ascii="Book Antiqua" w:hAnsi="Book Antiqua"/>
          <w:sz w:val="23"/>
          <w:szCs w:val="23"/>
        </w:rPr>
        <w:t xml:space="preserve"> estabelecida na........... em ............., inscrita no CNPJ/MF</w:t>
      </w:r>
      <w:r w:rsidRPr="007726A9">
        <w:rPr>
          <w:rFonts w:ascii="Book Antiqua" w:hAnsi="Book Antiqua"/>
          <w:b/>
          <w:bCs/>
          <w:sz w:val="23"/>
          <w:szCs w:val="23"/>
        </w:rPr>
        <w:t xml:space="preserve"> </w:t>
      </w:r>
      <w:r w:rsidRPr="007726A9">
        <w:rPr>
          <w:rFonts w:ascii="Book Antiqua" w:hAnsi="Book Antiqua"/>
          <w:sz w:val="23"/>
          <w:szCs w:val="23"/>
        </w:rPr>
        <w:t>sob nº..............., representada por seu diretor(a), Sr(a). .........................,  ora</w:t>
      </w:r>
      <w:r w:rsidRPr="007726A9">
        <w:rPr>
          <w:rFonts w:ascii="Book Antiqua" w:hAnsi="Book Antiqua"/>
          <w:b/>
          <w:bCs/>
          <w:sz w:val="23"/>
          <w:szCs w:val="23"/>
        </w:rPr>
        <w:t xml:space="preserve"> </w:t>
      </w:r>
      <w:r w:rsidRPr="007726A9">
        <w:rPr>
          <w:rFonts w:ascii="Book Antiqua" w:hAnsi="Book Antiqua"/>
          <w:sz w:val="23"/>
          <w:szCs w:val="23"/>
        </w:rPr>
        <w:t xml:space="preserve"> denominada simplesmente </w:t>
      </w:r>
      <w:r w:rsidRPr="007726A9">
        <w:rPr>
          <w:rFonts w:ascii="Book Antiqua" w:hAnsi="Book Antiqua"/>
          <w:b/>
          <w:bCs/>
          <w:sz w:val="23"/>
          <w:szCs w:val="23"/>
        </w:rPr>
        <w:t>CONTRATADA,</w:t>
      </w:r>
      <w:r w:rsidRPr="007726A9">
        <w:rPr>
          <w:rFonts w:ascii="Book Antiqua" w:hAnsi="Book Antiqua"/>
          <w:sz w:val="23"/>
          <w:szCs w:val="23"/>
        </w:rPr>
        <w:t xml:space="preserve"> deliberam firmar o presente Contrato, mediante as seguintes cláusulas e condições, sujeitando-se às normas de Lei nº 8.666/93, com redação dada pela Lei nº 8.883/94, bem como ao Edital nº 02</w:t>
      </w:r>
      <w:r w:rsidR="008C6613">
        <w:rPr>
          <w:rFonts w:ascii="Book Antiqua" w:hAnsi="Book Antiqua"/>
          <w:sz w:val="23"/>
          <w:szCs w:val="23"/>
        </w:rPr>
        <w:t>9</w:t>
      </w:r>
      <w:r w:rsidRPr="007726A9">
        <w:rPr>
          <w:rFonts w:ascii="Book Antiqua" w:hAnsi="Book Antiqua"/>
          <w:sz w:val="23"/>
          <w:szCs w:val="23"/>
        </w:rPr>
        <w:t xml:space="preserve">/2013 - Concorrência: </w:t>
      </w:r>
    </w:p>
    <w:p w:rsidR="00D12FCA" w:rsidRPr="007726A9" w:rsidRDefault="00D12FCA" w:rsidP="007726A9">
      <w:pPr>
        <w:jc w:val="both"/>
        <w:rPr>
          <w:rFonts w:ascii="Book Antiqua" w:hAnsi="Book Antiqua"/>
          <w:sz w:val="23"/>
          <w:szCs w:val="23"/>
        </w:rPr>
      </w:pPr>
      <w:r w:rsidRPr="007726A9">
        <w:rPr>
          <w:rFonts w:ascii="Book Antiqua" w:hAnsi="Book Antiqua" w:cs="Arial"/>
          <w:b/>
          <w:sz w:val="23"/>
          <w:szCs w:val="23"/>
        </w:rPr>
        <w:tab/>
      </w:r>
      <w:r w:rsidRPr="007726A9">
        <w:rPr>
          <w:rFonts w:ascii="Book Antiqua" w:hAnsi="Book Antiqua" w:cs="Arial"/>
          <w:b/>
          <w:sz w:val="23"/>
          <w:szCs w:val="23"/>
        </w:rPr>
        <w:tab/>
      </w:r>
      <w:r w:rsidRPr="007726A9">
        <w:rPr>
          <w:rFonts w:ascii="Book Antiqua" w:hAnsi="Book Antiqua" w:cs="Arial"/>
          <w:b/>
          <w:sz w:val="23"/>
          <w:szCs w:val="23"/>
        </w:rPr>
        <w:tab/>
      </w:r>
    </w:p>
    <w:p w:rsidR="00D12FCA" w:rsidRPr="007726A9" w:rsidRDefault="00D12FCA" w:rsidP="007726A9">
      <w:pPr>
        <w:ind w:left="709" w:firstLine="709"/>
        <w:jc w:val="both"/>
        <w:rPr>
          <w:rFonts w:ascii="Book Antiqua" w:hAnsi="Book Antiqua" w:cs="Arial"/>
          <w:b/>
          <w:bCs/>
          <w:sz w:val="23"/>
          <w:szCs w:val="23"/>
        </w:rPr>
      </w:pPr>
      <w:r w:rsidRPr="007726A9">
        <w:rPr>
          <w:rFonts w:ascii="Book Antiqua" w:hAnsi="Book Antiqua" w:cs="Arial"/>
          <w:b/>
          <w:bCs/>
          <w:sz w:val="23"/>
          <w:szCs w:val="23"/>
        </w:rPr>
        <w:t xml:space="preserve">CLÁUSULA PRIMEIRA: </w:t>
      </w:r>
    </w:p>
    <w:p w:rsidR="00D12FCA" w:rsidRPr="007726A9" w:rsidRDefault="00D12FCA" w:rsidP="007726A9">
      <w:pPr>
        <w:pStyle w:val="A010168"/>
        <w:rPr>
          <w:rFonts w:ascii="Book Antiqua" w:hAnsi="Book Antiqua"/>
          <w:color w:val="auto"/>
          <w:sz w:val="23"/>
          <w:szCs w:val="23"/>
        </w:rPr>
      </w:pPr>
      <w:r w:rsidRPr="007726A9">
        <w:rPr>
          <w:rFonts w:ascii="Book Antiqua" w:hAnsi="Book Antiqua" w:cs="Arial"/>
          <w:b/>
          <w:bCs/>
          <w:sz w:val="23"/>
          <w:szCs w:val="23"/>
        </w:rPr>
        <w:tab/>
      </w:r>
      <w:r w:rsidRPr="007726A9">
        <w:rPr>
          <w:rFonts w:ascii="Book Antiqua" w:hAnsi="Book Antiqua" w:cs="Arial"/>
          <w:b/>
          <w:bCs/>
          <w:sz w:val="23"/>
          <w:szCs w:val="23"/>
        </w:rPr>
        <w:tab/>
      </w:r>
      <w:r w:rsidRPr="007726A9">
        <w:rPr>
          <w:rFonts w:ascii="Book Antiqua" w:hAnsi="Book Antiqua" w:cs="Arial"/>
          <w:bCs/>
          <w:sz w:val="23"/>
          <w:szCs w:val="23"/>
        </w:rPr>
        <w:t>O</w:t>
      </w:r>
      <w:r w:rsidRPr="007726A9">
        <w:rPr>
          <w:rFonts w:ascii="Book Antiqua" w:hAnsi="Book Antiqua"/>
          <w:color w:val="auto"/>
          <w:sz w:val="23"/>
          <w:szCs w:val="23"/>
        </w:rPr>
        <w:t xml:space="preserve"> presente Contrato tem por objeto a contratação de empresa para prestação de serviços </w:t>
      </w:r>
      <w:r w:rsidR="0079582E">
        <w:rPr>
          <w:rFonts w:ascii="Book Antiqua" w:hAnsi="Book Antiqua"/>
          <w:color w:val="auto"/>
          <w:sz w:val="23"/>
          <w:szCs w:val="23"/>
        </w:rPr>
        <w:t>de saúde</w:t>
      </w:r>
      <w:r w:rsidRPr="007726A9">
        <w:rPr>
          <w:rFonts w:ascii="Book Antiqua" w:hAnsi="Book Antiqua"/>
          <w:color w:val="auto"/>
          <w:sz w:val="23"/>
          <w:szCs w:val="23"/>
        </w:rPr>
        <w:t>,  conforme segue:</w:t>
      </w:r>
    </w:p>
    <w:p w:rsidR="00D12FCA" w:rsidRPr="007726A9" w:rsidRDefault="00D12FCA" w:rsidP="00EE2E09">
      <w:pPr>
        <w:spacing w:line="200" w:lineRule="atLeast"/>
        <w:jc w:val="both"/>
        <w:rPr>
          <w:rFonts w:ascii="Book Antiqua" w:hAnsi="Book Antiqua" w:cs="Arial"/>
          <w:sz w:val="23"/>
          <w:szCs w:val="23"/>
        </w:rPr>
      </w:pPr>
      <w:r w:rsidRPr="007726A9">
        <w:rPr>
          <w:rFonts w:ascii="Book Antiqua" w:hAnsi="Book Antiqua"/>
          <w:b/>
          <w:bCs/>
          <w:sz w:val="23"/>
          <w:szCs w:val="23"/>
        </w:rPr>
        <w:t xml:space="preserve"> </w:t>
      </w:r>
      <w:r w:rsidRPr="007726A9">
        <w:rPr>
          <w:rFonts w:ascii="Book Antiqua" w:hAnsi="Book Antiqua"/>
          <w:b/>
          <w:bCs/>
          <w:sz w:val="23"/>
          <w:szCs w:val="23"/>
        </w:rPr>
        <w:tab/>
      </w:r>
      <w:r w:rsidRPr="007726A9">
        <w:rPr>
          <w:rFonts w:ascii="Book Antiqua" w:hAnsi="Book Antiqua"/>
          <w:b/>
          <w:bCs/>
          <w:sz w:val="23"/>
          <w:szCs w:val="23"/>
        </w:rPr>
        <w:tab/>
        <w:t>Parágrafo Primeiro</w:t>
      </w:r>
      <w:r w:rsidRPr="007726A9">
        <w:rPr>
          <w:rFonts w:ascii="Book Antiqua" w:hAnsi="Book Antiqua"/>
          <w:sz w:val="23"/>
          <w:szCs w:val="23"/>
        </w:rPr>
        <w:t xml:space="preserve"> - </w:t>
      </w:r>
      <w:r w:rsidRPr="007726A9">
        <w:rPr>
          <w:rFonts w:ascii="Book Antiqua" w:hAnsi="Book Antiqua"/>
          <w:color w:val="000000"/>
          <w:sz w:val="23"/>
          <w:szCs w:val="23"/>
        </w:rPr>
        <w:t xml:space="preserve">Contratação de </w:t>
      </w:r>
      <w:r w:rsidR="0079582E">
        <w:rPr>
          <w:rFonts w:ascii="Book Antiqua" w:hAnsi="Book Antiqua"/>
          <w:color w:val="000000"/>
          <w:sz w:val="23"/>
          <w:szCs w:val="23"/>
        </w:rPr>
        <w:t>03</w:t>
      </w:r>
      <w:r w:rsidR="000A5EF1">
        <w:rPr>
          <w:rFonts w:ascii="Book Antiqua" w:hAnsi="Book Antiqua"/>
          <w:color w:val="000000"/>
          <w:sz w:val="23"/>
          <w:szCs w:val="23"/>
        </w:rPr>
        <w:t xml:space="preserve"> enfermeiros (as) com carga horá</w:t>
      </w:r>
      <w:r w:rsidR="0079582E">
        <w:rPr>
          <w:rFonts w:ascii="Book Antiqua" w:hAnsi="Book Antiqua"/>
          <w:color w:val="000000"/>
          <w:sz w:val="23"/>
          <w:szCs w:val="23"/>
        </w:rPr>
        <w:t xml:space="preserve">ria de </w:t>
      </w:r>
      <w:r w:rsidR="00242468">
        <w:rPr>
          <w:rFonts w:ascii="Book Antiqua" w:hAnsi="Book Antiqua"/>
          <w:color w:val="000000"/>
          <w:sz w:val="23"/>
          <w:szCs w:val="23"/>
        </w:rPr>
        <w:t>36</w:t>
      </w:r>
      <w:r w:rsidR="0079582E">
        <w:rPr>
          <w:rFonts w:ascii="Book Antiqua" w:hAnsi="Book Antiqua"/>
          <w:color w:val="000000"/>
          <w:sz w:val="23"/>
          <w:szCs w:val="23"/>
        </w:rPr>
        <w:t xml:space="preserve"> horas semanais</w:t>
      </w:r>
      <w:r w:rsidR="00EE2E09">
        <w:rPr>
          <w:rFonts w:ascii="Book Antiqua" w:hAnsi="Book Antiqua"/>
          <w:color w:val="000000"/>
          <w:sz w:val="23"/>
          <w:szCs w:val="23"/>
        </w:rPr>
        <w:t xml:space="preserve">, para prestar serviços de saúde </w:t>
      </w:r>
      <w:r w:rsidRPr="007726A9">
        <w:rPr>
          <w:rFonts w:ascii="Book Antiqua" w:hAnsi="Book Antiqua"/>
          <w:color w:val="000000"/>
          <w:sz w:val="23"/>
          <w:szCs w:val="23"/>
        </w:rPr>
        <w:t>junto ao Pronto Atendimento do Município</w:t>
      </w:r>
      <w:r w:rsidR="00EE2E09">
        <w:rPr>
          <w:rFonts w:ascii="Book Antiqua" w:hAnsi="Book Antiqua"/>
          <w:color w:val="000000"/>
          <w:sz w:val="23"/>
          <w:szCs w:val="23"/>
        </w:rPr>
        <w:t xml:space="preserve">. </w:t>
      </w:r>
      <w:r w:rsidRPr="007726A9">
        <w:rPr>
          <w:rFonts w:ascii="Book Antiqua" w:hAnsi="Book Antiqua"/>
          <w:color w:val="000000"/>
          <w:sz w:val="23"/>
          <w:szCs w:val="23"/>
        </w:rPr>
        <w:t xml:space="preserve"> </w:t>
      </w:r>
    </w:p>
    <w:p w:rsidR="00EE2E09" w:rsidRPr="007726A9" w:rsidRDefault="00D12FCA" w:rsidP="00EE2E09">
      <w:pPr>
        <w:spacing w:line="200" w:lineRule="atLeast"/>
        <w:jc w:val="both"/>
        <w:rPr>
          <w:rFonts w:ascii="Book Antiqua" w:hAnsi="Book Antiqua" w:cs="Arial"/>
          <w:sz w:val="23"/>
          <w:szCs w:val="23"/>
        </w:rPr>
      </w:pPr>
      <w:r w:rsidRPr="007726A9">
        <w:rPr>
          <w:rFonts w:ascii="Book Antiqua" w:hAnsi="Book Antiqua" w:cs="Arial"/>
          <w:b/>
          <w:sz w:val="23"/>
          <w:szCs w:val="23"/>
        </w:rPr>
        <w:tab/>
      </w:r>
      <w:r w:rsidRPr="007726A9">
        <w:rPr>
          <w:rFonts w:ascii="Book Antiqua" w:hAnsi="Book Antiqua" w:cs="Arial"/>
          <w:b/>
          <w:sz w:val="23"/>
          <w:szCs w:val="23"/>
        </w:rPr>
        <w:tab/>
        <w:t xml:space="preserve">Parágrafo Segundo – </w:t>
      </w:r>
      <w:r w:rsidR="00EE2E09" w:rsidRPr="007726A9">
        <w:rPr>
          <w:rFonts w:ascii="Book Antiqua" w:hAnsi="Book Antiqua"/>
          <w:color w:val="000000"/>
          <w:sz w:val="23"/>
          <w:szCs w:val="23"/>
        </w:rPr>
        <w:t xml:space="preserve">Contratação de </w:t>
      </w:r>
      <w:r w:rsidR="00EE2E09">
        <w:rPr>
          <w:rFonts w:ascii="Book Antiqua" w:hAnsi="Book Antiqua"/>
          <w:color w:val="000000"/>
          <w:sz w:val="23"/>
          <w:szCs w:val="23"/>
        </w:rPr>
        <w:t>08 técni</w:t>
      </w:r>
      <w:r w:rsidR="000A5EF1">
        <w:rPr>
          <w:rFonts w:ascii="Book Antiqua" w:hAnsi="Book Antiqua"/>
          <w:color w:val="000000"/>
          <w:sz w:val="23"/>
          <w:szCs w:val="23"/>
        </w:rPr>
        <w:t>cos em enfermagem com carga horá</w:t>
      </w:r>
      <w:r w:rsidR="00EE2E09">
        <w:rPr>
          <w:rFonts w:ascii="Book Antiqua" w:hAnsi="Book Antiqua"/>
          <w:color w:val="000000"/>
          <w:sz w:val="23"/>
          <w:szCs w:val="23"/>
        </w:rPr>
        <w:t xml:space="preserve">ria de </w:t>
      </w:r>
      <w:r w:rsidR="00242468">
        <w:rPr>
          <w:rFonts w:ascii="Book Antiqua" w:hAnsi="Book Antiqua"/>
          <w:color w:val="000000"/>
          <w:sz w:val="23"/>
          <w:szCs w:val="23"/>
        </w:rPr>
        <w:t>36</w:t>
      </w:r>
      <w:r w:rsidR="00EE2E09">
        <w:rPr>
          <w:rFonts w:ascii="Book Antiqua" w:hAnsi="Book Antiqua"/>
          <w:color w:val="000000"/>
          <w:sz w:val="23"/>
          <w:szCs w:val="23"/>
        </w:rPr>
        <w:t xml:space="preserve"> horas semanais, para prestar serviços de saúde </w:t>
      </w:r>
      <w:r w:rsidR="00EE2E09" w:rsidRPr="007726A9">
        <w:rPr>
          <w:rFonts w:ascii="Book Antiqua" w:hAnsi="Book Antiqua"/>
          <w:color w:val="000000"/>
          <w:sz w:val="23"/>
          <w:szCs w:val="23"/>
        </w:rPr>
        <w:t>junto ao Pronto Atendimento do Município</w:t>
      </w:r>
      <w:r w:rsidR="00EE2E09">
        <w:rPr>
          <w:rFonts w:ascii="Book Antiqua" w:hAnsi="Book Antiqua"/>
          <w:color w:val="000000"/>
          <w:sz w:val="23"/>
          <w:szCs w:val="23"/>
        </w:rPr>
        <w:t xml:space="preserve">. </w:t>
      </w:r>
      <w:r w:rsidR="00EE2E09" w:rsidRPr="007726A9">
        <w:rPr>
          <w:rFonts w:ascii="Book Antiqua" w:hAnsi="Book Antiqua"/>
          <w:color w:val="000000"/>
          <w:sz w:val="23"/>
          <w:szCs w:val="23"/>
        </w:rPr>
        <w:t xml:space="preserve"> </w:t>
      </w:r>
    </w:p>
    <w:p w:rsidR="00EE2E09" w:rsidRPr="007726A9" w:rsidRDefault="00D12FCA" w:rsidP="00EE2E09">
      <w:pPr>
        <w:spacing w:line="200" w:lineRule="atLeast"/>
        <w:jc w:val="both"/>
        <w:rPr>
          <w:rFonts w:ascii="Book Antiqua" w:hAnsi="Book Antiqua" w:cs="Arial"/>
          <w:sz w:val="23"/>
          <w:szCs w:val="23"/>
        </w:rPr>
      </w:pPr>
      <w:r w:rsidRPr="007726A9">
        <w:rPr>
          <w:rFonts w:ascii="Book Antiqua" w:hAnsi="Book Antiqua" w:cs="Arial"/>
          <w:sz w:val="23"/>
          <w:szCs w:val="23"/>
        </w:rPr>
        <w:tab/>
      </w:r>
      <w:r w:rsidRPr="007726A9">
        <w:rPr>
          <w:rFonts w:ascii="Book Antiqua" w:hAnsi="Book Antiqua" w:cs="Arial"/>
          <w:sz w:val="23"/>
          <w:szCs w:val="23"/>
        </w:rPr>
        <w:tab/>
      </w:r>
      <w:r w:rsidRPr="007726A9">
        <w:rPr>
          <w:rFonts w:ascii="Book Antiqua" w:hAnsi="Book Antiqua" w:cs="Arial"/>
          <w:b/>
          <w:sz w:val="23"/>
          <w:szCs w:val="23"/>
        </w:rPr>
        <w:t>Parágrafo Terceiro</w:t>
      </w:r>
      <w:r w:rsidRPr="007726A9">
        <w:rPr>
          <w:rFonts w:ascii="Book Antiqua" w:hAnsi="Book Antiqua" w:cs="Arial"/>
          <w:sz w:val="23"/>
          <w:szCs w:val="23"/>
        </w:rPr>
        <w:t xml:space="preserve"> - </w:t>
      </w:r>
      <w:r w:rsidR="00EE2E09" w:rsidRPr="007726A9">
        <w:rPr>
          <w:rFonts w:ascii="Book Antiqua" w:hAnsi="Book Antiqua"/>
          <w:color w:val="000000"/>
          <w:sz w:val="23"/>
          <w:szCs w:val="23"/>
        </w:rPr>
        <w:t xml:space="preserve">Contratação de </w:t>
      </w:r>
      <w:r w:rsidR="00EE2E09">
        <w:rPr>
          <w:rFonts w:ascii="Book Antiqua" w:hAnsi="Book Antiqua"/>
          <w:color w:val="000000"/>
          <w:sz w:val="23"/>
          <w:szCs w:val="23"/>
        </w:rPr>
        <w:t xml:space="preserve">04 </w:t>
      </w:r>
      <w:r w:rsidR="005F0A37">
        <w:rPr>
          <w:rFonts w:ascii="Book Antiqua" w:hAnsi="Book Antiqua"/>
          <w:color w:val="000000"/>
          <w:sz w:val="23"/>
          <w:szCs w:val="23"/>
        </w:rPr>
        <w:t xml:space="preserve">auxiliares </w:t>
      </w:r>
      <w:r w:rsidR="0060089A">
        <w:rPr>
          <w:rFonts w:ascii="Book Antiqua" w:hAnsi="Book Antiqua"/>
          <w:color w:val="000000"/>
          <w:sz w:val="23"/>
          <w:szCs w:val="23"/>
        </w:rPr>
        <w:t>operacionais</w:t>
      </w:r>
      <w:r w:rsidR="005F0A37">
        <w:rPr>
          <w:rFonts w:ascii="Book Antiqua" w:hAnsi="Book Antiqua"/>
          <w:color w:val="000000"/>
          <w:sz w:val="23"/>
          <w:szCs w:val="23"/>
        </w:rPr>
        <w:t xml:space="preserve"> </w:t>
      </w:r>
      <w:r w:rsidR="000A5EF1">
        <w:rPr>
          <w:rFonts w:ascii="Book Antiqua" w:hAnsi="Book Antiqua"/>
          <w:color w:val="000000"/>
          <w:sz w:val="23"/>
          <w:szCs w:val="23"/>
        </w:rPr>
        <w:t>com carga horá</w:t>
      </w:r>
      <w:r w:rsidR="00EE2E09">
        <w:rPr>
          <w:rFonts w:ascii="Book Antiqua" w:hAnsi="Book Antiqua"/>
          <w:color w:val="000000"/>
          <w:sz w:val="23"/>
          <w:szCs w:val="23"/>
        </w:rPr>
        <w:t xml:space="preserve">ria de 44 horas semanais, para prestar serviços administrativos </w:t>
      </w:r>
      <w:r w:rsidR="00EE2E09" w:rsidRPr="007726A9">
        <w:rPr>
          <w:rFonts w:ascii="Book Antiqua" w:hAnsi="Book Antiqua"/>
          <w:color w:val="000000"/>
          <w:sz w:val="23"/>
          <w:szCs w:val="23"/>
        </w:rPr>
        <w:t>junto ao Pronto Atendimento do Município</w:t>
      </w:r>
      <w:r w:rsidR="00EE2E09">
        <w:rPr>
          <w:rFonts w:ascii="Book Antiqua" w:hAnsi="Book Antiqua"/>
          <w:color w:val="000000"/>
          <w:sz w:val="23"/>
          <w:szCs w:val="23"/>
        </w:rPr>
        <w:t xml:space="preserve">. </w:t>
      </w:r>
      <w:r w:rsidR="00EE2E09" w:rsidRPr="007726A9">
        <w:rPr>
          <w:rFonts w:ascii="Book Antiqua" w:hAnsi="Book Antiqua"/>
          <w:color w:val="000000"/>
          <w:sz w:val="23"/>
          <w:szCs w:val="23"/>
        </w:rPr>
        <w:t xml:space="preserve"> </w:t>
      </w:r>
    </w:p>
    <w:p w:rsidR="00D12FCA" w:rsidRPr="007726A9" w:rsidRDefault="00D12FCA" w:rsidP="00EE2E09">
      <w:pPr>
        <w:jc w:val="both"/>
        <w:rPr>
          <w:rFonts w:ascii="Book Antiqua" w:hAnsi="Book Antiqua"/>
          <w:sz w:val="23"/>
          <w:szCs w:val="23"/>
        </w:rPr>
      </w:pPr>
      <w:r w:rsidRPr="007726A9">
        <w:rPr>
          <w:rFonts w:ascii="Book Antiqua" w:hAnsi="Book Antiqua" w:cs="Arial"/>
          <w:b/>
          <w:sz w:val="23"/>
          <w:szCs w:val="23"/>
        </w:rPr>
        <w:t xml:space="preserve"> </w:t>
      </w:r>
      <w:r w:rsidRPr="007726A9">
        <w:rPr>
          <w:rFonts w:ascii="Book Antiqua" w:hAnsi="Book Antiqua" w:cs="Arial"/>
          <w:b/>
          <w:sz w:val="23"/>
          <w:szCs w:val="23"/>
        </w:rPr>
        <w:tab/>
      </w:r>
      <w:r w:rsidRPr="007726A9">
        <w:rPr>
          <w:rFonts w:ascii="Book Antiqua" w:hAnsi="Book Antiqua" w:cs="Arial"/>
          <w:b/>
          <w:sz w:val="23"/>
          <w:szCs w:val="23"/>
        </w:rPr>
        <w:tab/>
        <w:t>Parágrafo Quarto</w:t>
      </w:r>
      <w:r w:rsidRPr="007726A9">
        <w:rPr>
          <w:rFonts w:ascii="Book Antiqua" w:hAnsi="Book Antiqua" w:cs="Arial"/>
          <w:sz w:val="23"/>
          <w:szCs w:val="23"/>
        </w:rPr>
        <w:t xml:space="preserve"> - Os horários dos profissionais serão acordados diretamente com a Secretaria de Saúde e Assistência Social, conforme a necessidade d</w:t>
      </w:r>
      <w:r w:rsidR="00EE2E09">
        <w:rPr>
          <w:rFonts w:ascii="Book Antiqua" w:hAnsi="Book Antiqua" w:cs="Arial"/>
          <w:sz w:val="23"/>
          <w:szCs w:val="23"/>
        </w:rPr>
        <w:t>o serviço</w:t>
      </w:r>
      <w:r w:rsidRPr="007726A9">
        <w:rPr>
          <w:rFonts w:ascii="Book Antiqua" w:hAnsi="Book Antiqua" w:cs="Arial"/>
          <w:sz w:val="23"/>
          <w:szCs w:val="23"/>
        </w:rPr>
        <w:t>,</w:t>
      </w:r>
      <w:r w:rsidRPr="007726A9">
        <w:rPr>
          <w:rFonts w:ascii="Book Antiqua" w:hAnsi="Book Antiqua"/>
          <w:sz w:val="23"/>
          <w:szCs w:val="23"/>
        </w:rPr>
        <w:t xml:space="preserve"> podendo eventualmente sofrer  alteração considerando a demanda ou possíveis intercorrências.</w:t>
      </w:r>
    </w:p>
    <w:p w:rsidR="00D12FCA" w:rsidRPr="007726A9" w:rsidRDefault="00D12FCA" w:rsidP="007726A9">
      <w:pPr>
        <w:spacing w:line="200" w:lineRule="atLeast"/>
        <w:jc w:val="both"/>
        <w:rPr>
          <w:rFonts w:ascii="Book Antiqua" w:hAnsi="Book Antiqua"/>
          <w:sz w:val="23"/>
          <w:szCs w:val="23"/>
        </w:rPr>
      </w:pPr>
      <w:r w:rsidRPr="007726A9">
        <w:rPr>
          <w:rFonts w:ascii="Book Antiqua" w:hAnsi="Book Antiqua"/>
          <w:b/>
          <w:bCs/>
          <w:sz w:val="23"/>
          <w:szCs w:val="23"/>
        </w:rPr>
        <w:t xml:space="preserve"> </w:t>
      </w:r>
      <w:r w:rsidRPr="007726A9">
        <w:rPr>
          <w:rFonts w:ascii="Book Antiqua" w:hAnsi="Book Antiqua"/>
          <w:b/>
          <w:bCs/>
          <w:sz w:val="23"/>
          <w:szCs w:val="23"/>
        </w:rPr>
        <w:tab/>
      </w:r>
      <w:r w:rsidRPr="007726A9">
        <w:rPr>
          <w:rFonts w:ascii="Book Antiqua" w:hAnsi="Book Antiqua"/>
          <w:b/>
          <w:bCs/>
          <w:sz w:val="23"/>
          <w:szCs w:val="23"/>
        </w:rPr>
        <w:tab/>
        <w:t xml:space="preserve">Parágrafo Quinto - </w:t>
      </w:r>
      <w:r w:rsidRPr="007726A9">
        <w:rPr>
          <w:rFonts w:ascii="Book Antiqua" w:hAnsi="Book Antiqua"/>
          <w:sz w:val="23"/>
          <w:szCs w:val="23"/>
        </w:rPr>
        <w:t xml:space="preserve"> Para o bom andamento dos serviços o CONTRATANTE poderá, a qualquer tempo, solicitar a substituição de qualquer Profissional </w:t>
      </w:r>
      <w:r w:rsidR="00EE2E09">
        <w:rPr>
          <w:rFonts w:ascii="Book Antiqua" w:hAnsi="Book Antiqua"/>
          <w:sz w:val="23"/>
          <w:szCs w:val="23"/>
        </w:rPr>
        <w:t>de Saúde e/ou administrativo,</w:t>
      </w:r>
      <w:r w:rsidRPr="007726A9">
        <w:rPr>
          <w:rFonts w:ascii="Book Antiqua" w:hAnsi="Book Antiqua"/>
          <w:sz w:val="23"/>
          <w:szCs w:val="23"/>
        </w:rPr>
        <w:t xml:space="preserve"> prestador do serviço por motivo disciplinar ou técnico verificado pela Secretaria da Saúde e Assistência Social.</w:t>
      </w:r>
    </w:p>
    <w:p w:rsidR="00D12FCA" w:rsidRPr="007726A9" w:rsidRDefault="00D12FCA" w:rsidP="007726A9">
      <w:pPr>
        <w:spacing w:line="200" w:lineRule="atLeast"/>
        <w:jc w:val="both"/>
        <w:rPr>
          <w:rFonts w:ascii="Book Antiqua" w:hAnsi="Book Antiqua"/>
          <w:sz w:val="23"/>
          <w:szCs w:val="23"/>
        </w:rPr>
      </w:pPr>
      <w:r w:rsidRPr="007726A9">
        <w:rPr>
          <w:rFonts w:ascii="Book Antiqua" w:hAnsi="Book Antiqua"/>
          <w:b/>
          <w:bCs/>
          <w:sz w:val="23"/>
          <w:szCs w:val="23"/>
        </w:rPr>
        <w:t xml:space="preserve"> </w:t>
      </w:r>
      <w:r w:rsidRPr="007726A9">
        <w:rPr>
          <w:rFonts w:ascii="Book Antiqua" w:hAnsi="Book Antiqua"/>
          <w:b/>
          <w:bCs/>
          <w:sz w:val="23"/>
          <w:szCs w:val="23"/>
        </w:rPr>
        <w:tab/>
      </w:r>
      <w:r w:rsidRPr="007726A9">
        <w:rPr>
          <w:rFonts w:ascii="Book Antiqua" w:hAnsi="Book Antiqua"/>
          <w:b/>
          <w:bCs/>
          <w:sz w:val="23"/>
          <w:szCs w:val="23"/>
        </w:rPr>
        <w:tab/>
        <w:t xml:space="preserve">Parágrafo Sexto </w:t>
      </w:r>
      <w:r w:rsidRPr="007726A9">
        <w:rPr>
          <w:rFonts w:ascii="Book Antiqua" w:hAnsi="Book Antiqua"/>
          <w:sz w:val="23"/>
          <w:szCs w:val="23"/>
        </w:rPr>
        <w:t xml:space="preserve">- A prestação do serviço </w:t>
      </w:r>
      <w:r w:rsidR="00EE2E09">
        <w:rPr>
          <w:rFonts w:ascii="Book Antiqua" w:hAnsi="Book Antiqua"/>
          <w:sz w:val="23"/>
          <w:szCs w:val="23"/>
        </w:rPr>
        <w:t>ocorrerá</w:t>
      </w:r>
      <w:r w:rsidRPr="007726A9">
        <w:rPr>
          <w:rFonts w:ascii="Book Antiqua" w:hAnsi="Book Antiqua"/>
          <w:sz w:val="23"/>
          <w:szCs w:val="23"/>
        </w:rPr>
        <w:t xml:space="preserve"> simultaneamente por mais de um profissional </w:t>
      </w:r>
      <w:r w:rsidR="00EE2E09">
        <w:rPr>
          <w:rFonts w:ascii="Book Antiqua" w:hAnsi="Book Antiqua"/>
          <w:sz w:val="23"/>
          <w:szCs w:val="23"/>
        </w:rPr>
        <w:t xml:space="preserve">em todos os </w:t>
      </w:r>
      <w:r w:rsidRPr="007726A9">
        <w:rPr>
          <w:rFonts w:ascii="Book Antiqua" w:hAnsi="Book Antiqua"/>
          <w:sz w:val="23"/>
          <w:szCs w:val="23"/>
        </w:rPr>
        <w:t>caso</w:t>
      </w:r>
      <w:r w:rsidR="00EE2E09">
        <w:rPr>
          <w:rFonts w:ascii="Book Antiqua" w:hAnsi="Book Antiqua"/>
          <w:sz w:val="23"/>
          <w:szCs w:val="23"/>
        </w:rPr>
        <w:t>s</w:t>
      </w:r>
      <w:r w:rsidRPr="007726A9">
        <w:rPr>
          <w:rFonts w:ascii="Book Antiqua" w:hAnsi="Book Antiqua"/>
          <w:sz w:val="23"/>
          <w:szCs w:val="23"/>
        </w:rPr>
        <w:t xml:space="preserve"> de </w:t>
      </w:r>
      <w:r w:rsidR="00EE2E09">
        <w:rPr>
          <w:rFonts w:ascii="Book Antiqua" w:hAnsi="Book Antiqua"/>
          <w:sz w:val="23"/>
          <w:szCs w:val="23"/>
        </w:rPr>
        <w:t xml:space="preserve">técnicos, enfermeiros e </w:t>
      </w:r>
      <w:r w:rsidR="007757BA">
        <w:rPr>
          <w:rFonts w:ascii="Book Antiqua" w:hAnsi="Book Antiqua"/>
          <w:sz w:val="23"/>
          <w:szCs w:val="23"/>
        </w:rPr>
        <w:t>auxiliares</w:t>
      </w:r>
      <w:r w:rsidRPr="007726A9">
        <w:rPr>
          <w:rFonts w:ascii="Book Antiqua" w:hAnsi="Book Antiqua"/>
          <w:sz w:val="23"/>
          <w:szCs w:val="23"/>
        </w:rPr>
        <w:t xml:space="preserve">, sendo a licitante </w:t>
      </w:r>
      <w:r w:rsidR="00EE2E09">
        <w:rPr>
          <w:rFonts w:ascii="Book Antiqua" w:hAnsi="Book Antiqua"/>
          <w:sz w:val="23"/>
          <w:szCs w:val="23"/>
        </w:rPr>
        <w:t>responsável pela montagem da escala de trabalho dos profissionais e a contratante pela determinação de quantos profissionais deverão estar trabalhando simultaneamente</w:t>
      </w:r>
      <w:r w:rsidRPr="007726A9">
        <w:rPr>
          <w:rFonts w:ascii="Book Antiqua" w:hAnsi="Book Antiqua"/>
          <w:sz w:val="23"/>
          <w:szCs w:val="23"/>
        </w:rPr>
        <w:t>.</w:t>
      </w:r>
    </w:p>
    <w:p w:rsidR="00D12FCA" w:rsidRPr="007726A9" w:rsidRDefault="00D12FCA" w:rsidP="007726A9">
      <w:pPr>
        <w:spacing w:line="200" w:lineRule="atLeast"/>
        <w:jc w:val="both"/>
        <w:rPr>
          <w:rFonts w:ascii="Book Antiqua" w:hAnsi="Book Antiqua"/>
          <w:sz w:val="23"/>
          <w:szCs w:val="23"/>
        </w:rPr>
      </w:pPr>
      <w:r w:rsidRPr="007726A9">
        <w:rPr>
          <w:rFonts w:ascii="Book Antiqua" w:hAnsi="Book Antiqua"/>
          <w:b/>
          <w:bCs/>
          <w:sz w:val="23"/>
          <w:szCs w:val="23"/>
        </w:rPr>
        <w:t xml:space="preserve"> </w:t>
      </w:r>
      <w:r w:rsidRPr="007726A9">
        <w:rPr>
          <w:rFonts w:ascii="Book Antiqua" w:hAnsi="Book Antiqua"/>
          <w:b/>
          <w:bCs/>
          <w:sz w:val="23"/>
          <w:szCs w:val="23"/>
        </w:rPr>
        <w:tab/>
      </w:r>
      <w:r w:rsidRPr="007726A9">
        <w:rPr>
          <w:rFonts w:ascii="Book Antiqua" w:hAnsi="Book Antiqua"/>
          <w:b/>
          <w:bCs/>
          <w:sz w:val="23"/>
          <w:szCs w:val="23"/>
        </w:rPr>
        <w:tab/>
        <w:t>Parágrafo Sétimo</w:t>
      </w:r>
      <w:r w:rsidRPr="007726A9">
        <w:rPr>
          <w:rFonts w:ascii="Book Antiqua" w:hAnsi="Book Antiqua"/>
          <w:sz w:val="23"/>
          <w:szCs w:val="23"/>
        </w:rPr>
        <w:t xml:space="preserve">- A CONTRATADA deverá garantir a prestação do serviço em todos os horários programados, lançando mão de todos os meios que se </w:t>
      </w:r>
      <w:r w:rsidRPr="007726A9">
        <w:rPr>
          <w:rFonts w:ascii="Book Antiqua" w:hAnsi="Book Antiqua"/>
          <w:sz w:val="23"/>
          <w:szCs w:val="23"/>
        </w:rPr>
        <w:lastRenderedPageBreak/>
        <w:t xml:space="preserve">fizerem necessários, inclusive com a substituição imediata de profissionais que deixarem de cumprir horários e atendimentos a contento, devendo a substituição ocorrer </w:t>
      </w:r>
      <w:r w:rsidR="00BE4988">
        <w:rPr>
          <w:rFonts w:ascii="Book Antiqua" w:hAnsi="Book Antiqua"/>
          <w:sz w:val="23"/>
          <w:szCs w:val="23"/>
        </w:rPr>
        <w:t xml:space="preserve">em até </w:t>
      </w:r>
      <w:r w:rsidRPr="007726A9">
        <w:rPr>
          <w:rFonts w:ascii="Book Antiqua" w:hAnsi="Book Antiqua"/>
          <w:sz w:val="23"/>
          <w:szCs w:val="23"/>
        </w:rPr>
        <w:t>24 (vinte e quatro) horas a partir da comunicação da Secretaria Municipal da Saúde e Assistência Social.</w:t>
      </w:r>
    </w:p>
    <w:p w:rsidR="00D12FCA" w:rsidRPr="007726A9" w:rsidRDefault="00D12FCA" w:rsidP="007726A9">
      <w:pPr>
        <w:spacing w:line="200" w:lineRule="atLeast"/>
        <w:jc w:val="both"/>
        <w:rPr>
          <w:rFonts w:ascii="Book Antiqua" w:hAnsi="Book Antiqua"/>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b/>
          <w:sz w:val="23"/>
          <w:szCs w:val="23"/>
        </w:rPr>
        <w:t xml:space="preserve">Parágrafo Oitavo </w:t>
      </w:r>
      <w:r w:rsidRPr="007726A9">
        <w:rPr>
          <w:rFonts w:ascii="Book Antiqua" w:hAnsi="Book Antiqua"/>
          <w:sz w:val="23"/>
          <w:szCs w:val="23"/>
        </w:rPr>
        <w:t>- A CONTRATADA deverá garantir o imediato envio de profissional substituto em caso de impossibilidade de comparecimento de profissional escalado, devendo a substituição ocorrer em até 02 (duas) horas a partir da comunicação da Secretaria Municipal de Saúde e Assistência Social.</w:t>
      </w:r>
    </w:p>
    <w:p w:rsidR="00D12FCA" w:rsidRDefault="00D12FCA" w:rsidP="007726A9">
      <w:pPr>
        <w:spacing w:line="200" w:lineRule="atLeast"/>
        <w:jc w:val="both"/>
        <w:rPr>
          <w:rFonts w:ascii="Book Antiqua" w:hAnsi="Book Antiqua"/>
          <w:sz w:val="23"/>
          <w:szCs w:val="23"/>
        </w:rPr>
      </w:pPr>
      <w:r w:rsidRPr="007726A9">
        <w:rPr>
          <w:rFonts w:ascii="Book Antiqua" w:hAnsi="Book Antiqua"/>
          <w:b/>
          <w:bCs/>
          <w:sz w:val="23"/>
          <w:szCs w:val="23"/>
        </w:rPr>
        <w:t xml:space="preserve"> </w:t>
      </w:r>
      <w:r w:rsidRPr="007726A9">
        <w:rPr>
          <w:rFonts w:ascii="Book Antiqua" w:hAnsi="Book Antiqua"/>
          <w:b/>
          <w:bCs/>
          <w:sz w:val="23"/>
          <w:szCs w:val="23"/>
        </w:rPr>
        <w:tab/>
      </w:r>
      <w:r w:rsidRPr="007726A9">
        <w:rPr>
          <w:rFonts w:ascii="Book Antiqua" w:hAnsi="Book Antiqua"/>
          <w:b/>
          <w:bCs/>
          <w:sz w:val="23"/>
          <w:szCs w:val="23"/>
        </w:rPr>
        <w:tab/>
        <w:t>Parágrafo Nono</w:t>
      </w:r>
      <w:r w:rsidRPr="007726A9">
        <w:rPr>
          <w:rFonts w:ascii="Book Antiqua" w:hAnsi="Book Antiqua"/>
          <w:sz w:val="23"/>
          <w:szCs w:val="23"/>
        </w:rPr>
        <w:t>- A CONTRATADA deverá ter disponível para início imediato, a contar da assinatura do contrato, os profissionais para os serviços ora licitados.</w:t>
      </w:r>
    </w:p>
    <w:p w:rsidR="00D12FCA" w:rsidRPr="007726A9" w:rsidRDefault="00BE4988" w:rsidP="00201813">
      <w:pPr>
        <w:spacing w:line="200" w:lineRule="atLeast"/>
        <w:jc w:val="both"/>
        <w:rPr>
          <w:rFonts w:ascii="Book Antiqua" w:hAnsi="Book Antiqua"/>
          <w:sz w:val="23"/>
          <w:szCs w:val="23"/>
        </w:rPr>
      </w:pPr>
      <w:r>
        <w:rPr>
          <w:rFonts w:ascii="Book Antiqua" w:hAnsi="Book Antiqua"/>
          <w:sz w:val="23"/>
          <w:szCs w:val="23"/>
        </w:rPr>
        <w:tab/>
      </w:r>
      <w:r>
        <w:rPr>
          <w:rFonts w:ascii="Book Antiqua" w:hAnsi="Book Antiqua"/>
          <w:sz w:val="23"/>
          <w:szCs w:val="23"/>
        </w:rPr>
        <w:tab/>
      </w:r>
    </w:p>
    <w:p w:rsidR="00D12FCA" w:rsidRPr="007726A9" w:rsidRDefault="00D12FCA" w:rsidP="007726A9">
      <w:pPr>
        <w:jc w:val="both"/>
        <w:rPr>
          <w:rFonts w:ascii="Book Antiqua" w:hAnsi="Book Antiqua"/>
          <w:b/>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b/>
          <w:sz w:val="23"/>
          <w:szCs w:val="23"/>
        </w:rPr>
        <w:t>CLÁUSULA SEGUNDA:</w:t>
      </w:r>
    </w:p>
    <w:p w:rsidR="00D12FCA" w:rsidRPr="007726A9" w:rsidRDefault="00D12FCA" w:rsidP="007726A9">
      <w:pPr>
        <w:jc w:val="both"/>
        <w:rPr>
          <w:rFonts w:ascii="Book Antiqua" w:hAnsi="Book Antiqua"/>
          <w:sz w:val="23"/>
          <w:szCs w:val="23"/>
        </w:rPr>
      </w:pPr>
      <w:r w:rsidRPr="007726A9">
        <w:rPr>
          <w:rFonts w:ascii="Book Antiqua" w:hAnsi="Book Antiqua"/>
          <w:b/>
          <w:sz w:val="23"/>
          <w:szCs w:val="23"/>
        </w:rPr>
        <w:tab/>
      </w:r>
      <w:r w:rsidRPr="007726A9">
        <w:rPr>
          <w:rFonts w:ascii="Book Antiqua" w:hAnsi="Book Antiqua"/>
          <w:b/>
          <w:sz w:val="23"/>
          <w:szCs w:val="23"/>
        </w:rPr>
        <w:tab/>
      </w:r>
      <w:r w:rsidRPr="007726A9">
        <w:rPr>
          <w:rFonts w:ascii="Book Antiqua" w:hAnsi="Book Antiqua"/>
          <w:b/>
          <w:sz w:val="23"/>
          <w:szCs w:val="23"/>
        </w:rPr>
        <w:tab/>
      </w:r>
      <w:r w:rsidRPr="007726A9">
        <w:rPr>
          <w:rFonts w:ascii="Book Antiqua" w:hAnsi="Book Antiqua"/>
          <w:sz w:val="23"/>
          <w:szCs w:val="23"/>
        </w:rPr>
        <w:t xml:space="preserve">A título de contraprestação pelos serviços prestados, a </w:t>
      </w:r>
      <w:r w:rsidRPr="007726A9">
        <w:rPr>
          <w:rFonts w:ascii="Book Antiqua" w:hAnsi="Book Antiqua"/>
          <w:b/>
          <w:sz w:val="23"/>
          <w:szCs w:val="23"/>
        </w:rPr>
        <w:t xml:space="preserve">CONTRATADA, </w:t>
      </w:r>
      <w:r w:rsidRPr="007726A9">
        <w:rPr>
          <w:rFonts w:ascii="Book Antiqua" w:hAnsi="Book Antiqua"/>
          <w:sz w:val="23"/>
          <w:szCs w:val="23"/>
        </w:rPr>
        <w:t xml:space="preserve">de acordo com a proposta apresentada, receberá o valor de R$ ........... (.................. reais) </w:t>
      </w:r>
      <w:r w:rsidR="00EE2E09">
        <w:rPr>
          <w:rFonts w:ascii="Book Antiqua" w:hAnsi="Book Antiqua"/>
          <w:sz w:val="23"/>
          <w:szCs w:val="23"/>
        </w:rPr>
        <w:t>mensais</w:t>
      </w:r>
      <w:r w:rsidRPr="007726A9">
        <w:rPr>
          <w:rFonts w:ascii="Book Antiqua" w:hAnsi="Book Antiqua"/>
          <w:sz w:val="23"/>
          <w:szCs w:val="23"/>
        </w:rPr>
        <w:t>.</w:t>
      </w:r>
    </w:p>
    <w:p w:rsidR="00D12FCA" w:rsidRPr="007726A9" w:rsidRDefault="00D12FCA" w:rsidP="007726A9">
      <w:pPr>
        <w:jc w:val="both"/>
        <w:rPr>
          <w:rFonts w:ascii="Book Antiqua" w:hAnsi="Book Antiqua"/>
          <w:sz w:val="23"/>
          <w:szCs w:val="23"/>
        </w:rPr>
      </w:pPr>
    </w:p>
    <w:p w:rsidR="00D12FCA" w:rsidRPr="007726A9" w:rsidRDefault="00D12FCA" w:rsidP="007726A9">
      <w:pPr>
        <w:jc w:val="both"/>
        <w:rPr>
          <w:rFonts w:ascii="Book Antiqua" w:hAnsi="Book Antiqua"/>
          <w:b/>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b/>
          <w:sz w:val="23"/>
          <w:szCs w:val="23"/>
        </w:rPr>
        <w:t>CLÁUSULA TERCEIRA:</w:t>
      </w:r>
    </w:p>
    <w:p w:rsidR="00D12FCA" w:rsidRPr="007726A9" w:rsidRDefault="00D12FCA" w:rsidP="007726A9">
      <w:pPr>
        <w:jc w:val="both"/>
        <w:rPr>
          <w:rFonts w:ascii="Book Antiqua" w:hAnsi="Book Antiqua"/>
          <w:sz w:val="23"/>
          <w:szCs w:val="23"/>
        </w:rPr>
      </w:pPr>
      <w:r w:rsidRPr="007726A9">
        <w:rPr>
          <w:rFonts w:ascii="Book Antiqua" w:hAnsi="Book Antiqua"/>
          <w:b/>
          <w:sz w:val="23"/>
          <w:szCs w:val="23"/>
        </w:rPr>
        <w:tab/>
      </w:r>
      <w:r w:rsidRPr="007726A9">
        <w:rPr>
          <w:rFonts w:ascii="Book Antiqua" w:hAnsi="Book Antiqua"/>
          <w:b/>
          <w:sz w:val="23"/>
          <w:szCs w:val="23"/>
        </w:rPr>
        <w:tab/>
        <w:t xml:space="preserve">           </w:t>
      </w:r>
      <w:r w:rsidRPr="007726A9">
        <w:rPr>
          <w:rFonts w:ascii="Book Antiqua" w:hAnsi="Book Antiqua"/>
          <w:sz w:val="23"/>
          <w:szCs w:val="23"/>
        </w:rPr>
        <w:t xml:space="preserve">O pagamento será efetuado mensalmente, na primeira data disponível do Calendário de Pagamentos da Secretaria da Fazenda do mês subseqüente ao vencido, de acordo com o número de horas efetivamente realizadas no mês, mediante a apresentação da respectiva nota fiscal e relatório de atividades, devidamente aprovados pela Secretaria Municipal de Saúde e Assistência Social. </w:t>
      </w:r>
    </w:p>
    <w:p w:rsidR="00D12FCA" w:rsidRPr="007726A9" w:rsidRDefault="00D12FCA" w:rsidP="007726A9">
      <w:pPr>
        <w:jc w:val="both"/>
        <w:rPr>
          <w:rFonts w:ascii="Book Antiqua" w:hAnsi="Book Antiqua"/>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b/>
          <w:sz w:val="23"/>
          <w:szCs w:val="23"/>
        </w:rPr>
        <w:t>Parágrafo Primeiro</w:t>
      </w:r>
      <w:r w:rsidRPr="007726A9">
        <w:rPr>
          <w:rFonts w:ascii="Book Antiqua" w:hAnsi="Book Antiqua"/>
          <w:sz w:val="23"/>
          <w:szCs w:val="23"/>
        </w:rPr>
        <w:t xml:space="preserve">  – </w:t>
      </w:r>
      <w:r w:rsidRPr="007726A9">
        <w:rPr>
          <w:rFonts w:ascii="Book Antiqua" w:hAnsi="Book Antiqua"/>
          <w:sz w:val="23"/>
          <w:szCs w:val="23"/>
          <w:lang w:val="pt-PT"/>
        </w:rPr>
        <w:t xml:space="preserve">O </w:t>
      </w:r>
      <w:r w:rsidRPr="007726A9">
        <w:rPr>
          <w:rFonts w:ascii="Book Antiqua" w:hAnsi="Book Antiqua"/>
          <w:sz w:val="23"/>
          <w:szCs w:val="23"/>
        </w:rPr>
        <w:t>pagamento somente será efetuado com a apresentação da GFIP e do comprovante do recolhimento das contribuições devidas ao INSS e ao FGTS relativo aos empregados da empresa Licitante.</w:t>
      </w:r>
    </w:p>
    <w:p w:rsidR="00D12FCA" w:rsidRPr="007726A9" w:rsidRDefault="00D12FCA" w:rsidP="007726A9">
      <w:pPr>
        <w:jc w:val="both"/>
        <w:rPr>
          <w:rFonts w:ascii="Book Antiqua" w:hAnsi="Book Antiqua"/>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b/>
          <w:sz w:val="23"/>
          <w:szCs w:val="23"/>
        </w:rPr>
        <w:t>Parágrafo Segundo</w:t>
      </w:r>
      <w:r w:rsidRPr="007726A9">
        <w:rPr>
          <w:rFonts w:ascii="Book Antiqua" w:hAnsi="Book Antiqua"/>
          <w:sz w:val="23"/>
          <w:szCs w:val="23"/>
        </w:rPr>
        <w:t xml:space="preserve"> – Por ocasião do pagamento, deverá ser feita a retenção do INSS prevista na Instrução Normativa RFB n° 971/2009, a qual será de 11% (onze por cento), caso não seja cooperativa. </w:t>
      </w:r>
    </w:p>
    <w:p w:rsidR="00D12FCA" w:rsidRPr="007726A9" w:rsidRDefault="00D12FCA" w:rsidP="007726A9">
      <w:pPr>
        <w:spacing w:line="200" w:lineRule="atLeast"/>
        <w:jc w:val="both"/>
        <w:rPr>
          <w:rFonts w:ascii="Book Antiqua" w:hAnsi="Book Antiqua"/>
          <w:color w:val="000000"/>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b/>
          <w:sz w:val="23"/>
          <w:szCs w:val="23"/>
        </w:rPr>
        <w:t>Parágrafo Terceiro</w:t>
      </w:r>
      <w:r w:rsidRPr="007726A9">
        <w:rPr>
          <w:rFonts w:ascii="Book Antiqua" w:hAnsi="Book Antiqua"/>
          <w:sz w:val="23"/>
          <w:szCs w:val="23"/>
        </w:rPr>
        <w:t xml:space="preserve"> - </w:t>
      </w:r>
      <w:r w:rsidRPr="007726A9">
        <w:rPr>
          <w:rFonts w:ascii="Book Antiqua" w:hAnsi="Book Antiqua"/>
          <w:color w:val="000000"/>
          <w:sz w:val="23"/>
          <w:szCs w:val="23"/>
        </w:rPr>
        <w:t>É possível o reequilíbrio econômico-financeiro do contrato, nos termos previstos pela Lei 8.666/93.</w:t>
      </w:r>
    </w:p>
    <w:p w:rsidR="00D12FCA" w:rsidRPr="007726A9" w:rsidRDefault="00D12FCA" w:rsidP="007726A9">
      <w:pPr>
        <w:jc w:val="both"/>
        <w:rPr>
          <w:rFonts w:ascii="Book Antiqua" w:hAnsi="Book Antiqua"/>
          <w:sz w:val="23"/>
          <w:szCs w:val="23"/>
        </w:rPr>
      </w:pPr>
    </w:p>
    <w:p w:rsidR="00D12FCA" w:rsidRPr="007726A9" w:rsidRDefault="00D12FCA" w:rsidP="007726A9">
      <w:pPr>
        <w:jc w:val="both"/>
        <w:rPr>
          <w:rFonts w:ascii="Book Antiqua" w:hAnsi="Book Antiqua"/>
          <w:b/>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b/>
          <w:sz w:val="23"/>
          <w:szCs w:val="23"/>
        </w:rPr>
        <w:t>CLÁUSULA QUARTA:</w:t>
      </w:r>
    </w:p>
    <w:p w:rsidR="00D12FCA" w:rsidRPr="007726A9" w:rsidRDefault="00D12FCA" w:rsidP="007726A9">
      <w:pPr>
        <w:jc w:val="both"/>
        <w:rPr>
          <w:rFonts w:ascii="Book Antiqua" w:hAnsi="Book Antiqua"/>
          <w:sz w:val="23"/>
          <w:szCs w:val="23"/>
        </w:rPr>
      </w:pPr>
      <w:r w:rsidRPr="007726A9">
        <w:rPr>
          <w:rFonts w:ascii="Book Antiqua" w:hAnsi="Book Antiqua"/>
          <w:b/>
          <w:sz w:val="23"/>
          <w:szCs w:val="23"/>
        </w:rPr>
        <w:tab/>
      </w:r>
      <w:r w:rsidRPr="007726A9">
        <w:rPr>
          <w:rFonts w:ascii="Book Antiqua" w:hAnsi="Book Antiqua"/>
          <w:b/>
          <w:sz w:val="23"/>
          <w:szCs w:val="23"/>
        </w:rPr>
        <w:tab/>
      </w:r>
      <w:r w:rsidRPr="007726A9">
        <w:rPr>
          <w:rFonts w:ascii="Book Antiqua" w:hAnsi="Book Antiqua"/>
          <w:b/>
          <w:sz w:val="23"/>
          <w:szCs w:val="23"/>
        </w:rPr>
        <w:tab/>
      </w:r>
      <w:r w:rsidRPr="007726A9">
        <w:rPr>
          <w:rFonts w:ascii="Book Antiqua" w:hAnsi="Book Antiqua"/>
          <w:sz w:val="23"/>
          <w:szCs w:val="23"/>
        </w:rPr>
        <w:t>O prazo para a prestação dos serviços será de doze (12) meses, a contar da data da assinatura do Contrato, podendo ser prorrogado, observado, contudo, o limite de 60 (sessenta) meses, estabelecido na Lei de Licitações.</w:t>
      </w:r>
    </w:p>
    <w:p w:rsidR="00D12FCA" w:rsidRPr="007726A9" w:rsidRDefault="00D12FCA" w:rsidP="007726A9">
      <w:pPr>
        <w:jc w:val="both"/>
        <w:rPr>
          <w:rFonts w:ascii="Book Antiqua" w:hAnsi="Book Antiqua"/>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b/>
          <w:sz w:val="23"/>
          <w:szCs w:val="23"/>
        </w:rPr>
        <w:t>Parágrafo Primeiro</w:t>
      </w:r>
      <w:r w:rsidRPr="007726A9">
        <w:rPr>
          <w:rFonts w:ascii="Book Antiqua" w:hAnsi="Book Antiqua"/>
          <w:sz w:val="23"/>
          <w:szCs w:val="23"/>
        </w:rPr>
        <w:t xml:space="preserve"> – O Contrato poderá ser rescindido por qualquer das partes, mediante aviso prévio por escrito no prazo mínimo de sessenta (60) dias.</w:t>
      </w:r>
    </w:p>
    <w:p w:rsidR="00D12FCA" w:rsidRPr="007726A9" w:rsidRDefault="00D12FCA" w:rsidP="007726A9">
      <w:pPr>
        <w:jc w:val="both"/>
        <w:rPr>
          <w:rFonts w:ascii="Book Antiqua" w:hAnsi="Book Antiqua"/>
          <w:b/>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b/>
          <w:bCs/>
          <w:sz w:val="23"/>
          <w:szCs w:val="23"/>
        </w:rPr>
        <w:t>Parágrafo Segundo -</w:t>
      </w:r>
      <w:r w:rsidRPr="007726A9">
        <w:rPr>
          <w:rFonts w:ascii="Book Antiqua" w:hAnsi="Book Antiqua"/>
          <w:sz w:val="23"/>
          <w:szCs w:val="23"/>
        </w:rPr>
        <w:t xml:space="preserve"> No caso de prorrogação do Contrato, será adotado o índice do INPC, ou outro que o substituir em caso de extinção deste, para o respectivo reajuste do valor </w:t>
      </w:r>
      <w:r w:rsidR="00EE2E09">
        <w:rPr>
          <w:rFonts w:ascii="Book Antiqua" w:hAnsi="Book Antiqua"/>
          <w:sz w:val="23"/>
          <w:szCs w:val="23"/>
        </w:rPr>
        <w:t>mensal</w:t>
      </w:r>
      <w:r w:rsidRPr="007726A9">
        <w:rPr>
          <w:rFonts w:ascii="Book Antiqua" w:hAnsi="Book Antiqua"/>
          <w:sz w:val="23"/>
          <w:szCs w:val="23"/>
        </w:rPr>
        <w:t xml:space="preserve">. </w:t>
      </w:r>
      <w:r w:rsidRPr="007726A9">
        <w:rPr>
          <w:rFonts w:ascii="Book Antiqua" w:hAnsi="Book Antiqua"/>
          <w:sz w:val="23"/>
          <w:szCs w:val="23"/>
        </w:rPr>
        <w:tab/>
      </w:r>
      <w:r w:rsidRPr="007726A9">
        <w:rPr>
          <w:rFonts w:ascii="Book Antiqua" w:hAnsi="Book Antiqua"/>
          <w:sz w:val="23"/>
          <w:szCs w:val="23"/>
        </w:rPr>
        <w:tab/>
      </w:r>
    </w:p>
    <w:p w:rsidR="00D12FCA" w:rsidRPr="007726A9" w:rsidRDefault="00D12FCA" w:rsidP="007726A9">
      <w:pPr>
        <w:jc w:val="both"/>
        <w:rPr>
          <w:rFonts w:ascii="Book Antiqua" w:hAnsi="Book Antiqua"/>
          <w:b/>
          <w:sz w:val="23"/>
          <w:szCs w:val="23"/>
        </w:rPr>
      </w:pPr>
      <w:r w:rsidRPr="007726A9">
        <w:rPr>
          <w:rFonts w:ascii="Book Antiqua" w:hAnsi="Book Antiqua"/>
          <w:b/>
          <w:sz w:val="23"/>
          <w:szCs w:val="23"/>
        </w:rPr>
        <w:tab/>
      </w:r>
      <w:r w:rsidRPr="007726A9">
        <w:rPr>
          <w:rFonts w:ascii="Book Antiqua" w:hAnsi="Book Antiqua"/>
          <w:b/>
          <w:sz w:val="23"/>
          <w:szCs w:val="23"/>
        </w:rPr>
        <w:tab/>
      </w:r>
    </w:p>
    <w:p w:rsidR="00D12FCA" w:rsidRPr="007726A9" w:rsidRDefault="00D12FCA" w:rsidP="007726A9">
      <w:pPr>
        <w:jc w:val="both"/>
        <w:rPr>
          <w:rFonts w:ascii="Book Antiqua" w:hAnsi="Book Antiqua"/>
          <w:b/>
          <w:sz w:val="23"/>
          <w:szCs w:val="23"/>
        </w:rPr>
      </w:pPr>
      <w:r w:rsidRPr="007726A9">
        <w:rPr>
          <w:rFonts w:ascii="Book Antiqua" w:hAnsi="Book Antiqua"/>
          <w:b/>
          <w:sz w:val="23"/>
          <w:szCs w:val="23"/>
        </w:rPr>
        <w:tab/>
      </w:r>
      <w:r w:rsidRPr="007726A9">
        <w:rPr>
          <w:rFonts w:ascii="Book Antiqua" w:hAnsi="Book Antiqua"/>
          <w:b/>
          <w:sz w:val="23"/>
          <w:szCs w:val="23"/>
        </w:rPr>
        <w:tab/>
      </w:r>
      <w:r w:rsidRPr="007726A9">
        <w:rPr>
          <w:rFonts w:ascii="Book Antiqua" w:hAnsi="Book Antiqua"/>
          <w:b/>
          <w:sz w:val="23"/>
          <w:szCs w:val="23"/>
        </w:rPr>
        <w:tab/>
        <w:t>CLÁUSULA QUINTA:</w:t>
      </w:r>
    </w:p>
    <w:p w:rsidR="00D12FCA" w:rsidRPr="007726A9" w:rsidRDefault="00D12FCA" w:rsidP="007726A9">
      <w:pPr>
        <w:jc w:val="both"/>
        <w:rPr>
          <w:rFonts w:ascii="Book Antiqua" w:hAnsi="Book Antiqua"/>
          <w:b/>
          <w:sz w:val="23"/>
          <w:szCs w:val="23"/>
        </w:rPr>
      </w:pPr>
      <w:r w:rsidRPr="007726A9">
        <w:rPr>
          <w:rFonts w:ascii="Book Antiqua" w:hAnsi="Book Antiqua"/>
          <w:b/>
          <w:sz w:val="23"/>
          <w:szCs w:val="23"/>
        </w:rPr>
        <w:tab/>
      </w:r>
      <w:r w:rsidRPr="007726A9">
        <w:rPr>
          <w:rFonts w:ascii="Book Antiqua" w:hAnsi="Book Antiqua"/>
          <w:b/>
          <w:sz w:val="23"/>
          <w:szCs w:val="23"/>
        </w:rPr>
        <w:tab/>
      </w:r>
      <w:r w:rsidRPr="007726A9">
        <w:rPr>
          <w:rFonts w:ascii="Book Antiqua" w:hAnsi="Book Antiqua"/>
          <w:b/>
          <w:sz w:val="23"/>
          <w:szCs w:val="23"/>
        </w:rPr>
        <w:tab/>
      </w:r>
      <w:r w:rsidRPr="007726A9">
        <w:rPr>
          <w:rFonts w:ascii="Book Antiqua" w:hAnsi="Book Antiqua"/>
          <w:sz w:val="23"/>
          <w:szCs w:val="23"/>
        </w:rPr>
        <w:t xml:space="preserve">Constituem obrigações  da </w:t>
      </w:r>
      <w:r w:rsidRPr="007726A9">
        <w:rPr>
          <w:rFonts w:ascii="Book Antiqua" w:hAnsi="Book Antiqua"/>
          <w:b/>
          <w:sz w:val="23"/>
          <w:szCs w:val="23"/>
        </w:rPr>
        <w:t>CONTRATADA:</w:t>
      </w:r>
    </w:p>
    <w:p w:rsidR="00D12FCA" w:rsidRPr="007726A9" w:rsidRDefault="00D12FCA" w:rsidP="007726A9">
      <w:pPr>
        <w:jc w:val="both"/>
        <w:rPr>
          <w:rFonts w:ascii="Book Antiqua" w:hAnsi="Book Antiqua"/>
          <w:color w:val="000000"/>
          <w:sz w:val="23"/>
          <w:szCs w:val="23"/>
        </w:rPr>
      </w:pPr>
      <w:r w:rsidRPr="007726A9">
        <w:rPr>
          <w:rFonts w:ascii="Book Antiqua" w:hAnsi="Book Antiqua"/>
          <w:color w:val="000000"/>
          <w:sz w:val="23"/>
          <w:szCs w:val="23"/>
        </w:rPr>
        <w:t xml:space="preserve"> </w:t>
      </w:r>
      <w:r w:rsidRPr="007726A9">
        <w:rPr>
          <w:rFonts w:ascii="Book Antiqua" w:hAnsi="Book Antiqua"/>
          <w:color w:val="000000"/>
          <w:sz w:val="23"/>
          <w:szCs w:val="23"/>
        </w:rPr>
        <w:tab/>
      </w:r>
      <w:r w:rsidRPr="007726A9">
        <w:rPr>
          <w:rFonts w:ascii="Book Antiqua" w:hAnsi="Book Antiqua"/>
          <w:color w:val="000000"/>
          <w:sz w:val="23"/>
          <w:szCs w:val="23"/>
        </w:rPr>
        <w:tab/>
      </w:r>
      <w:r w:rsidRPr="007726A9">
        <w:rPr>
          <w:rFonts w:ascii="Book Antiqua" w:hAnsi="Book Antiqua"/>
          <w:color w:val="000000"/>
          <w:sz w:val="23"/>
          <w:szCs w:val="23"/>
        </w:rPr>
        <w:tab/>
        <w:t xml:space="preserve">a) A CONTRATADA assume toda responsabilidade civil e criminal por danos por ela, ou por seus eventuais funcionários ou prepostos, causados durante a </w:t>
      </w:r>
      <w:r w:rsidRPr="007726A9">
        <w:rPr>
          <w:rFonts w:ascii="Book Antiqua" w:hAnsi="Book Antiqua"/>
          <w:color w:val="000000"/>
          <w:sz w:val="23"/>
          <w:szCs w:val="23"/>
        </w:rPr>
        <w:lastRenderedPageBreak/>
        <w:t>execução do presente contrato, por decorrência desta prestação, mediata ou imediatamente, direta ou indiretamente, bem como compromete-se a ressarcir ao CONTRATANTE todas as sanções pecuniárias que este possa vir a sofrer em qualquer esfera judicial.</w:t>
      </w:r>
    </w:p>
    <w:p w:rsidR="00D12FCA" w:rsidRPr="007726A9" w:rsidRDefault="00D12FCA" w:rsidP="007726A9">
      <w:pPr>
        <w:jc w:val="both"/>
        <w:rPr>
          <w:rFonts w:ascii="Book Antiqua" w:hAnsi="Book Antiqua"/>
          <w:sz w:val="23"/>
          <w:szCs w:val="23"/>
        </w:rPr>
      </w:pPr>
      <w:r w:rsidRPr="007726A9">
        <w:rPr>
          <w:rFonts w:ascii="Book Antiqua" w:hAnsi="Book Antiqua"/>
          <w:sz w:val="23"/>
          <w:szCs w:val="23"/>
        </w:rPr>
        <w:t xml:space="preserve"> </w:t>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t xml:space="preserve">b) Arcar </w:t>
      </w:r>
      <w:r w:rsidR="000A5EF1">
        <w:rPr>
          <w:rFonts w:ascii="Book Antiqua" w:hAnsi="Book Antiqua"/>
          <w:sz w:val="23"/>
          <w:szCs w:val="23"/>
        </w:rPr>
        <w:t>com as despesas de deslocamento,</w:t>
      </w:r>
      <w:r w:rsidRPr="007726A9">
        <w:rPr>
          <w:rFonts w:ascii="Book Antiqua" w:hAnsi="Book Antiqua"/>
          <w:sz w:val="23"/>
          <w:szCs w:val="23"/>
        </w:rPr>
        <w:t xml:space="preserve"> estadia e alimentação, quando da prestação dos serviços objeto deste contrato;</w:t>
      </w:r>
    </w:p>
    <w:p w:rsidR="00D12FCA" w:rsidRPr="007726A9" w:rsidRDefault="00D12FCA" w:rsidP="007726A9">
      <w:pPr>
        <w:pStyle w:val="A010168"/>
        <w:rPr>
          <w:rFonts w:ascii="Book Antiqua" w:hAnsi="Book Antiqua"/>
          <w:sz w:val="23"/>
          <w:szCs w:val="23"/>
        </w:rPr>
      </w:pPr>
      <w:r w:rsidRPr="007726A9">
        <w:rPr>
          <w:rFonts w:ascii="Book Antiqua" w:hAnsi="Book Antiqua"/>
          <w:sz w:val="23"/>
          <w:szCs w:val="23"/>
        </w:rPr>
        <w:t xml:space="preserve"> </w:t>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t>c) Manter durante toda a execução do contrato, em compatibilidade com as obrigações por ele assumidas, todas as condições de habilitação e qualificação exigidas na licitação.</w:t>
      </w:r>
    </w:p>
    <w:p w:rsidR="00D12FCA" w:rsidRPr="007726A9" w:rsidRDefault="00D12FCA" w:rsidP="007726A9">
      <w:pPr>
        <w:jc w:val="both"/>
        <w:rPr>
          <w:rFonts w:ascii="Book Antiqua" w:hAnsi="Book Antiqua" w:cs="Helvetica"/>
          <w:color w:val="000000"/>
          <w:sz w:val="23"/>
          <w:szCs w:val="23"/>
        </w:rPr>
      </w:pPr>
      <w:r w:rsidRPr="007726A9">
        <w:rPr>
          <w:rFonts w:ascii="Book Antiqua" w:hAnsi="Book Antiqua" w:cs="Helvetica"/>
          <w:color w:val="000000"/>
          <w:sz w:val="23"/>
          <w:szCs w:val="23"/>
        </w:rPr>
        <w:t xml:space="preserve"> </w:t>
      </w:r>
      <w:r w:rsidRPr="007726A9">
        <w:rPr>
          <w:rFonts w:ascii="Book Antiqua" w:hAnsi="Book Antiqua" w:cs="Helvetica"/>
          <w:color w:val="000000"/>
          <w:sz w:val="23"/>
          <w:szCs w:val="23"/>
        </w:rPr>
        <w:tab/>
      </w:r>
      <w:r w:rsidRPr="007726A9">
        <w:rPr>
          <w:rFonts w:ascii="Book Antiqua" w:hAnsi="Book Antiqua" w:cs="Helvetica"/>
          <w:color w:val="000000"/>
          <w:sz w:val="23"/>
          <w:szCs w:val="23"/>
        </w:rPr>
        <w:tab/>
      </w:r>
      <w:r w:rsidRPr="007726A9">
        <w:rPr>
          <w:rFonts w:ascii="Book Antiqua" w:hAnsi="Book Antiqua" w:cs="Helvetica"/>
          <w:color w:val="000000"/>
          <w:sz w:val="23"/>
          <w:szCs w:val="23"/>
        </w:rPr>
        <w:tab/>
        <w:t>d) A Contratada é responsável única e exclusivamente pelas taxas, encargos sociais, comerciais, fiscais e trabalhistas referentes à execução dos serviços, tais como: salários, indenizações, acidentes de trabalho e demais encargos trabalhistas e fiscais, bem como pela segurança dos eventuais empregados no serviço. Será responsável também pela perfeita execução dos serviços dentro da boa técnica e legislações pertinentes, bem como, pela apresentação mensal dos comprovantes de quitação de obrigações trabalhistas e previdenciárias dos eventuais funcionários.</w:t>
      </w:r>
    </w:p>
    <w:p w:rsidR="00D12FCA" w:rsidRPr="007726A9" w:rsidRDefault="00D12FCA" w:rsidP="007726A9">
      <w:pPr>
        <w:jc w:val="both"/>
        <w:rPr>
          <w:rFonts w:ascii="Book Antiqua" w:hAnsi="Book Antiqua"/>
          <w:sz w:val="23"/>
          <w:szCs w:val="23"/>
        </w:rPr>
      </w:pPr>
      <w:r w:rsidRPr="007726A9">
        <w:rPr>
          <w:rFonts w:ascii="Book Antiqua" w:hAnsi="Book Antiqua"/>
          <w:sz w:val="23"/>
          <w:szCs w:val="23"/>
        </w:rPr>
        <w:t xml:space="preserve"> </w:t>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t>e) Permitir a fiscalização e o acompanhamento dos serviços, em qualquer tempo, prestando as informações que forem solicitadas.</w:t>
      </w:r>
    </w:p>
    <w:p w:rsidR="00D12FCA" w:rsidRPr="007726A9" w:rsidRDefault="00D12FCA" w:rsidP="007726A9">
      <w:pPr>
        <w:jc w:val="both"/>
        <w:rPr>
          <w:rFonts w:ascii="Book Antiqua" w:hAnsi="Book Antiqua"/>
          <w:sz w:val="23"/>
          <w:szCs w:val="23"/>
        </w:rPr>
      </w:pPr>
      <w:r w:rsidRPr="007726A9">
        <w:rPr>
          <w:rFonts w:ascii="Book Antiqua" w:hAnsi="Book Antiqua"/>
          <w:sz w:val="23"/>
          <w:szCs w:val="23"/>
        </w:rPr>
        <w:t xml:space="preserve"> </w:t>
      </w:r>
    </w:p>
    <w:p w:rsidR="00D12FCA" w:rsidRPr="007726A9" w:rsidRDefault="00D12FCA" w:rsidP="007726A9">
      <w:pPr>
        <w:jc w:val="both"/>
        <w:rPr>
          <w:rFonts w:ascii="Book Antiqua" w:hAnsi="Book Antiqua"/>
          <w:b/>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b/>
          <w:sz w:val="23"/>
          <w:szCs w:val="23"/>
        </w:rPr>
        <w:t xml:space="preserve">CLÁUSULA SEXTA: </w:t>
      </w:r>
    </w:p>
    <w:p w:rsidR="00D12FCA" w:rsidRPr="007726A9" w:rsidRDefault="00D12FCA" w:rsidP="007726A9">
      <w:pPr>
        <w:jc w:val="both"/>
        <w:rPr>
          <w:rFonts w:ascii="Book Antiqua" w:hAnsi="Book Antiqua"/>
          <w:sz w:val="23"/>
          <w:szCs w:val="23"/>
        </w:rPr>
      </w:pPr>
      <w:r w:rsidRPr="007726A9">
        <w:rPr>
          <w:rFonts w:ascii="Book Antiqua" w:hAnsi="Book Antiqua"/>
          <w:b/>
          <w:sz w:val="23"/>
          <w:szCs w:val="23"/>
        </w:rPr>
        <w:tab/>
      </w:r>
      <w:r w:rsidRPr="007726A9">
        <w:rPr>
          <w:rFonts w:ascii="Book Antiqua" w:hAnsi="Book Antiqua"/>
          <w:b/>
          <w:sz w:val="23"/>
          <w:szCs w:val="23"/>
        </w:rPr>
        <w:tab/>
      </w:r>
      <w:r w:rsidRPr="007726A9">
        <w:rPr>
          <w:rFonts w:ascii="Book Antiqua" w:hAnsi="Book Antiqua"/>
          <w:b/>
          <w:sz w:val="23"/>
          <w:szCs w:val="23"/>
        </w:rPr>
        <w:tab/>
      </w:r>
      <w:r w:rsidRPr="007726A9">
        <w:rPr>
          <w:rFonts w:ascii="Book Antiqua" w:hAnsi="Book Antiqua"/>
          <w:sz w:val="23"/>
          <w:szCs w:val="23"/>
        </w:rPr>
        <w:t xml:space="preserve">A </w:t>
      </w:r>
      <w:r w:rsidRPr="007726A9">
        <w:rPr>
          <w:rFonts w:ascii="Book Antiqua" w:hAnsi="Book Antiqua"/>
          <w:b/>
          <w:sz w:val="23"/>
          <w:szCs w:val="23"/>
        </w:rPr>
        <w:t xml:space="preserve">CONTRATADA </w:t>
      </w:r>
      <w:r w:rsidRPr="007726A9">
        <w:rPr>
          <w:rFonts w:ascii="Book Antiqua" w:hAnsi="Book Antiqua"/>
          <w:sz w:val="23"/>
          <w:szCs w:val="23"/>
        </w:rPr>
        <w:t xml:space="preserve">sujeitar-se-á à fiscalização da </w:t>
      </w:r>
      <w:r w:rsidRPr="007726A9">
        <w:rPr>
          <w:rFonts w:ascii="Book Antiqua" w:hAnsi="Book Antiqua"/>
          <w:b/>
          <w:sz w:val="23"/>
          <w:szCs w:val="23"/>
        </w:rPr>
        <w:t>CONTRATANTE</w:t>
      </w:r>
      <w:r w:rsidRPr="007726A9">
        <w:rPr>
          <w:rFonts w:ascii="Book Antiqua" w:hAnsi="Book Antiqua"/>
          <w:sz w:val="23"/>
          <w:szCs w:val="23"/>
        </w:rPr>
        <w:t xml:space="preserve"> no que se refere ao fiel cumprimento do presente Contrato, através da Secretaria Municipal de Saúde e Assistência Social.</w:t>
      </w:r>
    </w:p>
    <w:p w:rsidR="00D12FCA" w:rsidRPr="007726A9" w:rsidRDefault="00D12FCA" w:rsidP="007726A9">
      <w:pPr>
        <w:jc w:val="both"/>
        <w:rPr>
          <w:rFonts w:ascii="Book Antiqua" w:hAnsi="Book Antiqua"/>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b/>
          <w:sz w:val="23"/>
          <w:szCs w:val="23"/>
        </w:rPr>
        <w:t>Parágrafo Único</w:t>
      </w:r>
      <w:r w:rsidRPr="007726A9">
        <w:rPr>
          <w:rFonts w:ascii="Book Antiqua" w:hAnsi="Book Antiqua"/>
          <w:sz w:val="23"/>
          <w:szCs w:val="23"/>
        </w:rPr>
        <w:t xml:space="preserve"> – A </w:t>
      </w:r>
      <w:r w:rsidRPr="007726A9">
        <w:rPr>
          <w:rFonts w:ascii="Book Antiqua" w:hAnsi="Book Antiqua"/>
          <w:b/>
          <w:sz w:val="23"/>
          <w:szCs w:val="23"/>
        </w:rPr>
        <w:t>CONTRATADA</w:t>
      </w:r>
      <w:r w:rsidRPr="007726A9">
        <w:rPr>
          <w:rFonts w:ascii="Book Antiqua" w:hAnsi="Book Antiqua"/>
          <w:sz w:val="23"/>
          <w:szCs w:val="23"/>
        </w:rPr>
        <w:t xml:space="preserve"> submeter-se-á a todas as decisões e determinações da Secretaria Municipal de Saúde e Assistência Social, considerando as previsões do edital, bem como, de que em caso de descumprimento das decisões desta Pasta, poderá ser penalizada com aplicação de multa.</w:t>
      </w:r>
    </w:p>
    <w:p w:rsidR="00D12FCA" w:rsidRPr="007726A9" w:rsidRDefault="00D12FCA" w:rsidP="007726A9">
      <w:pPr>
        <w:jc w:val="both"/>
        <w:rPr>
          <w:rFonts w:ascii="Book Antiqua" w:hAnsi="Book Antiqua"/>
          <w:sz w:val="23"/>
          <w:szCs w:val="23"/>
        </w:rPr>
      </w:pPr>
    </w:p>
    <w:p w:rsidR="00D12FCA" w:rsidRPr="007726A9" w:rsidRDefault="00D12FCA" w:rsidP="007726A9">
      <w:pPr>
        <w:jc w:val="both"/>
        <w:rPr>
          <w:rFonts w:ascii="Book Antiqua" w:hAnsi="Book Antiqua"/>
          <w:b/>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b/>
          <w:sz w:val="23"/>
          <w:szCs w:val="23"/>
        </w:rPr>
        <w:t>CLÁUSULA SÉTIMA:</w:t>
      </w:r>
    </w:p>
    <w:p w:rsidR="00D12FCA" w:rsidRPr="007726A9" w:rsidRDefault="00D12FCA" w:rsidP="007726A9">
      <w:pPr>
        <w:jc w:val="both"/>
        <w:rPr>
          <w:rFonts w:ascii="Book Antiqua" w:hAnsi="Book Antiqua"/>
          <w:b/>
          <w:sz w:val="23"/>
          <w:szCs w:val="23"/>
        </w:rPr>
      </w:pPr>
      <w:r w:rsidRPr="007726A9">
        <w:rPr>
          <w:rFonts w:ascii="Book Antiqua" w:hAnsi="Book Antiqua"/>
          <w:b/>
          <w:sz w:val="23"/>
          <w:szCs w:val="23"/>
        </w:rPr>
        <w:tab/>
      </w:r>
      <w:r w:rsidRPr="007726A9">
        <w:rPr>
          <w:rFonts w:ascii="Book Antiqua" w:hAnsi="Book Antiqua"/>
          <w:b/>
          <w:sz w:val="23"/>
          <w:szCs w:val="23"/>
        </w:rPr>
        <w:tab/>
      </w:r>
      <w:r w:rsidRPr="007726A9">
        <w:rPr>
          <w:rFonts w:ascii="Book Antiqua" w:hAnsi="Book Antiqua"/>
          <w:b/>
          <w:sz w:val="23"/>
          <w:szCs w:val="23"/>
        </w:rPr>
        <w:tab/>
      </w:r>
      <w:r w:rsidRPr="007726A9">
        <w:rPr>
          <w:rFonts w:ascii="Book Antiqua" w:hAnsi="Book Antiqua"/>
          <w:sz w:val="23"/>
          <w:szCs w:val="23"/>
        </w:rPr>
        <w:t xml:space="preserve">O </w:t>
      </w:r>
      <w:r w:rsidRPr="007726A9">
        <w:rPr>
          <w:rFonts w:ascii="Book Antiqua" w:hAnsi="Book Antiqua"/>
          <w:b/>
          <w:sz w:val="23"/>
          <w:szCs w:val="23"/>
        </w:rPr>
        <w:t xml:space="preserve">CONTRATANTE </w:t>
      </w:r>
      <w:r w:rsidRPr="007726A9">
        <w:rPr>
          <w:rFonts w:ascii="Book Antiqua" w:hAnsi="Book Antiqua"/>
          <w:sz w:val="23"/>
          <w:szCs w:val="23"/>
        </w:rPr>
        <w:t xml:space="preserve">poderá rescindir o presente Contrato, independentemente de qualquer notificação judicial ou extrajudicial, se a </w:t>
      </w:r>
      <w:r w:rsidRPr="007726A9">
        <w:rPr>
          <w:rFonts w:ascii="Book Antiqua" w:hAnsi="Book Antiqua"/>
          <w:b/>
          <w:sz w:val="23"/>
          <w:szCs w:val="23"/>
        </w:rPr>
        <w:t>CONTRATADA:</w:t>
      </w:r>
    </w:p>
    <w:p w:rsidR="00D12FCA" w:rsidRPr="007726A9" w:rsidRDefault="00D12FCA" w:rsidP="007726A9">
      <w:pPr>
        <w:jc w:val="both"/>
        <w:rPr>
          <w:rFonts w:ascii="Book Antiqua" w:hAnsi="Book Antiqua"/>
          <w:sz w:val="23"/>
          <w:szCs w:val="23"/>
        </w:rPr>
      </w:pPr>
      <w:r w:rsidRPr="007726A9">
        <w:rPr>
          <w:rFonts w:ascii="Book Antiqua" w:hAnsi="Book Antiqua"/>
          <w:b/>
          <w:sz w:val="23"/>
          <w:szCs w:val="23"/>
        </w:rPr>
        <w:tab/>
      </w:r>
      <w:r w:rsidRPr="007726A9">
        <w:rPr>
          <w:rFonts w:ascii="Book Antiqua" w:hAnsi="Book Antiqua"/>
          <w:b/>
          <w:sz w:val="23"/>
          <w:szCs w:val="23"/>
        </w:rPr>
        <w:tab/>
      </w:r>
      <w:r w:rsidRPr="007726A9">
        <w:rPr>
          <w:rFonts w:ascii="Book Antiqua" w:hAnsi="Book Antiqua"/>
          <w:b/>
          <w:sz w:val="23"/>
          <w:szCs w:val="23"/>
        </w:rPr>
        <w:tab/>
        <w:t xml:space="preserve">a) </w:t>
      </w:r>
      <w:r w:rsidRPr="007726A9">
        <w:rPr>
          <w:rFonts w:ascii="Book Antiqua" w:hAnsi="Book Antiqua"/>
          <w:sz w:val="23"/>
          <w:szCs w:val="23"/>
        </w:rPr>
        <w:t>falir, entrar em concordata ou se dissolver;</w:t>
      </w:r>
    </w:p>
    <w:p w:rsidR="00D12FCA" w:rsidRPr="007726A9" w:rsidRDefault="00D12FCA" w:rsidP="007726A9">
      <w:pPr>
        <w:jc w:val="both"/>
        <w:rPr>
          <w:rFonts w:ascii="Book Antiqua" w:hAnsi="Book Antiqua"/>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b/>
          <w:sz w:val="23"/>
          <w:szCs w:val="23"/>
        </w:rPr>
        <w:t>b)</w:t>
      </w:r>
      <w:r w:rsidRPr="007726A9">
        <w:rPr>
          <w:rFonts w:ascii="Book Antiqua" w:hAnsi="Book Antiqua"/>
          <w:sz w:val="23"/>
          <w:szCs w:val="23"/>
        </w:rPr>
        <w:t xml:space="preserve"> não cumprir qualquer das obrigações estipuladas;</w:t>
      </w:r>
    </w:p>
    <w:p w:rsidR="00D12FCA" w:rsidRPr="007726A9" w:rsidRDefault="00D12FCA" w:rsidP="007726A9">
      <w:pPr>
        <w:jc w:val="both"/>
        <w:rPr>
          <w:rFonts w:ascii="Book Antiqua" w:hAnsi="Book Antiqua"/>
          <w:b/>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b/>
          <w:sz w:val="23"/>
          <w:szCs w:val="23"/>
        </w:rPr>
        <w:t>c)</w:t>
      </w:r>
      <w:r w:rsidRPr="007726A9">
        <w:rPr>
          <w:rFonts w:ascii="Book Antiqua" w:hAnsi="Book Antiqua"/>
          <w:sz w:val="23"/>
          <w:szCs w:val="23"/>
        </w:rPr>
        <w:t xml:space="preserve"> transferir o Contrato a terceiros, no todo ou em parte, sem prévia autorização escrita do </w:t>
      </w:r>
      <w:r w:rsidRPr="007726A9">
        <w:rPr>
          <w:rFonts w:ascii="Book Antiqua" w:hAnsi="Book Antiqua"/>
          <w:b/>
          <w:sz w:val="23"/>
          <w:szCs w:val="23"/>
        </w:rPr>
        <w:t>CONTRATANTE;</w:t>
      </w:r>
    </w:p>
    <w:p w:rsidR="00D12FCA" w:rsidRPr="007726A9" w:rsidRDefault="00D12FCA" w:rsidP="007726A9">
      <w:pPr>
        <w:jc w:val="both"/>
        <w:rPr>
          <w:rFonts w:ascii="Book Antiqua" w:hAnsi="Book Antiqua"/>
          <w:sz w:val="23"/>
          <w:szCs w:val="23"/>
        </w:rPr>
      </w:pPr>
      <w:r w:rsidRPr="007726A9">
        <w:rPr>
          <w:rFonts w:ascii="Book Antiqua" w:hAnsi="Book Antiqua"/>
          <w:b/>
          <w:sz w:val="23"/>
          <w:szCs w:val="23"/>
        </w:rPr>
        <w:tab/>
      </w:r>
      <w:r w:rsidRPr="007726A9">
        <w:rPr>
          <w:rFonts w:ascii="Book Antiqua" w:hAnsi="Book Antiqua"/>
          <w:b/>
          <w:sz w:val="23"/>
          <w:szCs w:val="23"/>
        </w:rPr>
        <w:tab/>
      </w:r>
      <w:r w:rsidRPr="007726A9">
        <w:rPr>
          <w:rFonts w:ascii="Book Antiqua" w:hAnsi="Book Antiqua"/>
          <w:b/>
          <w:sz w:val="23"/>
          <w:szCs w:val="23"/>
        </w:rPr>
        <w:tab/>
        <w:t xml:space="preserve">d) </w:t>
      </w:r>
      <w:r w:rsidRPr="007726A9">
        <w:rPr>
          <w:rFonts w:ascii="Book Antiqua" w:hAnsi="Book Antiqua"/>
          <w:sz w:val="23"/>
          <w:szCs w:val="23"/>
        </w:rPr>
        <w:t>não aceitar as determinações da Secretaria Municipal de Saúde  Assistência Social, quanto à prestação dos serviços.</w:t>
      </w:r>
    </w:p>
    <w:p w:rsidR="00D12FCA" w:rsidRPr="007726A9" w:rsidRDefault="00D12FCA" w:rsidP="007726A9">
      <w:pPr>
        <w:jc w:val="both"/>
        <w:rPr>
          <w:rFonts w:ascii="Book Antiqua" w:hAnsi="Book Antiqua"/>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b/>
          <w:sz w:val="23"/>
          <w:szCs w:val="23"/>
        </w:rPr>
        <w:t xml:space="preserve">Parágrafo Único - </w:t>
      </w:r>
      <w:r w:rsidRPr="007726A9">
        <w:rPr>
          <w:rFonts w:ascii="Book Antiqua" w:hAnsi="Book Antiqua"/>
          <w:sz w:val="23"/>
          <w:szCs w:val="23"/>
        </w:rPr>
        <w:t xml:space="preserve">No caso de rescisão por um dos motivos prescritos nesta cláusula, a </w:t>
      </w:r>
      <w:r w:rsidRPr="007726A9">
        <w:rPr>
          <w:rFonts w:ascii="Book Antiqua" w:hAnsi="Book Antiqua"/>
          <w:b/>
          <w:sz w:val="23"/>
          <w:szCs w:val="23"/>
        </w:rPr>
        <w:t>CONTRATADA</w:t>
      </w:r>
      <w:r w:rsidRPr="007726A9">
        <w:rPr>
          <w:rFonts w:ascii="Book Antiqua" w:hAnsi="Book Antiqua"/>
          <w:sz w:val="23"/>
          <w:szCs w:val="23"/>
        </w:rPr>
        <w:t xml:space="preserve"> receberá apenas os valores correspondentes aos serviços efetivamente realizados.</w:t>
      </w:r>
    </w:p>
    <w:p w:rsidR="00D12FCA" w:rsidRPr="007726A9" w:rsidRDefault="00D12FCA" w:rsidP="007726A9">
      <w:pPr>
        <w:jc w:val="both"/>
        <w:rPr>
          <w:rFonts w:ascii="Book Antiqua" w:hAnsi="Book Antiqua"/>
          <w:b/>
          <w:sz w:val="23"/>
          <w:szCs w:val="23"/>
        </w:rPr>
      </w:pPr>
    </w:p>
    <w:p w:rsidR="00D12FCA" w:rsidRPr="007726A9" w:rsidRDefault="00D12FCA" w:rsidP="007726A9">
      <w:pPr>
        <w:jc w:val="both"/>
        <w:rPr>
          <w:rFonts w:ascii="Book Antiqua" w:hAnsi="Book Antiqua"/>
          <w:b/>
          <w:sz w:val="23"/>
          <w:szCs w:val="23"/>
        </w:rPr>
      </w:pPr>
      <w:r w:rsidRPr="007726A9">
        <w:rPr>
          <w:rFonts w:ascii="Book Antiqua" w:hAnsi="Book Antiqua"/>
          <w:b/>
          <w:sz w:val="23"/>
          <w:szCs w:val="23"/>
        </w:rPr>
        <w:tab/>
      </w:r>
      <w:r w:rsidRPr="007726A9">
        <w:rPr>
          <w:rFonts w:ascii="Book Antiqua" w:hAnsi="Book Antiqua"/>
          <w:b/>
          <w:sz w:val="23"/>
          <w:szCs w:val="23"/>
        </w:rPr>
        <w:tab/>
      </w:r>
      <w:r w:rsidRPr="007726A9">
        <w:rPr>
          <w:rFonts w:ascii="Book Antiqua" w:hAnsi="Book Antiqua"/>
          <w:b/>
          <w:sz w:val="23"/>
          <w:szCs w:val="23"/>
        </w:rPr>
        <w:tab/>
        <w:t>CLÁUSULA OITAVA:</w:t>
      </w:r>
    </w:p>
    <w:p w:rsidR="00D12FCA" w:rsidRPr="007726A9" w:rsidRDefault="00D12FCA" w:rsidP="007726A9">
      <w:pPr>
        <w:jc w:val="both"/>
        <w:rPr>
          <w:rFonts w:ascii="Book Antiqua" w:hAnsi="Book Antiqua" w:cs="Book Antiqua"/>
          <w:b/>
          <w:bCs/>
          <w:sz w:val="23"/>
          <w:szCs w:val="23"/>
          <w:lang w:val="pt-PT"/>
        </w:rPr>
      </w:pPr>
      <w:r w:rsidRPr="007726A9">
        <w:rPr>
          <w:rFonts w:ascii="Book Antiqua" w:hAnsi="Book Antiqua"/>
          <w:b/>
          <w:sz w:val="23"/>
          <w:szCs w:val="23"/>
        </w:rPr>
        <w:tab/>
      </w:r>
      <w:r w:rsidRPr="007726A9">
        <w:rPr>
          <w:rFonts w:ascii="Book Antiqua" w:hAnsi="Book Antiqua"/>
          <w:b/>
          <w:sz w:val="23"/>
          <w:szCs w:val="23"/>
        </w:rPr>
        <w:tab/>
      </w:r>
      <w:r w:rsidRPr="007726A9">
        <w:rPr>
          <w:rFonts w:ascii="Book Antiqua" w:hAnsi="Book Antiqua"/>
          <w:b/>
          <w:sz w:val="23"/>
          <w:szCs w:val="23"/>
        </w:rPr>
        <w:tab/>
      </w:r>
      <w:r w:rsidRPr="007726A9">
        <w:rPr>
          <w:rFonts w:ascii="Book Antiqua" w:hAnsi="Book Antiqua" w:cs="Book Antiqua"/>
          <w:sz w:val="23"/>
          <w:szCs w:val="23"/>
          <w:lang w:val="pt-PT"/>
        </w:rPr>
        <w:t xml:space="preserve">Caso a </w:t>
      </w:r>
      <w:r w:rsidRPr="007726A9">
        <w:rPr>
          <w:rFonts w:ascii="Book Antiqua" w:hAnsi="Book Antiqua" w:cs="Book Antiqua"/>
          <w:b/>
          <w:sz w:val="23"/>
          <w:szCs w:val="23"/>
          <w:lang w:val="pt-PT"/>
        </w:rPr>
        <w:t xml:space="preserve">CONTRATADA </w:t>
      </w:r>
      <w:r w:rsidRPr="007726A9">
        <w:rPr>
          <w:rFonts w:ascii="Book Antiqua" w:hAnsi="Book Antiqua" w:cs="Book Antiqua"/>
          <w:sz w:val="23"/>
          <w:szCs w:val="23"/>
          <w:lang w:val="pt-PT"/>
        </w:rPr>
        <w:t>venha a inadimplir total ou parcialmente com as obrigações assumidas, a mesma poderá será penalizada com sanções administrativas pre</w:t>
      </w:r>
      <w:r w:rsidRPr="007726A9">
        <w:rPr>
          <w:rFonts w:ascii="Book Antiqua" w:hAnsi="Book Antiqua"/>
          <w:sz w:val="23"/>
          <w:szCs w:val="23"/>
        </w:rPr>
        <w:t>vistas nos artigo 86 e 87, da Lei nº 8.666/93, regulamentada pela Lei nº 8.883/94, podendo ser estabelecida multa em até 10% do valor do contrato.</w:t>
      </w:r>
    </w:p>
    <w:p w:rsidR="00D12FCA" w:rsidRPr="007726A9" w:rsidRDefault="00D12FCA" w:rsidP="007726A9">
      <w:pPr>
        <w:jc w:val="both"/>
        <w:rPr>
          <w:rFonts w:ascii="Book Antiqua" w:hAnsi="Book Antiqua"/>
          <w:b/>
          <w:sz w:val="23"/>
          <w:szCs w:val="23"/>
          <w:lang w:val="pt-PT"/>
        </w:rPr>
      </w:pPr>
    </w:p>
    <w:p w:rsidR="00D12FCA" w:rsidRPr="007726A9" w:rsidRDefault="00D12FCA" w:rsidP="007726A9">
      <w:pPr>
        <w:jc w:val="both"/>
        <w:rPr>
          <w:rFonts w:ascii="Book Antiqua" w:hAnsi="Book Antiqua"/>
          <w:b/>
          <w:sz w:val="23"/>
          <w:szCs w:val="23"/>
        </w:rPr>
      </w:pPr>
      <w:r w:rsidRPr="007726A9">
        <w:rPr>
          <w:rFonts w:ascii="Book Antiqua" w:hAnsi="Book Antiqua"/>
          <w:b/>
          <w:sz w:val="23"/>
          <w:szCs w:val="23"/>
          <w:lang w:val="pt-PT"/>
        </w:rPr>
        <w:tab/>
      </w:r>
      <w:r w:rsidRPr="007726A9">
        <w:rPr>
          <w:rFonts w:ascii="Book Antiqua" w:hAnsi="Book Antiqua"/>
          <w:b/>
          <w:sz w:val="23"/>
          <w:szCs w:val="23"/>
          <w:lang w:val="pt-PT"/>
        </w:rPr>
        <w:tab/>
      </w:r>
      <w:r w:rsidRPr="007726A9">
        <w:rPr>
          <w:rFonts w:ascii="Book Antiqua" w:hAnsi="Book Antiqua"/>
          <w:b/>
          <w:sz w:val="23"/>
          <w:szCs w:val="23"/>
          <w:lang w:val="pt-PT"/>
        </w:rPr>
        <w:tab/>
      </w:r>
      <w:r w:rsidRPr="007726A9">
        <w:rPr>
          <w:rFonts w:ascii="Book Antiqua" w:hAnsi="Book Antiqua"/>
          <w:b/>
          <w:sz w:val="23"/>
          <w:szCs w:val="23"/>
        </w:rPr>
        <w:t>CLÁUSULA NONA:</w:t>
      </w:r>
    </w:p>
    <w:p w:rsidR="00AF68B5" w:rsidRPr="008E7402" w:rsidRDefault="00D12FCA" w:rsidP="00AF68B5">
      <w:pPr>
        <w:jc w:val="both"/>
        <w:rPr>
          <w:rFonts w:ascii="Book Antiqua" w:hAnsi="Book Antiqua"/>
        </w:rPr>
      </w:pPr>
      <w:r w:rsidRPr="007726A9">
        <w:rPr>
          <w:rFonts w:ascii="Book Antiqua" w:hAnsi="Book Antiqua"/>
          <w:b/>
          <w:sz w:val="23"/>
          <w:szCs w:val="23"/>
        </w:rPr>
        <w:tab/>
      </w:r>
      <w:r w:rsidRPr="007726A9">
        <w:rPr>
          <w:rFonts w:ascii="Book Antiqua" w:hAnsi="Book Antiqua"/>
          <w:b/>
          <w:sz w:val="23"/>
          <w:szCs w:val="23"/>
        </w:rPr>
        <w:tab/>
      </w:r>
      <w:r w:rsidRPr="007726A9">
        <w:rPr>
          <w:rFonts w:ascii="Book Antiqua" w:hAnsi="Book Antiqua"/>
          <w:b/>
          <w:sz w:val="23"/>
          <w:szCs w:val="23"/>
        </w:rPr>
        <w:tab/>
      </w:r>
      <w:r w:rsidR="00AF68B5" w:rsidRPr="003A48AE">
        <w:rPr>
          <w:rFonts w:ascii="Book Antiqua" w:hAnsi="Book Antiqua"/>
        </w:rPr>
        <w:t xml:space="preserve">A despesa ocorrerá </w:t>
      </w:r>
      <w:r w:rsidR="00AF68B5">
        <w:rPr>
          <w:rFonts w:ascii="Book Antiqua" w:hAnsi="Book Antiqua"/>
        </w:rPr>
        <w:t xml:space="preserve">por dotação própria da </w:t>
      </w:r>
      <w:r w:rsidR="00AF68B5" w:rsidRPr="003A48AE">
        <w:rPr>
          <w:rFonts w:ascii="Book Antiqua" w:hAnsi="Book Antiqua"/>
        </w:rPr>
        <w:t xml:space="preserve"> Secretaria Municipal de</w:t>
      </w:r>
      <w:r w:rsidR="00AF68B5">
        <w:rPr>
          <w:rFonts w:ascii="Book Antiqua" w:hAnsi="Book Antiqua"/>
        </w:rPr>
        <w:t xml:space="preserve"> Saúde e Assistência Social.</w:t>
      </w:r>
    </w:p>
    <w:p w:rsidR="00D12FCA" w:rsidRPr="007726A9" w:rsidRDefault="00D12FCA" w:rsidP="007726A9">
      <w:pPr>
        <w:jc w:val="both"/>
        <w:rPr>
          <w:rFonts w:ascii="Book Antiqua" w:hAnsi="Book Antiqua"/>
          <w:sz w:val="23"/>
          <w:szCs w:val="23"/>
        </w:rPr>
      </w:pPr>
    </w:p>
    <w:p w:rsidR="00D12FCA" w:rsidRPr="007726A9" w:rsidRDefault="00D12FCA" w:rsidP="007726A9">
      <w:pPr>
        <w:jc w:val="both"/>
        <w:rPr>
          <w:rFonts w:ascii="Book Antiqua" w:hAnsi="Book Antiqua"/>
          <w:b/>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b/>
          <w:sz w:val="23"/>
          <w:szCs w:val="23"/>
        </w:rPr>
        <w:t>CLÁUSULA DÉCIMA:</w:t>
      </w:r>
    </w:p>
    <w:p w:rsidR="00D12FCA" w:rsidRPr="007726A9" w:rsidRDefault="00D12FCA" w:rsidP="007726A9">
      <w:pPr>
        <w:jc w:val="both"/>
        <w:rPr>
          <w:rFonts w:ascii="Book Antiqua" w:hAnsi="Book Antiqua" w:cs="Book Antiqua"/>
          <w:sz w:val="23"/>
          <w:szCs w:val="23"/>
          <w:lang w:val="pt-PT"/>
        </w:rPr>
      </w:pPr>
      <w:r w:rsidRPr="007726A9">
        <w:rPr>
          <w:rFonts w:ascii="Book Antiqua" w:hAnsi="Book Antiqua"/>
          <w:b/>
          <w:sz w:val="23"/>
          <w:szCs w:val="23"/>
        </w:rPr>
        <w:tab/>
      </w:r>
      <w:r w:rsidRPr="007726A9">
        <w:rPr>
          <w:rFonts w:ascii="Book Antiqua" w:hAnsi="Book Antiqua"/>
          <w:b/>
          <w:sz w:val="23"/>
          <w:szCs w:val="23"/>
        </w:rPr>
        <w:tab/>
      </w:r>
      <w:r w:rsidRPr="007726A9">
        <w:rPr>
          <w:rFonts w:ascii="Book Antiqua" w:hAnsi="Book Antiqua"/>
          <w:b/>
          <w:sz w:val="23"/>
          <w:szCs w:val="23"/>
        </w:rPr>
        <w:tab/>
      </w:r>
      <w:r w:rsidRPr="007726A9">
        <w:rPr>
          <w:rFonts w:ascii="Book Antiqua" w:hAnsi="Book Antiqua" w:cs="Book Antiqua"/>
          <w:sz w:val="23"/>
          <w:szCs w:val="23"/>
          <w:lang w:val="pt-PT"/>
        </w:rPr>
        <w:t>A fiscalização da execução dos serviços, objeto do contrato, ficará à cargo do Município, através da Secretária de Saúde e Assistência Social.</w:t>
      </w:r>
    </w:p>
    <w:p w:rsidR="00D12FCA" w:rsidRPr="007726A9" w:rsidRDefault="00D12FCA" w:rsidP="007726A9">
      <w:pPr>
        <w:jc w:val="both"/>
        <w:rPr>
          <w:rFonts w:ascii="Book Antiqua" w:hAnsi="Book Antiqua"/>
          <w:b/>
          <w:sz w:val="23"/>
          <w:szCs w:val="23"/>
        </w:rPr>
      </w:pPr>
    </w:p>
    <w:p w:rsidR="00D12FCA" w:rsidRPr="007726A9" w:rsidRDefault="00D12FCA" w:rsidP="007726A9">
      <w:pPr>
        <w:jc w:val="both"/>
        <w:rPr>
          <w:rFonts w:ascii="Book Antiqua" w:hAnsi="Book Antiqua"/>
          <w:b/>
          <w:sz w:val="23"/>
          <w:szCs w:val="23"/>
        </w:rPr>
      </w:pPr>
      <w:r w:rsidRPr="007726A9">
        <w:rPr>
          <w:rFonts w:ascii="Book Antiqua" w:hAnsi="Book Antiqua"/>
          <w:b/>
          <w:sz w:val="23"/>
          <w:szCs w:val="23"/>
        </w:rPr>
        <w:tab/>
      </w:r>
      <w:r w:rsidRPr="007726A9">
        <w:rPr>
          <w:rFonts w:ascii="Book Antiqua" w:hAnsi="Book Antiqua"/>
          <w:b/>
          <w:sz w:val="23"/>
          <w:szCs w:val="23"/>
        </w:rPr>
        <w:tab/>
      </w:r>
      <w:r w:rsidRPr="007726A9">
        <w:rPr>
          <w:rFonts w:ascii="Book Antiqua" w:hAnsi="Book Antiqua"/>
          <w:b/>
          <w:sz w:val="23"/>
          <w:szCs w:val="23"/>
        </w:rPr>
        <w:tab/>
        <w:t>CLÁUSULA DÉCIMA PRIMEIRA:</w:t>
      </w:r>
    </w:p>
    <w:p w:rsidR="00D12FCA" w:rsidRPr="007726A9" w:rsidRDefault="00D12FCA" w:rsidP="007726A9">
      <w:pPr>
        <w:jc w:val="both"/>
        <w:rPr>
          <w:rFonts w:ascii="Book Antiqua" w:hAnsi="Book Antiqua"/>
          <w:sz w:val="23"/>
          <w:szCs w:val="23"/>
        </w:rPr>
      </w:pPr>
      <w:r w:rsidRPr="007726A9">
        <w:rPr>
          <w:rFonts w:ascii="Book Antiqua" w:hAnsi="Book Antiqua"/>
          <w:b/>
          <w:sz w:val="23"/>
          <w:szCs w:val="23"/>
        </w:rPr>
        <w:tab/>
      </w:r>
      <w:r w:rsidRPr="007726A9">
        <w:rPr>
          <w:rFonts w:ascii="Book Antiqua" w:hAnsi="Book Antiqua"/>
          <w:b/>
          <w:sz w:val="23"/>
          <w:szCs w:val="23"/>
        </w:rPr>
        <w:tab/>
      </w:r>
      <w:r w:rsidRPr="007726A9">
        <w:rPr>
          <w:rFonts w:ascii="Book Antiqua" w:hAnsi="Book Antiqua"/>
          <w:b/>
          <w:sz w:val="23"/>
          <w:szCs w:val="23"/>
        </w:rPr>
        <w:tab/>
      </w:r>
      <w:r w:rsidRPr="007726A9">
        <w:rPr>
          <w:rFonts w:ascii="Book Antiqua" w:hAnsi="Book Antiqua"/>
          <w:sz w:val="23"/>
          <w:szCs w:val="23"/>
        </w:rPr>
        <w:t>As dúvidas resultantes da interpretação do presente Contrato serão dirimidas em juízo, ficando eleito o Foro da Comarca de Ivoti/RS.</w:t>
      </w:r>
    </w:p>
    <w:p w:rsidR="00D12FCA" w:rsidRPr="007726A9" w:rsidRDefault="00D12FCA" w:rsidP="007726A9">
      <w:pPr>
        <w:jc w:val="both"/>
        <w:rPr>
          <w:rFonts w:ascii="Book Antiqua" w:hAnsi="Book Antiqua"/>
          <w:b/>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t>E, para validade do que aqui contrataram, as partes assinam o presente em 4(quatro) vias de igual teor e forma, na presença de duas testemunhas, para que produzam seus jurídicos e legais efeitos.</w:t>
      </w:r>
    </w:p>
    <w:p w:rsidR="00D12FCA" w:rsidRPr="007726A9" w:rsidRDefault="00D12FCA" w:rsidP="007726A9">
      <w:pPr>
        <w:pStyle w:val="Corpodetexto"/>
        <w:rPr>
          <w:rFonts w:ascii="Book Antiqua" w:hAnsi="Book Antiqua"/>
          <w:sz w:val="23"/>
          <w:szCs w:val="23"/>
        </w:rPr>
      </w:pPr>
      <w:r w:rsidRPr="007726A9">
        <w:rPr>
          <w:rFonts w:ascii="Book Antiqua" w:hAnsi="Book Antiqua"/>
          <w:sz w:val="23"/>
          <w:szCs w:val="23"/>
        </w:rPr>
        <w:t>Prefeitura Municipal de Ivoti, aos ....... dias do mês de .................. de 2013.</w:t>
      </w:r>
    </w:p>
    <w:p w:rsidR="00D12FCA" w:rsidRPr="007726A9" w:rsidRDefault="00D12FCA" w:rsidP="007726A9">
      <w:pPr>
        <w:pStyle w:val="Corpodetexto"/>
        <w:rPr>
          <w:rFonts w:ascii="Book Antiqua" w:hAnsi="Book Antiqua"/>
          <w:sz w:val="23"/>
          <w:szCs w:val="23"/>
        </w:rPr>
      </w:pPr>
    </w:p>
    <w:p w:rsidR="00D12FCA" w:rsidRPr="007726A9" w:rsidRDefault="00D12FCA" w:rsidP="007726A9">
      <w:pPr>
        <w:pStyle w:val="Corpodetexto"/>
        <w:rPr>
          <w:rFonts w:ascii="Book Antiqua" w:hAnsi="Book Antiqua"/>
          <w:sz w:val="23"/>
          <w:szCs w:val="23"/>
        </w:rPr>
      </w:pPr>
    </w:p>
    <w:p w:rsidR="00D12FCA" w:rsidRPr="007726A9" w:rsidRDefault="00D12FCA" w:rsidP="007726A9">
      <w:pPr>
        <w:pStyle w:val="Corpodetexto"/>
        <w:rPr>
          <w:rFonts w:ascii="Book Antiqua" w:hAnsi="Book Antiqua"/>
          <w:sz w:val="23"/>
          <w:szCs w:val="23"/>
        </w:rPr>
      </w:pPr>
    </w:p>
    <w:p w:rsidR="00D12FCA" w:rsidRPr="007726A9" w:rsidRDefault="00D12FCA" w:rsidP="007726A9">
      <w:pPr>
        <w:pStyle w:val="Corpodetexto"/>
        <w:rPr>
          <w:rFonts w:ascii="Book Antiqua" w:hAnsi="Book Antiqua"/>
          <w:sz w:val="23"/>
          <w:szCs w:val="23"/>
        </w:rPr>
      </w:pPr>
    </w:p>
    <w:p w:rsidR="00D12FCA" w:rsidRPr="007726A9" w:rsidRDefault="00D12FCA" w:rsidP="007726A9">
      <w:pPr>
        <w:pStyle w:val="Corpodetexto"/>
        <w:ind w:left="4248"/>
        <w:rPr>
          <w:rFonts w:ascii="Book Antiqua" w:hAnsi="Book Antiqua"/>
          <w:sz w:val="23"/>
          <w:szCs w:val="23"/>
        </w:rPr>
      </w:pPr>
      <w:r w:rsidRPr="007726A9">
        <w:rPr>
          <w:rFonts w:ascii="Book Antiqua" w:hAnsi="Book Antiqua"/>
          <w:b/>
          <w:sz w:val="23"/>
          <w:szCs w:val="23"/>
        </w:rPr>
        <w:t xml:space="preserve">ARNALDO KNEY </w:t>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t xml:space="preserve">                                                                       Contratante</w:t>
      </w:r>
    </w:p>
    <w:p w:rsidR="00D12FCA" w:rsidRPr="007726A9" w:rsidRDefault="00D12FCA" w:rsidP="007726A9">
      <w:pPr>
        <w:pStyle w:val="Corpodetexto"/>
        <w:rPr>
          <w:rFonts w:ascii="Book Antiqua" w:hAnsi="Book Antiqua"/>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t xml:space="preserve">        </w:t>
      </w:r>
      <w:r w:rsidRPr="007726A9">
        <w:rPr>
          <w:rFonts w:ascii="Book Antiqua" w:hAnsi="Book Antiqua"/>
          <w:b/>
          <w:sz w:val="23"/>
          <w:szCs w:val="23"/>
        </w:rPr>
        <w:t xml:space="preserve">     </w:t>
      </w:r>
      <w:r w:rsidRPr="007726A9">
        <w:rPr>
          <w:rFonts w:ascii="Book Antiqua" w:hAnsi="Book Antiqua"/>
          <w:sz w:val="23"/>
          <w:szCs w:val="23"/>
        </w:rPr>
        <w:t xml:space="preserve">                                                     </w:t>
      </w:r>
    </w:p>
    <w:p w:rsidR="00D12FCA" w:rsidRPr="007726A9" w:rsidRDefault="00D12FCA" w:rsidP="007726A9">
      <w:pPr>
        <w:pStyle w:val="Corpodetexto"/>
        <w:rPr>
          <w:rFonts w:ascii="Book Antiqua" w:hAnsi="Book Antiqua"/>
          <w:sz w:val="23"/>
          <w:szCs w:val="23"/>
        </w:rPr>
      </w:pPr>
    </w:p>
    <w:p w:rsidR="00D12FCA" w:rsidRPr="007726A9" w:rsidRDefault="00D12FCA" w:rsidP="007726A9">
      <w:pPr>
        <w:pStyle w:val="Corpodetexto"/>
        <w:rPr>
          <w:rFonts w:ascii="Book Antiqua" w:hAnsi="Book Antiqua"/>
          <w:sz w:val="23"/>
          <w:szCs w:val="23"/>
        </w:rPr>
      </w:pP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r>
      <w:r w:rsidRPr="007726A9">
        <w:rPr>
          <w:rFonts w:ascii="Book Antiqua" w:hAnsi="Book Antiqua"/>
          <w:sz w:val="23"/>
          <w:szCs w:val="23"/>
        </w:rPr>
        <w:tab/>
        <w:t xml:space="preserve">        Contratada</w:t>
      </w:r>
    </w:p>
    <w:p w:rsidR="00D12FCA" w:rsidRPr="007726A9" w:rsidRDefault="00D12FCA" w:rsidP="007726A9">
      <w:pPr>
        <w:pStyle w:val="Corpodetexto"/>
        <w:rPr>
          <w:rFonts w:ascii="Book Antiqua" w:hAnsi="Book Antiqua"/>
          <w:sz w:val="23"/>
          <w:szCs w:val="23"/>
        </w:rPr>
      </w:pPr>
      <w:r w:rsidRPr="007726A9">
        <w:rPr>
          <w:rFonts w:ascii="Book Antiqua" w:hAnsi="Book Antiqua"/>
          <w:sz w:val="23"/>
          <w:szCs w:val="23"/>
        </w:rPr>
        <w:t xml:space="preserve"> </w:t>
      </w:r>
    </w:p>
    <w:p w:rsidR="00D12FCA" w:rsidRPr="007726A9" w:rsidRDefault="00D12FCA" w:rsidP="007726A9">
      <w:pPr>
        <w:pStyle w:val="Corpodetexto"/>
        <w:rPr>
          <w:rFonts w:ascii="Book Antiqua" w:hAnsi="Book Antiqua"/>
          <w:sz w:val="23"/>
          <w:szCs w:val="23"/>
        </w:rPr>
      </w:pPr>
    </w:p>
    <w:p w:rsidR="00D12FCA" w:rsidRPr="007726A9" w:rsidRDefault="00D12FCA" w:rsidP="007726A9">
      <w:pPr>
        <w:pStyle w:val="Corpodetexto"/>
        <w:rPr>
          <w:rFonts w:ascii="Book Antiqua" w:hAnsi="Book Antiqua"/>
          <w:sz w:val="23"/>
          <w:szCs w:val="23"/>
        </w:rPr>
      </w:pPr>
    </w:p>
    <w:p w:rsidR="00D12FCA" w:rsidRPr="007726A9" w:rsidRDefault="00D12FCA" w:rsidP="007726A9">
      <w:pPr>
        <w:pStyle w:val="Corpodetexto"/>
        <w:rPr>
          <w:rFonts w:ascii="Book Antiqua" w:hAnsi="Book Antiqua"/>
          <w:sz w:val="23"/>
          <w:szCs w:val="23"/>
        </w:rPr>
      </w:pPr>
    </w:p>
    <w:p w:rsidR="00D12FCA" w:rsidRPr="00412FA8" w:rsidRDefault="00D12FCA" w:rsidP="007726A9">
      <w:pPr>
        <w:pStyle w:val="Corpodetexto"/>
        <w:rPr>
          <w:rFonts w:ascii="Book Antiqua" w:hAnsi="Book Antiqua"/>
          <w:color w:val="FF0000"/>
          <w:sz w:val="23"/>
          <w:szCs w:val="23"/>
        </w:rPr>
      </w:pPr>
      <w:r w:rsidRPr="007726A9">
        <w:rPr>
          <w:rFonts w:ascii="Book Antiqua" w:hAnsi="Book Antiqua"/>
          <w:sz w:val="23"/>
          <w:szCs w:val="23"/>
        </w:rPr>
        <w:t xml:space="preserve">                                  </w:t>
      </w:r>
      <w:r w:rsidRPr="007726A9">
        <w:rPr>
          <w:rFonts w:ascii="Book Antiqua" w:hAnsi="Book Antiqua"/>
          <w:sz w:val="23"/>
          <w:szCs w:val="23"/>
        </w:rPr>
        <w:tab/>
      </w:r>
      <w:r w:rsidRPr="007726A9">
        <w:rPr>
          <w:rFonts w:ascii="Book Antiqua" w:hAnsi="Book Antiqua"/>
          <w:sz w:val="23"/>
          <w:szCs w:val="23"/>
        </w:rPr>
        <w:tab/>
        <w:t xml:space="preserve">               Ciente em </w:t>
      </w:r>
      <w:r w:rsidR="008C6613">
        <w:rPr>
          <w:rFonts w:ascii="Book Antiqua" w:hAnsi="Book Antiqua"/>
          <w:sz w:val="23"/>
          <w:szCs w:val="23"/>
        </w:rPr>
        <w:t>14.08.2013:</w:t>
      </w:r>
    </w:p>
    <w:p w:rsidR="00D12FCA" w:rsidRPr="007726A9" w:rsidRDefault="00D12FCA" w:rsidP="007726A9">
      <w:pPr>
        <w:pStyle w:val="Corpodetexto"/>
        <w:rPr>
          <w:rFonts w:ascii="Book Antiqua" w:hAnsi="Book Antiqua"/>
          <w:sz w:val="23"/>
          <w:szCs w:val="23"/>
        </w:rPr>
      </w:pPr>
    </w:p>
    <w:p w:rsidR="00D12FCA" w:rsidRPr="007726A9" w:rsidRDefault="00D12FCA" w:rsidP="007726A9">
      <w:pPr>
        <w:pStyle w:val="Corpodetexto"/>
        <w:rPr>
          <w:rFonts w:ascii="Book Antiqua" w:hAnsi="Book Antiqua"/>
          <w:sz w:val="23"/>
          <w:szCs w:val="23"/>
        </w:rPr>
      </w:pPr>
    </w:p>
    <w:p w:rsidR="00D12FCA" w:rsidRPr="007726A9" w:rsidRDefault="00D12FCA" w:rsidP="007726A9">
      <w:pPr>
        <w:jc w:val="both"/>
        <w:rPr>
          <w:rFonts w:ascii="Book Antiqua" w:hAnsi="Book Antiqua"/>
          <w:sz w:val="23"/>
          <w:szCs w:val="23"/>
        </w:rPr>
      </w:pPr>
      <w:r w:rsidRPr="007726A9">
        <w:rPr>
          <w:rFonts w:ascii="Book Antiqua" w:hAnsi="Book Antiqua"/>
          <w:sz w:val="23"/>
          <w:szCs w:val="23"/>
        </w:rPr>
        <w:t>TESTEMUNHAS:</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412FA8">
      <w:pPr>
        <w:ind w:firstLine="1560"/>
        <w:jc w:val="both"/>
        <w:rPr>
          <w:rFonts w:ascii="Book Antiqua" w:hAnsi="Book Antiqua" w:cs="Arial"/>
          <w:iCs/>
          <w:spacing w:val="-2"/>
          <w:sz w:val="23"/>
          <w:szCs w:val="23"/>
        </w:rPr>
      </w:pPr>
      <w:r w:rsidRPr="007726A9">
        <w:rPr>
          <w:rFonts w:ascii="Book Antiqua" w:hAnsi="Book Antiqua" w:cs="Arial"/>
          <w:iCs/>
          <w:spacing w:val="-2"/>
          <w:sz w:val="23"/>
          <w:szCs w:val="23"/>
        </w:rPr>
        <w:tab/>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b/>
          <w:bCs/>
          <w:iCs/>
          <w:spacing w:val="-2"/>
          <w:sz w:val="23"/>
          <w:szCs w:val="23"/>
        </w:rPr>
      </w:pPr>
    </w:p>
    <w:p w:rsidR="00AF0E73" w:rsidRDefault="00AF0E73" w:rsidP="007726A9">
      <w:pPr>
        <w:jc w:val="both"/>
        <w:rPr>
          <w:rFonts w:ascii="Book Antiqua" w:hAnsi="Book Antiqua" w:cs="Arial"/>
          <w:b/>
          <w:bCs/>
          <w:iCs/>
          <w:spacing w:val="-2"/>
          <w:sz w:val="23"/>
          <w:szCs w:val="23"/>
        </w:rPr>
      </w:pPr>
    </w:p>
    <w:p w:rsidR="00AF68B5" w:rsidRPr="007726A9" w:rsidRDefault="00AF68B5" w:rsidP="007726A9">
      <w:pPr>
        <w:jc w:val="both"/>
        <w:rPr>
          <w:rFonts w:ascii="Book Antiqua" w:hAnsi="Book Antiqua" w:cs="Arial"/>
          <w:b/>
          <w:bCs/>
          <w:iCs/>
          <w:spacing w:val="-2"/>
          <w:sz w:val="23"/>
          <w:szCs w:val="23"/>
        </w:rPr>
      </w:pPr>
    </w:p>
    <w:p w:rsidR="00AF0E73" w:rsidRPr="007726A9" w:rsidRDefault="00AF0E73" w:rsidP="007726A9">
      <w:pPr>
        <w:jc w:val="both"/>
        <w:rPr>
          <w:rFonts w:ascii="Book Antiqua" w:hAnsi="Book Antiqua" w:cs="Arial"/>
          <w:b/>
          <w:bCs/>
          <w:iCs/>
          <w:spacing w:val="-2"/>
          <w:sz w:val="23"/>
          <w:szCs w:val="23"/>
        </w:rPr>
      </w:pPr>
    </w:p>
    <w:p w:rsidR="00AF0E73" w:rsidRDefault="00AF0E73" w:rsidP="007726A9">
      <w:pPr>
        <w:jc w:val="both"/>
        <w:rPr>
          <w:rFonts w:ascii="Book Antiqua" w:hAnsi="Book Antiqua" w:cs="Arial"/>
          <w:b/>
          <w:bCs/>
          <w:iCs/>
          <w:spacing w:val="-2"/>
          <w:sz w:val="23"/>
          <w:szCs w:val="23"/>
        </w:rPr>
      </w:pPr>
    </w:p>
    <w:p w:rsidR="004601F1" w:rsidRPr="007726A9" w:rsidRDefault="004601F1" w:rsidP="007726A9">
      <w:pPr>
        <w:jc w:val="both"/>
        <w:rPr>
          <w:rFonts w:ascii="Book Antiqua" w:hAnsi="Book Antiqua" w:cs="Arial"/>
          <w:b/>
          <w:bCs/>
          <w:iCs/>
          <w:spacing w:val="-2"/>
          <w:sz w:val="23"/>
          <w:szCs w:val="23"/>
        </w:rPr>
      </w:pPr>
    </w:p>
    <w:p w:rsidR="00AF0E73" w:rsidRPr="007726A9" w:rsidRDefault="00AF0E73" w:rsidP="007726A9">
      <w:pPr>
        <w:jc w:val="both"/>
        <w:rPr>
          <w:rFonts w:ascii="Book Antiqua" w:hAnsi="Book Antiqua" w:cs="Arial"/>
          <w:b/>
          <w:bCs/>
          <w:iCs/>
          <w:spacing w:val="-2"/>
          <w:sz w:val="23"/>
          <w:szCs w:val="23"/>
        </w:rPr>
      </w:pPr>
    </w:p>
    <w:p w:rsidR="00AF0E73" w:rsidRPr="007726A9" w:rsidRDefault="00AF0E73" w:rsidP="007726A9">
      <w:pPr>
        <w:jc w:val="both"/>
        <w:rPr>
          <w:rFonts w:ascii="Book Antiqua" w:hAnsi="Book Antiqua" w:cs="Arial"/>
          <w:b/>
          <w:bCs/>
          <w:iCs/>
          <w:spacing w:val="-2"/>
          <w:sz w:val="23"/>
          <w:szCs w:val="23"/>
        </w:rPr>
      </w:pPr>
    </w:p>
    <w:p w:rsidR="00AF0E73" w:rsidRPr="007726A9" w:rsidRDefault="00AF0E73" w:rsidP="007726A9">
      <w:pPr>
        <w:jc w:val="both"/>
        <w:rPr>
          <w:rFonts w:ascii="Book Antiqua" w:hAnsi="Book Antiqua" w:cs="Arial"/>
          <w:sz w:val="23"/>
          <w:szCs w:val="23"/>
        </w:rPr>
      </w:pPr>
    </w:p>
    <w:p w:rsidR="00AF0E73" w:rsidRPr="007726A9" w:rsidRDefault="00AF0E73" w:rsidP="007726A9">
      <w:pPr>
        <w:jc w:val="both"/>
        <w:rPr>
          <w:rFonts w:ascii="Book Antiqua" w:hAnsi="Book Antiqua" w:cs="Arial"/>
          <w:sz w:val="23"/>
          <w:szCs w:val="23"/>
        </w:rPr>
      </w:pPr>
    </w:p>
    <w:p w:rsidR="00AF0E73" w:rsidRPr="007726A9" w:rsidRDefault="00A5333E" w:rsidP="007726A9">
      <w:pPr>
        <w:jc w:val="both"/>
        <w:rPr>
          <w:rFonts w:ascii="Book Antiqua" w:hAnsi="Book Antiqua" w:cs="Arial"/>
          <w:sz w:val="23"/>
          <w:szCs w:val="23"/>
        </w:rPr>
      </w:pPr>
      <w:r w:rsidRPr="00A5333E">
        <w:rPr>
          <w:noProof/>
        </w:rPr>
        <w:lastRenderedPageBreak/>
        <w:pict>
          <v:shape id="_x0000_s1028" type="#_x0000_t202" style="position:absolute;left:0;text-align:left;margin-left:0;margin-top:-24.15pt;width:453pt;height:45pt;z-index:251659264" fillcolor="silver">
            <v:textbox style="mso-next-textbox:#_x0000_s1028">
              <w:txbxContent>
                <w:p w:rsidR="001E6D07" w:rsidRDefault="001E6D07" w:rsidP="00AF0E73">
                  <w:pPr>
                    <w:jc w:val="center"/>
                    <w:rPr>
                      <w:rFonts w:ascii="Arial" w:hAnsi="Arial" w:cs="Arial"/>
                      <w:b/>
                      <w:bCs/>
                      <w:i/>
                      <w:iCs/>
                      <w:sz w:val="21"/>
                      <w:szCs w:val="21"/>
                    </w:rPr>
                  </w:pPr>
                  <w:r>
                    <w:rPr>
                      <w:rFonts w:ascii="Arial" w:hAnsi="Arial" w:cs="Arial"/>
                      <w:b/>
                      <w:bCs/>
                      <w:i/>
                      <w:iCs/>
                      <w:sz w:val="21"/>
                      <w:szCs w:val="21"/>
                    </w:rPr>
                    <w:t>ANEXO II – MODELO DE CREDENCIAMENTO</w:t>
                  </w:r>
                </w:p>
                <w:p w:rsidR="001E6D07" w:rsidRDefault="001E6D07" w:rsidP="00AF0E73">
                  <w:pPr>
                    <w:jc w:val="center"/>
                    <w:rPr>
                      <w:rFonts w:ascii="Arial" w:hAnsi="Arial" w:cs="Arial"/>
                      <w:b/>
                      <w:bCs/>
                      <w:i/>
                      <w:iCs/>
                      <w:sz w:val="21"/>
                      <w:szCs w:val="21"/>
                    </w:rPr>
                  </w:pPr>
                  <w:r>
                    <w:rPr>
                      <w:rFonts w:ascii="Arial" w:hAnsi="Arial" w:cs="Arial"/>
                      <w:b/>
                      <w:bCs/>
                      <w:i/>
                      <w:iCs/>
                      <w:sz w:val="21"/>
                      <w:szCs w:val="21"/>
                    </w:rPr>
                    <w:t xml:space="preserve">EDITAL 029/2013 CONCORRÊNCIA PÚBLICA </w:t>
                  </w:r>
                </w:p>
              </w:txbxContent>
            </v:textbox>
            <w10:anchorlock/>
          </v:shape>
        </w:pic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ind w:firstLine="2235"/>
        <w:jc w:val="both"/>
        <w:rPr>
          <w:rFonts w:ascii="Book Antiqua" w:hAnsi="Book Antiqua" w:cs="Arial"/>
          <w:iCs/>
          <w:spacing w:val="-2"/>
          <w:sz w:val="23"/>
          <w:szCs w:val="23"/>
        </w:rPr>
      </w:pPr>
      <w:r w:rsidRPr="007726A9">
        <w:rPr>
          <w:rFonts w:ascii="Book Antiqua" w:hAnsi="Book Antiqua" w:cs="Arial"/>
          <w:iCs/>
          <w:spacing w:val="-2"/>
          <w:sz w:val="23"/>
          <w:szCs w:val="23"/>
        </w:rPr>
        <w:t xml:space="preserve">A empresa___________________________, inscrita no CNPJ. sob nº. ___________/____-__, e Inscrição estadual nº. ___________-__, com sede na ______________________, nº. _______, cidade de _______________, Estado de ____________________, neste ato representada por seu sócio proprietário o Sr. _____________________________, brasileiro, _______________, portador da C.I.. Nº. _ ___ ____. _____, residente e domiciliado na _______________________, cidade de __________ Estado de ____________________________, autoriza o Sr. ______________________, brasileiro, ______________,_____________, portador da C.I.. Nº. _ ___ ____, e CPF. Nº. ___ ___ ___-__, a representar esta empresa, na abertura e julgamento das propostas, referente ao Edital de Concorrência Pública nº. ____/______, praticando todos os atos que o mesmo julgar necessário, nos termos da lei 8.666 de 21.06.93, alterações posteriores e normas do edital. </w:t>
      </w:r>
    </w:p>
    <w:p w:rsidR="00AF0E73" w:rsidRPr="007726A9" w:rsidRDefault="00AF0E73" w:rsidP="007726A9">
      <w:pPr>
        <w:ind w:firstLine="2235"/>
        <w:jc w:val="both"/>
        <w:rPr>
          <w:rFonts w:ascii="Book Antiqua" w:hAnsi="Book Antiqua" w:cs="Arial"/>
          <w:iCs/>
          <w:spacing w:val="-2"/>
          <w:sz w:val="23"/>
          <w:szCs w:val="23"/>
        </w:rPr>
      </w:pPr>
      <w:r w:rsidRPr="007726A9">
        <w:rPr>
          <w:rFonts w:ascii="Book Antiqua" w:hAnsi="Book Antiqua" w:cs="Arial"/>
          <w:iCs/>
          <w:spacing w:val="-2"/>
          <w:sz w:val="23"/>
          <w:szCs w:val="23"/>
        </w:rPr>
        <w:t>Para que produza os desejados efeitos legais firmo o presente.</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ind w:firstLine="2235"/>
        <w:jc w:val="both"/>
        <w:rPr>
          <w:rFonts w:ascii="Book Antiqua" w:hAnsi="Book Antiqua" w:cs="Arial"/>
          <w:iCs/>
          <w:spacing w:val="-2"/>
          <w:sz w:val="23"/>
          <w:szCs w:val="23"/>
        </w:rPr>
      </w:pPr>
    </w:p>
    <w:p w:rsidR="00AF0E73" w:rsidRPr="007726A9" w:rsidRDefault="00412FA8" w:rsidP="007726A9">
      <w:pPr>
        <w:ind w:firstLine="2235"/>
        <w:jc w:val="both"/>
        <w:rPr>
          <w:rFonts w:ascii="Book Antiqua" w:hAnsi="Book Antiqua" w:cs="Arial"/>
          <w:iCs/>
          <w:spacing w:val="-2"/>
          <w:sz w:val="23"/>
          <w:szCs w:val="23"/>
        </w:rPr>
      </w:pPr>
      <w:r>
        <w:rPr>
          <w:rFonts w:ascii="Book Antiqua" w:hAnsi="Book Antiqua" w:cs="Arial"/>
          <w:iCs/>
          <w:spacing w:val="-2"/>
          <w:sz w:val="23"/>
          <w:szCs w:val="23"/>
        </w:rPr>
        <w:t>Ivoti</w:t>
      </w:r>
      <w:r w:rsidR="00AF0E73" w:rsidRPr="007726A9">
        <w:rPr>
          <w:rFonts w:ascii="Book Antiqua" w:hAnsi="Book Antiqua" w:cs="Arial"/>
          <w:iCs/>
          <w:spacing w:val="-2"/>
          <w:sz w:val="23"/>
          <w:szCs w:val="23"/>
        </w:rPr>
        <w:t>,.......... de............................de 201</w:t>
      </w:r>
      <w:r>
        <w:rPr>
          <w:rFonts w:ascii="Book Antiqua" w:hAnsi="Book Antiqua" w:cs="Arial"/>
          <w:iCs/>
          <w:spacing w:val="-2"/>
          <w:sz w:val="23"/>
          <w:szCs w:val="23"/>
        </w:rPr>
        <w:t>3</w:t>
      </w:r>
      <w:r w:rsidR="00AF0E73" w:rsidRPr="007726A9">
        <w:rPr>
          <w:rFonts w:ascii="Book Antiqua" w:hAnsi="Book Antiqua" w:cs="Arial"/>
          <w:iCs/>
          <w:spacing w:val="-2"/>
          <w:sz w:val="23"/>
          <w:szCs w:val="23"/>
        </w:rPr>
        <w:t>.</w:t>
      </w:r>
    </w:p>
    <w:p w:rsidR="00AF0E73" w:rsidRPr="007726A9" w:rsidRDefault="00AF0E73" w:rsidP="007726A9">
      <w:pPr>
        <w:ind w:firstLine="2235"/>
        <w:jc w:val="both"/>
        <w:rPr>
          <w:rFonts w:ascii="Book Antiqua" w:hAnsi="Book Antiqua" w:cs="Arial"/>
          <w:iCs/>
          <w:spacing w:val="-2"/>
          <w:sz w:val="23"/>
          <w:szCs w:val="23"/>
        </w:rPr>
      </w:pPr>
    </w:p>
    <w:p w:rsidR="00AF0E73" w:rsidRPr="007726A9" w:rsidRDefault="00AF0E73" w:rsidP="007726A9">
      <w:pPr>
        <w:ind w:firstLine="2235"/>
        <w:jc w:val="both"/>
        <w:rPr>
          <w:rFonts w:ascii="Book Antiqua" w:hAnsi="Book Antiqua" w:cs="Arial"/>
          <w:iCs/>
          <w:spacing w:val="-2"/>
          <w:sz w:val="23"/>
          <w:szCs w:val="23"/>
        </w:rPr>
      </w:pPr>
    </w:p>
    <w:p w:rsidR="00AF0E73" w:rsidRPr="007726A9" w:rsidRDefault="00AF0E73" w:rsidP="007726A9">
      <w:pPr>
        <w:ind w:firstLine="2235"/>
        <w:jc w:val="both"/>
        <w:rPr>
          <w:rFonts w:ascii="Book Antiqua" w:hAnsi="Book Antiqua" w:cs="Arial"/>
          <w:iCs/>
          <w:spacing w:val="-2"/>
          <w:sz w:val="23"/>
          <w:szCs w:val="23"/>
        </w:rPr>
      </w:pPr>
    </w:p>
    <w:p w:rsidR="00AF0E73" w:rsidRPr="007726A9" w:rsidRDefault="00AF0E73" w:rsidP="007726A9">
      <w:pPr>
        <w:ind w:firstLine="2235"/>
        <w:jc w:val="both"/>
        <w:rPr>
          <w:rFonts w:ascii="Book Antiqua" w:hAnsi="Book Antiqua" w:cs="Arial"/>
          <w:iCs/>
          <w:spacing w:val="-2"/>
          <w:sz w:val="23"/>
          <w:szCs w:val="23"/>
        </w:rPr>
      </w:pPr>
      <w:r w:rsidRPr="007726A9">
        <w:rPr>
          <w:rFonts w:ascii="Book Antiqua" w:hAnsi="Book Antiqua" w:cs="Arial"/>
          <w:iCs/>
          <w:spacing w:val="-2"/>
          <w:sz w:val="23"/>
          <w:szCs w:val="23"/>
        </w:rPr>
        <w:t>.............................................................................</w:t>
      </w:r>
    </w:p>
    <w:p w:rsidR="00AF0E73" w:rsidRPr="007726A9" w:rsidRDefault="00AF0E73" w:rsidP="007726A9">
      <w:pPr>
        <w:ind w:firstLine="2235"/>
        <w:jc w:val="both"/>
        <w:rPr>
          <w:rFonts w:ascii="Book Antiqua" w:hAnsi="Book Antiqua" w:cs="Arial"/>
          <w:iCs/>
          <w:spacing w:val="-2"/>
          <w:sz w:val="23"/>
          <w:szCs w:val="23"/>
        </w:rPr>
      </w:pPr>
      <w:r w:rsidRPr="007726A9">
        <w:rPr>
          <w:rFonts w:ascii="Book Antiqua" w:hAnsi="Book Antiqua" w:cs="Arial"/>
          <w:iCs/>
          <w:spacing w:val="-2"/>
          <w:sz w:val="23"/>
          <w:szCs w:val="23"/>
        </w:rPr>
        <w:t>(Diretor, Sócio-gerente ou equivalente)</w:t>
      </w:r>
    </w:p>
    <w:p w:rsidR="00AF0E73" w:rsidRPr="007726A9" w:rsidRDefault="00AF0E73" w:rsidP="007726A9">
      <w:pPr>
        <w:tabs>
          <w:tab w:val="left" w:pos="288"/>
          <w:tab w:val="left" w:pos="1008"/>
          <w:tab w:val="left" w:pos="1728"/>
          <w:tab w:val="left" w:pos="2448"/>
          <w:tab w:val="left" w:pos="3168"/>
          <w:tab w:val="left" w:pos="3888"/>
          <w:tab w:val="left" w:pos="4608"/>
          <w:tab w:val="left" w:pos="5328"/>
          <w:tab w:val="left" w:pos="6048"/>
          <w:tab w:val="left" w:pos="6768"/>
        </w:tabs>
        <w:ind w:firstLine="2235"/>
        <w:jc w:val="both"/>
        <w:rPr>
          <w:rFonts w:ascii="Book Antiqua" w:hAnsi="Book Antiqua" w:cs="Arial"/>
          <w:iCs/>
          <w:spacing w:val="-2"/>
          <w:sz w:val="23"/>
          <w:szCs w:val="23"/>
        </w:rPr>
      </w:pPr>
      <w:r w:rsidRPr="007726A9">
        <w:rPr>
          <w:rFonts w:ascii="Book Antiqua" w:hAnsi="Book Antiqua" w:cs="Arial"/>
          <w:iCs/>
          <w:spacing w:val="-2"/>
          <w:sz w:val="23"/>
          <w:szCs w:val="23"/>
        </w:rPr>
        <w:t>Carimbo da empresa</w:t>
      </w: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iCs/>
          <w:spacing w:val="-2"/>
          <w:sz w:val="23"/>
          <w:szCs w:val="23"/>
        </w:rPr>
        <w:t xml:space="preserve"> </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b/>
          <w:bCs/>
          <w:iCs/>
          <w:spacing w:val="-2"/>
          <w:sz w:val="23"/>
          <w:szCs w:val="23"/>
        </w:rPr>
      </w:pPr>
      <w:r w:rsidRPr="007726A9">
        <w:rPr>
          <w:rFonts w:ascii="Book Antiqua" w:hAnsi="Book Antiqua" w:cs="Arial"/>
          <w:b/>
          <w:bCs/>
          <w:iCs/>
          <w:spacing w:val="-2"/>
          <w:sz w:val="23"/>
          <w:szCs w:val="23"/>
        </w:rPr>
        <w:t xml:space="preserve">OBS. </w:t>
      </w:r>
      <w:r w:rsidRPr="007726A9">
        <w:rPr>
          <w:rFonts w:ascii="Book Antiqua" w:hAnsi="Book Antiqua" w:cs="Arial"/>
          <w:b/>
          <w:bCs/>
          <w:iCs/>
          <w:spacing w:val="-2"/>
          <w:sz w:val="23"/>
          <w:szCs w:val="23"/>
        </w:rPr>
        <w:tab/>
        <w:t>Caso o representante seja sócio da empresa o credenciamento será dispensado, mas permanece a exigência da comprovação desta condição.</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Default="00AF0E73" w:rsidP="007726A9">
      <w:pPr>
        <w:jc w:val="both"/>
        <w:rPr>
          <w:rFonts w:ascii="Book Antiqua" w:hAnsi="Book Antiqua" w:cs="Arial"/>
          <w:iCs/>
          <w:spacing w:val="-2"/>
          <w:sz w:val="23"/>
          <w:szCs w:val="23"/>
        </w:rPr>
      </w:pPr>
    </w:p>
    <w:p w:rsidR="000A5EF1" w:rsidRDefault="000A5EF1" w:rsidP="007726A9">
      <w:pPr>
        <w:jc w:val="both"/>
        <w:rPr>
          <w:rFonts w:ascii="Book Antiqua" w:hAnsi="Book Antiqua" w:cs="Arial"/>
          <w:iCs/>
          <w:spacing w:val="-2"/>
          <w:sz w:val="23"/>
          <w:szCs w:val="23"/>
        </w:rPr>
      </w:pPr>
    </w:p>
    <w:p w:rsidR="000A5EF1" w:rsidRPr="007726A9" w:rsidRDefault="000A5EF1"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5333E" w:rsidP="007726A9">
      <w:pPr>
        <w:jc w:val="both"/>
        <w:rPr>
          <w:rFonts w:ascii="Book Antiqua" w:hAnsi="Book Antiqua" w:cs="Arial"/>
          <w:b/>
          <w:bCs/>
          <w:iCs/>
          <w:spacing w:val="-2"/>
          <w:sz w:val="23"/>
          <w:szCs w:val="23"/>
        </w:rPr>
      </w:pPr>
      <w:r w:rsidRPr="00A5333E">
        <w:rPr>
          <w:noProof/>
        </w:rPr>
        <w:lastRenderedPageBreak/>
        <w:pict>
          <v:shape id="_x0000_s1029" type="#_x0000_t202" style="position:absolute;left:0;text-align:left;margin-left:0;margin-top:0;width:453pt;height:42pt;z-index:251653120" fillcolor="silver">
            <v:textbox style="mso-next-textbox:#_x0000_s1029">
              <w:txbxContent>
                <w:p w:rsidR="001E6D07" w:rsidRDefault="001E6D07" w:rsidP="00AF0E73">
                  <w:pPr>
                    <w:jc w:val="center"/>
                    <w:rPr>
                      <w:rFonts w:ascii="Arial" w:hAnsi="Arial" w:cs="Arial"/>
                      <w:b/>
                      <w:bCs/>
                      <w:i/>
                      <w:iCs/>
                      <w:sz w:val="21"/>
                      <w:szCs w:val="21"/>
                    </w:rPr>
                  </w:pPr>
                  <w:r>
                    <w:rPr>
                      <w:rFonts w:ascii="Arial" w:hAnsi="Arial" w:cs="Arial"/>
                      <w:b/>
                      <w:bCs/>
                      <w:i/>
                      <w:iCs/>
                      <w:sz w:val="21"/>
                      <w:szCs w:val="21"/>
                    </w:rPr>
                    <w:t>ANEXO III – MODELO DE DECLARAÇÃO DE IDONIEDADE</w:t>
                  </w:r>
                </w:p>
                <w:p w:rsidR="001E6D07" w:rsidRDefault="001E6D07" w:rsidP="00AF0E73">
                  <w:pPr>
                    <w:jc w:val="center"/>
                    <w:rPr>
                      <w:rFonts w:ascii="Arial" w:hAnsi="Arial" w:cs="Arial"/>
                      <w:b/>
                      <w:bCs/>
                      <w:i/>
                      <w:iCs/>
                      <w:sz w:val="20"/>
                      <w:szCs w:val="20"/>
                    </w:rPr>
                  </w:pPr>
                  <w:r>
                    <w:rPr>
                      <w:rFonts w:ascii="Arial" w:hAnsi="Arial" w:cs="Arial"/>
                      <w:b/>
                      <w:bCs/>
                      <w:i/>
                      <w:iCs/>
                      <w:sz w:val="21"/>
                      <w:szCs w:val="21"/>
                    </w:rPr>
                    <w:t xml:space="preserve">EDITAL 029/2013 CONCORRÊNCIA PÚBLICA </w:t>
                  </w:r>
                </w:p>
              </w:txbxContent>
            </v:textbox>
            <w10:anchorlock/>
          </v:shape>
        </w:pict>
      </w:r>
    </w:p>
    <w:p w:rsidR="00AF0E73" w:rsidRPr="007726A9" w:rsidRDefault="00AF0E73" w:rsidP="007726A9">
      <w:pPr>
        <w:jc w:val="both"/>
        <w:rPr>
          <w:rFonts w:ascii="Book Antiqua" w:hAnsi="Book Antiqua" w:cs="Arial"/>
          <w:b/>
          <w:bCs/>
          <w:iCs/>
          <w:spacing w:val="-2"/>
          <w:sz w:val="23"/>
          <w:szCs w:val="23"/>
        </w:rPr>
      </w:pPr>
    </w:p>
    <w:p w:rsidR="00AF0E73" w:rsidRPr="007726A9" w:rsidRDefault="00AF0E73" w:rsidP="007726A9">
      <w:pPr>
        <w:jc w:val="both"/>
        <w:rPr>
          <w:rFonts w:ascii="Book Antiqua" w:hAnsi="Book Antiqua" w:cs="Arial"/>
          <w:b/>
          <w:bCs/>
          <w:iCs/>
          <w:spacing w:val="-2"/>
          <w:sz w:val="23"/>
          <w:szCs w:val="23"/>
        </w:rPr>
      </w:pPr>
    </w:p>
    <w:p w:rsidR="00AF0E73" w:rsidRPr="007726A9" w:rsidRDefault="00AF0E73" w:rsidP="007726A9">
      <w:pPr>
        <w:jc w:val="both"/>
        <w:rPr>
          <w:rFonts w:ascii="Book Antiqua" w:hAnsi="Book Antiqua" w:cs="Arial"/>
          <w:b/>
          <w:bCs/>
          <w:iCs/>
          <w:spacing w:val="-2"/>
          <w:sz w:val="23"/>
          <w:szCs w:val="23"/>
        </w:rPr>
      </w:pPr>
    </w:p>
    <w:p w:rsidR="00AF0E73" w:rsidRPr="007726A9" w:rsidRDefault="00AF0E73" w:rsidP="007726A9">
      <w:pPr>
        <w:jc w:val="both"/>
        <w:rPr>
          <w:rFonts w:ascii="Book Antiqua" w:hAnsi="Book Antiqua" w:cs="Arial"/>
          <w:b/>
          <w:bCs/>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ind w:firstLine="2265"/>
        <w:jc w:val="both"/>
        <w:rPr>
          <w:rFonts w:ascii="Book Antiqua" w:hAnsi="Book Antiqua" w:cs="Arial"/>
          <w:iCs/>
          <w:spacing w:val="-2"/>
          <w:sz w:val="23"/>
          <w:szCs w:val="23"/>
        </w:rPr>
      </w:pPr>
      <w:r w:rsidRPr="007726A9">
        <w:rPr>
          <w:rFonts w:ascii="Book Antiqua" w:hAnsi="Book Antiqua" w:cs="Arial"/>
          <w:iCs/>
          <w:spacing w:val="-2"/>
          <w:sz w:val="23"/>
          <w:szCs w:val="23"/>
        </w:rPr>
        <w:t>Declaro, sob as penas da Lei, para fins da Concorrência Pública nº. ___/____, que a empresa....................(nome da empresa)..........., não foi declarada inidônea para licitar ou contratar com a administração pública, nos termos do inciso IV, art. 87, da Lei 8.666/1993 e alterações, bem como, comunicarei qualquer fato ou evento superveniente à entrega dos documentos de habilitação, que venha a alterar a atual situação quanto à capacidade jurídica, técnica, regularidade fiscal e econômico-financeira.</w:t>
      </w:r>
    </w:p>
    <w:p w:rsidR="00AF0E73" w:rsidRPr="007726A9" w:rsidRDefault="00AF0E73" w:rsidP="007726A9">
      <w:pPr>
        <w:ind w:firstLine="2265"/>
        <w:jc w:val="both"/>
        <w:rPr>
          <w:rFonts w:ascii="Book Antiqua" w:hAnsi="Book Antiqua" w:cs="Arial"/>
          <w:iCs/>
          <w:spacing w:val="-2"/>
          <w:sz w:val="23"/>
          <w:szCs w:val="23"/>
        </w:rPr>
      </w:pPr>
    </w:p>
    <w:p w:rsidR="00AF0E73" w:rsidRPr="007726A9" w:rsidRDefault="00AF0E73" w:rsidP="007726A9">
      <w:pPr>
        <w:ind w:firstLine="2265"/>
        <w:jc w:val="both"/>
        <w:rPr>
          <w:rFonts w:ascii="Book Antiqua" w:hAnsi="Book Antiqua" w:cs="Arial"/>
          <w:iCs/>
          <w:spacing w:val="-2"/>
          <w:sz w:val="23"/>
          <w:szCs w:val="23"/>
        </w:rPr>
      </w:pPr>
    </w:p>
    <w:p w:rsidR="00AF0E73" w:rsidRPr="007726A9" w:rsidRDefault="00412FA8" w:rsidP="007726A9">
      <w:pPr>
        <w:ind w:firstLine="2265"/>
        <w:jc w:val="both"/>
        <w:rPr>
          <w:rFonts w:ascii="Book Antiqua" w:hAnsi="Book Antiqua" w:cs="Arial"/>
          <w:iCs/>
          <w:spacing w:val="-2"/>
          <w:sz w:val="23"/>
          <w:szCs w:val="23"/>
        </w:rPr>
      </w:pPr>
      <w:r>
        <w:rPr>
          <w:rFonts w:ascii="Book Antiqua" w:hAnsi="Book Antiqua" w:cs="Arial"/>
          <w:iCs/>
          <w:spacing w:val="-2"/>
          <w:sz w:val="23"/>
          <w:szCs w:val="23"/>
        </w:rPr>
        <w:t>Ivoti</w:t>
      </w:r>
      <w:r w:rsidR="00AF0E73" w:rsidRPr="007726A9">
        <w:rPr>
          <w:rFonts w:ascii="Book Antiqua" w:hAnsi="Book Antiqua" w:cs="Arial"/>
          <w:iCs/>
          <w:spacing w:val="-2"/>
          <w:sz w:val="23"/>
          <w:szCs w:val="23"/>
        </w:rPr>
        <w:t>,.......... de ............................de 201</w:t>
      </w:r>
      <w:r>
        <w:rPr>
          <w:rFonts w:ascii="Book Antiqua" w:hAnsi="Book Antiqua" w:cs="Arial"/>
          <w:iCs/>
          <w:spacing w:val="-2"/>
          <w:sz w:val="23"/>
          <w:szCs w:val="23"/>
        </w:rPr>
        <w:t>3</w:t>
      </w:r>
      <w:r w:rsidR="00AF0E73" w:rsidRPr="007726A9">
        <w:rPr>
          <w:rFonts w:ascii="Book Antiqua" w:hAnsi="Book Antiqua" w:cs="Arial"/>
          <w:iCs/>
          <w:spacing w:val="-2"/>
          <w:sz w:val="23"/>
          <w:szCs w:val="23"/>
        </w:rPr>
        <w:t>.</w:t>
      </w:r>
    </w:p>
    <w:p w:rsidR="00AF0E73" w:rsidRPr="007726A9" w:rsidRDefault="00AF0E73" w:rsidP="007726A9">
      <w:pPr>
        <w:ind w:firstLine="2265"/>
        <w:jc w:val="both"/>
        <w:rPr>
          <w:rFonts w:ascii="Book Antiqua" w:hAnsi="Book Antiqua" w:cs="Arial"/>
          <w:iCs/>
          <w:spacing w:val="-2"/>
          <w:sz w:val="23"/>
          <w:szCs w:val="23"/>
        </w:rPr>
      </w:pPr>
    </w:p>
    <w:p w:rsidR="00AF0E73" w:rsidRPr="007726A9" w:rsidRDefault="00AF0E73" w:rsidP="007726A9">
      <w:pPr>
        <w:ind w:firstLine="2265"/>
        <w:jc w:val="both"/>
        <w:rPr>
          <w:rFonts w:ascii="Book Antiqua" w:hAnsi="Book Antiqua" w:cs="Arial"/>
          <w:iCs/>
          <w:spacing w:val="-2"/>
          <w:sz w:val="23"/>
          <w:szCs w:val="23"/>
        </w:rPr>
      </w:pPr>
    </w:p>
    <w:p w:rsidR="00AF0E73" w:rsidRPr="007726A9" w:rsidRDefault="00AF0E73" w:rsidP="007726A9">
      <w:pPr>
        <w:ind w:firstLine="2265"/>
        <w:jc w:val="both"/>
        <w:rPr>
          <w:rFonts w:ascii="Book Antiqua" w:hAnsi="Book Antiqua" w:cs="Arial"/>
          <w:iCs/>
          <w:spacing w:val="-2"/>
          <w:sz w:val="23"/>
          <w:szCs w:val="23"/>
        </w:rPr>
      </w:pPr>
    </w:p>
    <w:p w:rsidR="00AF0E73" w:rsidRPr="007726A9" w:rsidRDefault="00AF0E73" w:rsidP="007726A9">
      <w:pPr>
        <w:ind w:firstLine="2265"/>
        <w:jc w:val="both"/>
        <w:rPr>
          <w:rFonts w:ascii="Book Antiqua" w:hAnsi="Book Antiqua" w:cs="Arial"/>
          <w:iCs/>
          <w:spacing w:val="-2"/>
          <w:sz w:val="23"/>
          <w:szCs w:val="23"/>
        </w:rPr>
      </w:pPr>
      <w:r w:rsidRPr="007726A9">
        <w:rPr>
          <w:rFonts w:ascii="Book Antiqua" w:hAnsi="Book Antiqua" w:cs="Arial"/>
          <w:iCs/>
          <w:spacing w:val="-2"/>
          <w:sz w:val="23"/>
          <w:szCs w:val="23"/>
        </w:rPr>
        <w:t>...........................................................................</w:t>
      </w:r>
    </w:p>
    <w:p w:rsidR="00AF0E73" w:rsidRPr="007726A9" w:rsidRDefault="00AF0E73" w:rsidP="007726A9">
      <w:pPr>
        <w:ind w:firstLine="2265"/>
        <w:jc w:val="both"/>
        <w:rPr>
          <w:rFonts w:ascii="Book Antiqua" w:hAnsi="Book Antiqua" w:cs="Arial"/>
          <w:iCs/>
          <w:spacing w:val="-2"/>
          <w:sz w:val="23"/>
          <w:szCs w:val="23"/>
        </w:rPr>
      </w:pPr>
      <w:r w:rsidRPr="007726A9">
        <w:rPr>
          <w:rFonts w:ascii="Book Antiqua" w:hAnsi="Book Antiqua" w:cs="Arial"/>
          <w:iCs/>
          <w:spacing w:val="-2"/>
          <w:sz w:val="23"/>
          <w:szCs w:val="23"/>
        </w:rPr>
        <w:t xml:space="preserve">      (Diretor, Sócio-gerente ou equivalente)</w:t>
      </w:r>
    </w:p>
    <w:p w:rsidR="00AF0E73" w:rsidRPr="007726A9" w:rsidRDefault="00AF0E73" w:rsidP="007726A9">
      <w:pPr>
        <w:ind w:firstLine="2265"/>
        <w:jc w:val="both"/>
        <w:rPr>
          <w:rFonts w:ascii="Book Antiqua" w:hAnsi="Book Antiqua" w:cs="Arial"/>
          <w:iCs/>
          <w:spacing w:val="-2"/>
          <w:sz w:val="23"/>
          <w:szCs w:val="23"/>
        </w:rPr>
      </w:pPr>
      <w:r w:rsidRPr="007726A9">
        <w:rPr>
          <w:rFonts w:ascii="Book Antiqua" w:hAnsi="Book Antiqua" w:cs="Arial"/>
          <w:iCs/>
          <w:spacing w:val="-2"/>
          <w:sz w:val="23"/>
          <w:szCs w:val="23"/>
        </w:rPr>
        <w:t xml:space="preserve">              Carimbo da empresa</w:t>
      </w:r>
    </w:p>
    <w:p w:rsidR="00AF0E73" w:rsidRPr="007726A9" w:rsidRDefault="00AF0E73" w:rsidP="007726A9">
      <w:pPr>
        <w:ind w:firstLine="2265"/>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5333E" w:rsidP="007726A9">
      <w:pPr>
        <w:jc w:val="both"/>
        <w:rPr>
          <w:rFonts w:ascii="Book Antiqua" w:hAnsi="Book Antiqua" w:cs="Arial"/>
          <w:iCs/>
          <w:spacing w:val="-2"/>
          <w:sz w:val="23"/>
          <w:szCs w:val="23"/>
        </w:rPr>
      </w:pPr>
      <w:r w:rsidRPr="00A5333E">
        <w:rPr>
          <w:noProof/>
        </w:rPr>
        <w:lastRenderedPageBreak/>
        <w:pict>
          <v:shape id="_x0000_s1030" type="#_x0000_t202" style="position:absolute;left:0;text-align:left;margin-left:0;margin-top:0;width:453pt;height:45pt;z-index:251660288" fillcolor="silver">
            <v:textbox style="mso-next-textbox:#_x0000_s1030">
              <w:txbxContent>
                <w:p w:rsidR="001E6D07" w:rsidRDefault="001E6D07" w:rsidP="00AF0E73">
                  <w:pPr>
                    <w:jc w:val="center"/>
                    <w:rPr>
                      <w:rFonts w:ascii="Arial" w:hAnsi="Arial" w:cs="Arial"/>
                      <w:b/>
                      <w:bCs/>
                      <w:i/>
                      <w:iCs/>
                      <w:sz w:val="21"/>
                      <w:szCs w:val="21"/>
                    </w:rPr>
                  </w:pPr>
                  <w:r>
                    <w:rPr>
                      <w:rFonts w:ascii="Arial" w:hAnsi="Arial" w:cs="Arial"/>
                      <w:b/>
                      <w:bCs/>
                      <w:i/>
                      <w:iCs/>
                      <w:sz w:val="21"/>
                      <w:szCs w:val="21"/>
                    </w:rPr>
                    <w:t xml:space="preserve">ANEXO IV – </w:t>
                  </w:r>
                  <w:r>
                    <w:rPr>
                      <w:rFonts w:ascii="Arial" w:hAnsi="Arial" w:cs="Arial"/>
                      <w:b/>
                      <w:bCs/>
                      <w:i/>
                      <w:iCs/>
                      <w:spacing w:val="-2"/>
                      <w:sz w:val="21"/>
                      <w:szCs w:val="21"/>
                    </w:rPr>
                    <w:t>MODELO DE DECLARAÇÃO DE ATENDIMENTO AO ART. 7º DA C.F. DE 1988</w:t>
                  </w:r>
                </w:p>
                <w:p w:rsidR="001E6D07" w:rsidRDefault="001E6D07" w:rsidP="00AF0E73">
                  <w:pPr>
                    <w:jc w:val="center"/>
                    <w:rPr>
                      <w:rFonts w:ascii="Arial" w:hAnsi="Arial" w:cs="Arial"/>
                      <w:b/>
                      <w:bCs/>
                      <w:i/>
                      <w:iCs/>
                      <w:sz w:val="21"/>
                      <w:szCs w:val="21"/>
                    </w:rPr>
                  </w:pPr>
                  <w:r>
                    <w:rPr>
                      <w:rFonts w:ascii="Arial" w:hAnsi="Arial" w:cs="Arial"/>
                      <w:b/>
                      <w:bCs/>
                      <w:i/>
                      <w:iCs/>
                      <w:sz w:val="21"/>
                      <w:szCs w:val="21"/>
                    </w:rPr>
                    <w:t>EDITAL 029/2013 CONCORRÊNCIA PÚBLICA</w:t>
                  </w:r>
                </w:p>
              </w:txbxContent>
            </v:textbox>
            <w10:anchorlock/>
          </v:shape>
        </w:pic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ind w:firstLine="2265"/>
        <w:jc w:val="both"/>
        <w:rPr>
          <w:rFonts w:ascii="Book Antiqua" w:hAnsi="Book Antiqua" w:cs="Arial"/>
          <w:iCs/>
          <w:spacing w:val="-2"/>
          <w:sz w:val="23"/>
          <w:szCs w:val="23"/>
        </w:rPr>
      </w:pPr>
      <w:r w:rsidRPr="007726A9">
        <w:rPr>
          <w:rFonts w:ascii="Book Antiqua" w:hAnsi="Book Antiqua" w:cs="Arial"/>
          <w:iCs/>
          <w:spacing w:val="-2"/>
          <w:sz w:val="23"/>
          <w:szCs w:val="23"/>
        </w:rPr>
        <w:t>A empresa..........................(nome da empresa).............., inscrita no CNPJ sob o nº. ..................., por intermédio de seu representante legal, o(a) Sr.(a).................................................., RG nº. .................., CPF nº. ....................................., declara, para fins da Concorrência Pública nº. ___/____, considerando o disposto no inciso V do art. 27 da Lei nº. 8.666/1993, acrescido pela Lei nº. 9.854/1999 (inciso XXXIII do art. 7º da Constituição Federal), que não emprega menor de dezoito anos em trabalho noturno, perigoso ou insalubre e não emprega menor de dezesseis anos.</w:t>
      </w:r>
    </w:p>
    <w:p w:rsidR="00AF0E73" w:rsidRPr="007726A9" w:rsidRDefault="00AF0E73" w:rsidP="007726A9">
      <w:pPr>
        <w:ind w:firstLine="2265"/>
        <w:jc w:val="both"/>
        <w:rPr>
          <w:rFonts w:ascii="Book Antiqua" w:hAnsi="Book Antiqua" w:cs="Arial"/>
          <w:iCs/>
          <w:spacing w:val="-2"/>
          <w:sz w:val="23"/>
          <w:szCs w:val="23"/>
        </w:rPr>
      </w:pPr>
    </w:p>
    <w:p w:rsidR="00AF0E73" w:rsidRPr="007726A9" w:rsidRDefault="00AF0E73" w:rsidP="007726A9">
      <w:pPr>
        <w:ind w:firstLine="2265"/>
        <w:jc w:val="both"/>
        <w:rPr>
          <w:rFonts w:ascii="Book Antiqua" w:hAnsi="Book Antiqua" w:cs="Arial"/>
          <w:iCs/>
          <w:spacing w:val="-2"/>
          <w:sz w:val="23"/>
          <w:szCs w:val="23"/>
        </w:rPr>
      </w:pPr>
      <w:r w:rsidRPr="007726A9">
        <w:rPr>
          <w:rFonts w:ascii="Book Antiqua" w:hAnsi="Book Antiqua" w:cs="Arial"/>
          <w:iCs/>
          <w:spacing w:val="-2"/>
          <w:sz w:val="23"/>
          <w:szCs w:val="23"/>
        </w:rPr>
        <w:t>Ressalva: emprega menor, a partir de quatorze anos, na condição de aprendiz (  ).</w:t>
      </w:r>
    </w:p>
    <w:p w:rsidR="00AF0E73" w:rsidRPr="007726A9" w:rsidRDefault="00AF0E73" w:rsidP="007726A9">
      <w:pPr>
        <w:ind w:firstLine="2265"/>
        <w:jc w:val="both"/>
        <w:rPr>
          <w:rFonts w:ascii="Book Antiqua" w:hAnsi="Book Antiqua" w:cs="Arial"/>
          <w:iCs/>
          <w:spacing w:val="-2"/>
          <w:sz w:val="23"/>
          <w:szCs w:val="23"/>
        </w:rPr>
      </w:pPr>
    </w:p>
    <w:p w:rsidR="00AF0E73" w:rsidRPr="007726A9" w:rsidRDefault="00AF0E73" w:rsidP="007726A9">
      <w:pPr>
        <w:ind w:firstLine="2265"/>
        <w:jc w:val="both"/>
        <w:rPr>
          <w:rFonts w:ascii="Book Antiqua" w:hAnsi="Book Antiqua" w:cs="Arial"/>
          <w:iCs/>
          <w:spacing w:val="-2"/>
          <w:sz w:val="23"/>
          <w:szCs w:val="23"/>
        </w:rPr>
      </w:pPr>
    </w:p>
    <w:p w:rsidR="00AF0E73" w:rsidRPr="007726A9" w:rsidRDefault="00412FA8" w:rsidP="007726A9">
      <w:pPr>
        <w:ind w:firstLine="2265"/>
        <w:jc w:val="both"/>
        <w:rPr>
          <w:rFonts w:ascii="Book Antiqua" w:hAnsi="Book Antiqua" w:cs="Arial"/>
          <w:iCs/>
          <w:spacing w:val="-2"/>
          <w:sz w:val="23"/>
          <w:szCs w:val="23"/>
        </w:rPr>
      </w:pPr>
      <w:r>
        <w:rPr>
          <w:rFonts w:ascii="Book Antiqua" w:hAnsi="Book Antiqua" w:cs="Arial"/>
          <w:iCs/>
          <w:spacing w:val="-2"/>
          <w:sz w:val="23"/>
          <w:szCs w:val="23"/>
        </w:rPr>
        <w:t>Ivoti</w:t>
      </w:r>
      <w:r w:rsidR="00AF0E73" w:rsidRPr="007726A9">
        <w:rPr>
          <w:rFonts w:ascii="Book Antiqua" w:hAnsi="Book Antiqua" w:cs="Arial"/>
          <w:iCs/>
          <w:spacing w:val="-2"/>
          <w:sz w:val="23"/>
          <w:szCs w:val="23"/>
        </w:rPr>
        <w:t>,.......... de ............................de 201</w:t>
      </w:r>
      <w:r>
        <w:rPr>
          <w:rFonts w:ascii="Book Antiqua" w:hAnsi="Book Antiqua" w:cs="Arial"/>
          <w:iCs/>
          <w:spacing w:val="-2"/>
          <w:sz w:val="23"/>
          <w:szCs w:val="23"/>
        </w:rPr>
        <w:t>3</w:t>
      </w:r>
      <w:r w:rsidR="00AF0E73" w:rsidRPr="007726A9">
        <w:rPr>
          <w:rFonts w:ascii="Book Antiqua" w:hAnsi="Book Antiqua" w:cs="Arial"/>
          <w:iCs/>
          <w:spacing w:val="-2"/>
          <w:sz w:val="23"/>
          <w:szCs w:val="23"/>
        </w:rPr>
        <w:t>.</w:t>
      </w:r>
    </w:p>
    <w:p w:rsidR="00AF0E73" w:rsidRPr="007726A9" w:rsidRDefault="00AF0E73" w:rsidP="007726A9">
      <w:pPr>
        <w:ind w:firstLine="2265"/>
        <w:jc w:val="both"/>
        <w:rPr>
          <w:rFonts w:ascii="Book Antiqua" w:hAnsi="Book Antiqua" w:cs="Arial"/>
          <w:iCs/>
          <w:spacing w:val="-2"/>
          <w:sz w:val="23"/>
          <w:szCs w:val="23"/>
        </w:rPr>
      </w:pPr>
    </w:p>
    <w:p w:rsidR="00AF0E73" w:rsidRPr="007726A9" w:rsidRDefault="00AF0E73" w:rsidP="007726A9">
      <w:pPr>
        <w:ind w:firstLine="2265"/>
        <w:jc w:val="both"/>
        <w:rPr>
          <w:rFonts w:ascii="Book Antiqua" w:hAnsi="Book Antiqua" w:cs="Arial"/>
          <w:iCs/>
          <w:spacing w:val="-2"/>
          <w:sz w:val="23"/>
          <w:szCs w:val="23"/>
        </w:rPr>
      </w:pPr>
    </w:p>
    <w:p w:rsidR="00AF0E73" w:rsidRPr="007726A9" w:rsidRDefault="00AF0E73" w:rsidP="007726A9">
      <w:pPr>
        <w:ind w:firstLine="2265"/>
        <w:jc w:val="both"/>
        <w:rPr>
          <w:rFonts w:ascii="Book Antiqua" w:hAnsi="Book Antiqua" w:cs="Arial"/>
          <w:iCs/>
          <w:spacing w:val="-2"/>
          <w:sz w:val="23"/>
          <w:szCs w:val="23"/>
        </w:rPr>
      </w:pPr>
    </w:p>
    <w:p w:rsidR="00AF0E73" w:rsidRPr="007726A9" w:rsidRDefault="00AF0E73" w:rsidP="007726A9">
      <w:pPr>
        <w:ind w:firstLine="2265"/>
        <w:jc w:val="both"/>
        <w:rPr>
          <w:rFonts w:ascii="Book Antiqua" w:hAnsi="Book Antiqua" w:cs="Arial"/>
          <w:iCs/>
          <w:spacing w:val="-2"/>
          <w:sz w:val="23"/>
          <w:szCs w:val="23"/>
        </w:rPr>
      </w:pPr>
      <w:r w:rsidRPr="007726A9">
        <w:rPr>
          <w:rFonts w:ascii="Book Antiqua" w:hAnsi="Book Antiqua" w:cs="Arial"/>
          <w:iCs/>
          <w:spacing w:val="-2"/>
          <w:sz w:val="23"/>
          <w:szCs w:val="23"/>
        </w:rPr>
        <w:t>...........................................................................</w:t>
      </w:r>
    </w:p>
    <w:p w:rsidR="00AF0E73" w:rsidRPr="007726A9" w:rsidRDefault="00AF0E73" w:rsidP="007726A9">
      <w:pPr>
        <w:ind w:firstLine="2265"/>
        <w:jc w:val="both"/>
        <w:rPr>
          <w:rFonts w:ascii="Book Antiqua" w:hAnsi="Book Antiqua" w:cs="Arial"/>
          <w:iCs/>
          <w:spacing w:val="-2"/>
          <w:sz w:val="23"/>
          <w:szCs w:val="23"/>
        </w:rPr>
      </w:pPr>
      <w:r w:rsidRPr="007726A9">
        <w:rPr>
          <w:rFonts w:ascii="Book Antiqua" w:hAnsi="Book Antiqua" w:cs="Arial"/>
          <w:iCs/>
          <w:spacing w:val="-2"/>
          <w:sz w:val="23"/>
          <w:szCs w:val="23"/>
        </w:rPr>
        <w:t>(Diretor, Sócio-gerente ou equivalente)</w:t>
      </w:r>
    </w:p>
    <w:p w:rsidR="00AF0E73" w:rsidRPr="007726A9" w:rsidRDefault="00AF0E73" w:rsidP="007726A9">
      <w:pPr>
        <w:jc w:val="both"/>
        <w:rPr>
          <w:rFonts w:ascii="Book Antiqua" w:hAnsi="Book Antiqua" w:cs="Arial"/>
          <w:iCs/>
          <w:spacing w:val="-2"/>
          <w:sz w:val="23"/>
          <w:szCs w:val="23"/>
        </w:rPr>
      </w:pPr>
      <w:r w:rsidRPr="007726A9">
        <w:rPr>
          <w:rFonts w:ascii="Book Antiqua" w:hAnsi="Book Antiqua" w:cs="Arial"/>
          <w:iCs/>
          <w:spacing w:val="-2"/>
          <w:sz w:val="23"/>
          <w:szCs w:val="23"/>
        </w:rPr>
        <w:t xml:space="preserve">                                                 Carimbo da empresa</w: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5333E" w:rsidP="007726A9">
      <w:pPr>
        <w:jc w:val="both"/>
        <w:rPr>
          <w:rFonts w:ascii="Book Antiqua" w:hAnsi="Book Antiqua" w:cs="Arial"/>
          <w:iCs/>
          <w:spacing w:val="-2"/>
          <w:sz w:val="23"/>
          <w:szCs w:val="23"/>
        </w:rPr>
      </w:pPr>
      <w:r w:rsidRPr="00A5333E">
        <w:rPr>
          <w:noProof/>
        </w:rPr>
        <w:pict>
          <v:rect id="_x0000_s1031" style="position:absolute;left:0;text-align:left;margin-left:.6pt;margin-top:-96.6pt;width:457.35pt;height:45pt;z-index:251661312" fillcolor="silver">
            <v:textbox style="mso-next-textbox:#_x0000_s1031">
              <w:txbxContent>
                <w:p w:rsidR="001E6D07" w:rsidRDefault="001E6D07" w:rsidP="00AF0E73">
                  <w:pPr>
                    <w:jc w:val="center"/>
                    <w:rPr>
                      <w:rFonts w:ascii="Arial" w:hAnsi="Arial" w:cs="Arial"/>
                      <w:b/>
                      <w:bCs/>
                      <w:i/>
                      <w:iCs/>
                      <w:sz w:val="21"/>
                      <w:szCs w:val="21"/>
                    </w:rPr>
                  </w:pPr>
                  <w:r>
                    <w:rPr>
                      <w:rFonts w:ascii="Arial" w:hAnsi="Arial" w:cs="Arial"/>
                      <w:b/>
                      <w:bCs/>
                      <w:i/>
                      <w:iCs/>
                      <w:sz w:val="21"/>
                      <w:szCs w:val="21"/>
                    </w:rPr>
                    <w:t>ANEXO V – MODELO DE RENÚNCIA AO PRAZO DE RECURSO</w:t>
                  </w:r>
                </w:p>
                <w:p w:rsidR="001E6D07" w:rsidRDefault="001E6D07" w:rsidP="00AF0E73">
                  <w:pPr>
                    <w:jc w:val="center"/>
                    <w:rPr>
                      <w:rFonts w:ascii="Arial" w:hAnsi="Arial" w:cs="Arial"/>
                      <w:b/>
                      <w:bCs/>
                      <w:i/>
                      <w:iCs/>
                      <w:sz w:val="21"/>
                      <w:szCs w:val="21"/>
                    </w:rPr>
                  </w:pPr>
                  <w:r>
                    <w:rPr>
                      <w:rFonts w:ascii="Arial" w:hAnsi="Arial" w:cs="Arial"/>
                      <w:b/>
                      <w:bCs/>
                      <w:i/>
                      <w:iCs/>
                      <w:sz w:val="21"/>
                      <w:szCs w:val="21"/>
                    </w:rPr>
                    <w:t>EDITAL 029/2013 CONCORRÊNCIA PÚBLICA</w:t>
                  </w:r>
                </w:p>
                <w:p w:rsidR="001E6D07" w:rsidRDefault="001E6D07" w:rsidP="00AF0E73">
                  <w:pPr>
                    <w:rPr>
                      <w:color w:val="FF0000"/>
                    </w:rPr>
                  </w:pPr>
                </w:p>
              </w:txbxContent>
            </v:textbox>
            <w10:anchorlock/>
          </v:rect>
        </w:pic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ind w:firstLine="2265"/>
        <w:jc w:val="both"/>
        <w:rPr>
          <w:rFonts w:ascii="Book Antiqua" w:hAnsi="Book Antiqua" w:cs="Arial"/>
          <w:iCs/>
          <w:spacing w:val="-2"/>
          <w:sz w:val="23"/>
          <w:szCs w:val="23"/>
        </w:rPr>
      </w:pPr>
      <w:r w:rsidRPr="007726A9">
        <w:rPr>
          <w:rFonts w:ascii="Book Antiqua" w:hAnsi="Book Antiqua" w:cs="Arial"/>
          <w:iCs/>
          <w:spacing w:val="-2"/>
          <w:sz w:val="23"/>
          <w:szCs w:val="23"/>
        </w:rPr>
        <w:t>A empresa...............(nome da empresa)............................, por seu representante legal, ciente do prazo recursal de 5 (cinco) dias úteis, previsto no Art. 109 da Lei 8.666/1993, relativo à fase de habilitação, se habilitada declara recusá-lo, para os devidos fins da Concorrência Pública nº. ____/_____.</w:t>
      </w:r>
    </w:p>
    <w:p w:rsidR="00AF0E73" w:rsidRPr="007726A9" w:rsidRDefault="00AF0E73" w:rsidP="007726A9">
      <w:pPr>
        <w:ind w:firstLine="2265"/>
        <w:jc w:val="both"/>
        <w:rPr>
          <w:rFonts w:ascii="Book Antiqua" w:hAnsi="Book Antiqua" w:cs="Arial"/>
          <w:iCs/>
          <w:spacing w:val="-2"/>
          <w:sz w:val="23"/>
          <w:szCs w:val="23"/>
        </w:rPr>
      </w:pPr>
    </w:p>
    <w:p w:rsidR="00AF0E73" w:rsidRPr="007726A9" w:rsidRDefault="00AF0E73" w:rsidP="007726A9">
      <w:pPr>
        <w:ind w:firstLine="2265"/>
        <w:jc w:val="both"/>
        <w:rPr>
          <w:rFonts w:ascii="Book Antiqua" w:hAnsi="Book Antiqua" w:cs="Arial"/>
          <w:iCs/>
          <w:spacing w:val="-2"/>
          <w:sz w:val="23"/>
          <w:szCs w:val="23"/>
        </w:rPr>
      </w:pPr>
    </w:p>
    <w:p w:rsidR="00AF0E73" w:rsidRPr="007726A9" w:rsidRDefault="00412FA8" w:rsidP="007726A9">
      <w:pPr>
        <w:ind w:firstLine="2265"/>
        <w:jc w:val="both"/>
        <w:rPr>
          <w:rFonts w:ascii="Book Antiqua" w:hAnsi="Book Antiqua" w:cs="Arial"/>
          <w:iCs/>
          <w:spacing w:val="-2"/>
          <w:sz w:val="23"/>
          <w:szCs w:val="23"/>
        </w:rPr>
      </w:pPr>
      <w:r>
        <w:rPr>
          <w:rFonts w:ascii="Book Antiqua" w:hAnsi="Book Antiqua" w:cs="Arial"/>
          <w:iCs/>
          <w:spacing w:val="-2"/>
          <w:sz w:val="23"/>
          <w:szCs w:val="23"/>
        </w:rPr>
        <w:t>Ivoti</w:t>
      </w:r>
      <w:r w:rsidR="00AF0E73" w:rsidRPr="007726A9">
        <w:rPr>
          <w:rFonts w:ascii="Book Antiqua" w:hAnsi="Book Antiqua" w:cs="Arial"/>
          <w:iCs/>
          <w:spacing w:val="-2"/>
          <w:sz w:val="23"/>
          <w:szCs w:val="23"/>
        </w:rPr>
        <w:t>,.......... de ............................de 201</w:t>
      </w:r>
      <w:r>
        <w:rPr>
          <w:rFonts w:ascii="Book Antiqua" w:hAnsi="Book Antiqua" w:cs="Arial"/>
          <w:iCs/>
          <w:spacing w:val="-2"/>
          <w:sz w:val="23"/>
          <w:szCs w:val="23"/>
        </w:rPr>
        <w:t>3</w:t>
      </w:r>
      <w:r w:rsidR="00AF0E73" w:rsidRPr="007726A9">
        <w:rPr>
          <w:rFonts w:ascii="Book Antiqua" w:hAnsi="Book Antiqua" w:cs="Arial"/>
          <w:iCs/>
          <w:spacing w:val="-2"/>
          <w:sz w:val="23"/>
          <w:szCs w:val="23"/>
        </w:rPr>
        <w:t>.</w:t>
      </w:r>
    </w:p>
    <w:p w:rsidR="00AF0E73" w:rsidRPr="007726A9" w:rsidRDefault="00AF0E73" w:rsidP="007726A9">
      <w:pPr>
        <w:ind w:firstLine="2265"/>
        <w:jc w:val="both"/>
        <w:rPr>
          <w:rFonts w:ascii="Book Antiqua" w:hAnsi="Book Antiqua" w:cs="Arial"/>
          <w:iCs/>
          <w:spacing w:val="-2"/>
          <w:sz w:val="23"/>
          <w:szCs w:val="23"/>
        </w:rPr>
      </w:pPr>
    </w:p>
    <w:p w:rsidR="00AF0E73" w:rsidRPr="007726A9" w:rsidRDefault="00AF0E73" w:rsidP="007726A9">
      <w:pPr>
        <w:ind w:firstLine="2265"/>
        <w:jc w:val="both"/>
        <w:rPr>
          <w:rFonts w:ascii="Book Antiqua" w:hAnsi="Book Antiqua" w:cs="Arial"/>
          <w:iCs/>
          <w:spacing w:val="-2"/>
          <w:sz w:val="23"/>
          <w:szCs w:val="23"/>
        </w:rPr>
      </w:pPr>
    </w:p>
    <w:p w:rsidR="00AF0E73" w:rsidRPr="007726A9" w:rsidRDefault="00AF0E73" w:rsidP="007726A9">
      <w:pPr>
        <w:ind w:firstLine="2265"/>
        <w:jc w:val="both"/>
        <w:rPr>
          <w:rFonts w:ascii="Book Antiqua" w:hAnsi="Book Antiqua" w:cs="Arial"/>
          <w:iCs/>
          <w:spacing w:val="-2"/>
          <w:sz w:val="23"/>
          <w:szCs w:val="23"/>
        </w:rPr>
      </w:pPr>
    </w:p>
    <w:p w:rsidR="00AF0E73" w:rsidRPr="007726A9" w:rsidRDefault="00AF0E73" w:rsidP="007726A9">
      <w:pPr>
        <w:ind w:firstLine="2265"/>
        <w:jc w:val="both"/>
        <w:rPr>
          <w:rFonts w:ascii="Book Antiqua" w:hAnsi="Book Antiqua" w:cs="Arial"/>
          <w:iCs/>
          <w:spacing w:val="-2"/>
          <w:sz w:val="23"/>
          <w:szCs w:val="23"/>
        </w:rPr>
      </w:pPr>
      <w:r w:rsidRPr="007726A9">
        <w:rPr>
          <w:rFonts w:ascii="Book Antiqua" w:hAnsi="Book Antiqua" w:cs="Arial"/>
          <w:iCs/>
          <w:spacing w:val="-2"/>
          <w:sz w:val="23"/>
          <w:szCs w:val="23"/>
        </w:rPr>
        <w:t>.............................................................................</w:t>
      </w:r>
    </w:p>
    <w:p w:rsidR="00AF0E73" w:rsidRPr="007726A9" w:rsidRDefault="00AF0E73" w:rsidP="007726A9">
      <w:pPr>
        <w:ind w:firstLine="2265"/>
        <w:jc w:val="both"/>
        <w:rPr>
          <w:rFonts w:ascii="Book Antiqua" w:hAnsi="Book Antiqua" w:cs="Arial"/>
          <w:iCs/>
          <w:spacing w:val="-2"/>
          <w:sz w:val="23"/>
          <w:szCs w:val="23"/>
        </w:rPr>
      </w:pPr>
      <w:r w:rsidRPr="007726A9">
        <w:rPr>
          <w:rFonts w:ascii="Book Antiqua" w:hAnsi="Book Antiqua" w:cs="Arial"/>
          <w:iCs/>
          <w:spacing w:val="-2"/>
          <w:sz w:val="23"/>
          <w:szCs w:val="23"/>
        </w:rPr>
        <w:t>(Diretor, Sócio-gerente ou equivalente)</w:t>
      </w:r>
    </w:p>
    <w:p w:rsidR="00AF0E73" w:rsidRPr="007726A9" w:rsidRDefault="00AF0E73" w:rsidP="007726A9">
      <w:pPr>
        <w:ind w:firstLine="2265"/>
        <w:jc w:val="both"/>
        <w:rPr>
          <w:rFonts w:ascii="Book Antiqua" w:hAnsi="Book Antiqua" w:cs="Arial"/>
          <w:iCs/>
          <w:spacing w:val="-2"/>
          <w:sz w:val="23"/>
          <w:szCs w:val="23"/>
        </w:rPr>
      </w:pPr>
      <w:r w:rsidRPr="007726A9">
        <w:rPr>
          <w:rFonts w:ascii="Book Antiqua" w:hAnsi="Book Antiqua" w:cs="Arial"/>
          <w:iCs/>
          <w:spacing w:val="-2"/>
          <w:sz w:val="23"/>
          <w:szCs w:val="23"/>
        </w:rPr>
        <w:t xml:space="preserve">         Carimbo da empresa</w:t>
      </w:r>
    </w:p>
    <w:p w:rsidR="00AF0E73" w:rsidRPr="007726A9" w:rsidRDefault="00AF0E73" w:rsidP="007726A9">
      <w:pPr>
        <w:ind w:firstLine="2265"/>
        <w:jc w:val="both"/>
        <w:rPr>
          <w:rFonts w:ascii="Book Antiqua" w:hAnsi="Book Antiqua" w:cs="Arial"/>
          <w:iCs/>
          <w:spacing w:val="-2"/>
          <w:sz w:val="23"/>
          <w:szCs w:val="23"/>
        </w:rPr>
      </w:pPr>
    </w:p>
    <w:p w:rsidR="00AF0E73" w:rsidRPr="007726A9" w:rsidRDefault="00AF0E73" w:rsidP="007726A9">
      <w:pPr>
        <w:ind w:firstLine="2265"/>
        <w:jc w:val="both"/>
        <w:rPr>
          <w:rFonts w:ascii="Book Antiqua" w:hAnsi="Book Antiqua" w:cs="Arial"/>
          <w:iCs/>
          <w:spacing w:val="-2"/>
          <w:sz w:val="23"/>
          <w:szCs w:val="23"/>
        </w:rPr>
      </w:pPr>
    </w:p>
    <w:p w:rsidR="00AF0E73" w:rsidRPr="007726A9" w:rsidRDefault="00AF0E73" w:rsidP="007726A9">
      <w:pPr>
        <w:ind w:firstLine="2265"/>
        <w:jc w:val="both"/>
        <w:rPr>
          <w:rFonts w:ascii="Book Antiqua" w:hAnsi="Book Antiqua" w:cs="Arial"/>
          <w:iCs/>
          <w:spacing w:val="-2"/>
          <w:sz w:val="23"/>
          <w:szCs w:val="23"/>
        </w:rPr>
      </w:pPr>
    </w:p>
    <w:p w:rsidR="00AF0E73" w:rsidRPr="007726A9" w:rsidRDefault="00AF0E73" w:rsidP="007726A9">
      <w:pPr>
        <w:ind w:firstLine="2265"/>
        <w:jc w:val="both"/>
        <w:rPr>
          <w:rFonts w:ascii="Book Antiqua" w:hAnsi="Book Antiqua" w:cs="Arial"/>
          <w:iCs/>
          <w:spacing w:val="-2"/>
          <w:sz w:val="23"/>
          <w:szCs w:val="23"/>
        </w:rPr>
      </w:pPr>
    </w:p>
    <w:p w:rsidR="00AF0E73" w:rsidRPr="007726A9" w:rsidRDefault="00AF0E73" w:rsidP="007726A9">
      <w:pPr>
        <w:ind w:firstLine="2265"/>
        <w:jc w:val="both"/>
        <w:rPr>
          <w:rFonts w:ascii="Book Antiqua" w:hAnsi="Book Antiqua" w:cs="Arial"/>
          <w:iCs/>
          <w:spacing w:val="-2"/>
          <w:sz w:val="23"/>
          <w:szCs w:val="23"/>
        </w:rPr>
      </w:pPr>
    </w:p>
    <w:p w:rsidR="00AF0E73" w:rsidRPr="007726A9" w:rsidRDefault="00AF0E73" w:rsidP="007726A9">
      <w:pPr>
        <w:ind w:firstLine="2265"/>
        <w:jc w:val="both"/>
        <w:rPr>
          <w:rFonts w:ascii="Book Antiqua" w:hAnsi="Book Antiqua" w:cs="Arial"/>
          <w:b/>
          <w:bCs/>
          <w:iCs/>
          <w:spacing w:val="-2"/>
          <w:sz w:val="23"/>
          <w:szCs w:val="23"/>
        </w:rPr>
      </w:pPr>
      <w:r w:rsidRPr="007726A9">
        <w:rPr>
          <w:rFonts w:ascii="Book Antiqua" w:hAnsi="Book Antiqua" w:cs="Arial"/>
          <w:b/>
          <w:bCs/>
          <w:iCs/>
          <w:spacing w:val="-2"/>
          <w:sz w:val="23"/>
          <w:szCs w:val="23"/>
        </w:rPr>
        <w:t>OBSERVAÇÃO: A presente declaração é de caráter facultativo, somente visando agilizar os trâmites licitatórios.</w:t>
      </w:r>
    </w:p>
    <w:p w:rsidR="00AF0E73" w:rsidRPr="007726A9" w:rsidRDefault="00AF0E73" w:rsidP="007726A9">
      <w:pPr>
        <w:ind w:firstLine="2265"/>
        <w:jc w:val="both"/>
        <w:rPr>
          <w:rFonts w:ascii="Book Antiqua" w:hAnsi="Book Antiqua" w:cs="Arial"/>
          <w:b/>
          <w:bCs/>
          <w:iCs/>
          <w:spacing w:val="-2"/>
          <w:sz w:val="23"/>
          <w:szCs w:val="23"/>
        </w:rPr>
      </w:pPr>
    </w:p>
    <w:p w:rsidR="00AF0E73" w:rsidRPr="007726A9" w:rsidRDefault="00AF0E73" w:rsidP="007726A9">
      <w:pPr>
        <w:ind w:firstLine="2265"/>
        <w:jc w:val="both"/>
        <w:rPr>
          <w:rFonts w:ascii="Book Antiqua" w:hAnsi="Book Antiqua" w:cs="Arial"/>
          <w:iCs/>
          <w:spacing w:val="-2"/>
          <w:sz w:val="23"/>
          <w:szCs w:val="23"/>
        </w:rPr>
      </w:pPr>
    </w:p>
    <w:p w:rsidR="00AF0E73" w:rsidRPr="007726A9" w:rsidRDefault="00AF0E73" w:rsidP="007726A9">
      <w:pPr>
        <w:ind w:firstLine="2265"/>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z w:val="23"/>
          <w:szCs w:val="23"/>
        </w:rPr>
      </w:pPr>
    </w:p>
    <w:p w:rsidR="00AF0E73" w:rsidRPr="007726A9" w:rsidRDefault="00AF0E73" w:rsidP="007726A9">
      <w:pPr>
        <w:jc w:val="both"/>
        <w:rPr>
          <w:rFonts w:ascii="Book Antiqua" w:hAnsi="Book Antiqua" w:cs="Arial"/>
          <w:iCs/>
          <w:sz w:val="23"/>
          <w:szCs w:val="23"/>
        </w:rPr>
      </w:pPr>
    </w:p>
    <w:p w:rsidR="00AF0E73" w:rsidRPr="007726A9" w:rsidRDefault="00AF0E73" w:rsidP="007726A9">
      <w:pPr>
        <w:jc w:val="both"/>
        <w:rPr>
          <w:rFonts w:ascii="Book Antiqua" w:hAnsi="Book Antiqua" w:cs="Arial"/>
          <w:iCs/>
          <w:sz w:val="23"/>
          <w:szCs w:val="23"/>
        </w:rPr>
      </w:pPr>
      <w:r w:rsidRPr="007726A9">
        <w:rPr>
          <w:rFonts w:ascii="Book Antiqua" w:hAnsi="Book Antiqua" w:cs="Arial"/>
          <w:iCs/>
          <w:sz w:val="23"/>
          <w:szCs w:val="23"/>
        </w:rPr>
        <w:t xml:space="preserve"> </w:t>
      </w:r>
    </w:p>
    <w:p w:rsidR="00AF0E73" w:rsidRPr="007726A9" w:rsidRDefault="00AF0E73" w:rsidP="007726A9">
      <w:pPr>
        <w:jc w:val="both"/>
        <w:rPr>
          <w:rFonts w:ascii="Book Antiqua" w:hAnsi="Book Antiqua" w:cs="Arial"/>
          <w:iCs/>
          <w:sz w:val="23"/>
          <w:szCs w:val="23"/>
        </w:rPr>
      </w:pPr>
    </w:p>
    <w:p w:rsidR="00AF0E73" w:rsidRPr="007726A9" w:rsidRDefault="00AF0E73" w:rsidP="007726A9">
      <w:pPr>
        <w:jc w:val="both"/>
        <w:rPr>
          <w:rFonts w:ascii="Book Antiqua" w:hAnsi="Book Antiqua" w:cs="Arial"/>
          <w:iCs/>
          <w:sz w:val="23"/>
          <w:szCs w:val="23"/>
        </w:rPr>
      </w:pPr>
    </w:p>
    <w:p w:rsidR="00AF0E73" w:rsidRPr="007726A9" w:rsidRDefault="00AF0E73" w:rsidP="007726A9">
      <w:pPr>
        <w:jc w:val="both"/>
        <w:rPr>
          <w:rFonts w:ascii="Book Antiqua" w:hAnsi="Book Antiqua" w:cs="Arial"/>
          <w:iCs/>
          <w:sz w:val="23"/>
          <w:szCs w:val="23"/>
        </w:rPr>
      </w:pPr>
    </w:p>
    <w:p w:rsidR="00AF0E73" w:rsidRPr="007726A9" w:rsidRDefault="00AF0E73" w:rsidP="007726A9">
      <w:pPr>
        <w:jc w:val="both"/>
        <w:rPr>
          <w:rFonts w:ascii="Book Antiqua" w:hAnsi="Book Antiqua" w:cs="Arial"/>
          <w:iCs/>
          <w:sz w:val="23"/>
          <w:szCs w:val="23"/>
        </w:rPr>
      </w:pPr>
    </w:p>
    <w:p w:rsidR="00AF0E73" w:rsidRDefault="00AF0E73" w:rsidP="007726A9">
      <w:pPr>
        <w:jc w:val="both"/>
        <w:rPr>
          <w:rFonts w:ascii="Book Antiqua" w:hAnsi="Book Antiqua" w:cs="Arial"/>
          <w:iCs/>
          <w:sz w:val="23"/>
          <w:szCs w:val="23"/>
        </w:rPr>
      </w:pPr>
    </w:p>
    <w:p w:rsidR="002C0D13" w:rsidRDefault="002C0D13" w:rsidP="007726A9">
      <w:pPr>
        <w:jc w:val="both"/>
        <w:rPr>
          <w:rFonts w:ascii="Book Antiqua" w:hAnsi="Book Antiqua" w:cs="Arial"/>
          <w:iCs/>
          <w:sz w:val="23"/>
          <w:szCs w:val="23"/>
        </w:rPr>
      </w:pPr>
    </w:p>
    <w:p w:rsidR="002C0D13" w:rsidRDefault="002C0D13" w:rsidP="007726A9">
      <w:pPr>
        <w:jc w:val="both"/>
        <w:rPr>
          <w:rFonts w:ascii="Book Antiqua" w:hAnsi="Book Antiqua" w:cs="Arial"/>
          <w:iCs/>
          <w:sz w:val="23"/>
          <w:szCs w:val="23"/>
        </w:rPr>
      </w:pPr>
    </w:p>
    <w:p w:rsidR="004601F1" w:rsidRDefault="004601F1" w:rsidP="007726A9">
      <w:pPr>
        <w:jc w:val="both"/>
        <w:rPr>
          <w:rFonts w:ascii="Book Antiqua" w:hAnsi="Book Antiqua" w:cs="Arial"/>
          <w:iCs/>
          <w:sz w:val="23"/>
          <w:szCs w:val="23"/>
        </w:rPr>
      </w:pPr>
    </w:p>
    <w:p w:rsidR="004601F1" w:rsidRPr="007726A9" w:rsidRDefault="004601F1" w:rsidP="007726A9">
      <w:pPr>
        <w:jc w:val="both"/>
        <w:rPr>
          <w:rFonts w:ascii="Book Antiqua" w:hAnsi="Book Antiqua" w:cs="Arial"/>
          <w:iCs/>
          <w:sz w:val="23"/>
          <w:szCs w:val="23"/>
        </w:rPr>
      </w:pPr>
    </w:p>
    <w:p w:rsidR="00AF0E73" w:rsidRPr="007726A9" w:rsidRDefault="00AF0E73" w:rsidP="007726A9">
      <w:pPr>
        <w:jc w:val="both"/>
        <w:rPr>
          <w:rFonts w:ascii="Book Antiqua" w:hAnsi="Book Antiqua" w:cs="Arial"/>
          <w:iCs/>
          <w:sz w:val="23"/>
          <w:szCs w:val="23"/>
        </w:rPr>
      </w:pPr>
    </w:p>
    <w:p w:rsidR="00AF0E73" w:rsidRPr="007726A9" w:rsidRDefault="00A5333E" w:rsidP="007726A9">
      <w:pPr>
        <w:jc w:val="both"/>
        <w:rPr>
          <w:rFonts w:ascii="Book Antiqua" w:hAnsi="Book Antiqua" w:cs="Arial"/>
          <w:iCs/>
          <w:spacing w:val="-2"/>
          <w:sz w:val="23"/>
          <w:szCs w:val="23"/>
        </w:rPr>
      </w:pPr>
      <w:r w:rsidRPr="00A5333E">
        <w:rPr>
          <w:noProof/>
        </w:rPr>
        <w:lastRenderedPageBreak/>
        <w:pict>
          <v:shape id="_x0000_s1032" type="#_x0000_t202" style="position:absolute;left:0;text-align:left;margin-left:-1.65pt;margin-top:1.6pt;width:480pt;height:42pt;z-index:251656192" fillcolor="silver">
            <v:textbox style="mso-next-textbox:#_x0000_s1032">
              <w:txbxContent>
                <w:p w:rsidR="001E6D07" w:rsidRDefault="001E6D07" w:rsidP="00AF0E73">
                  <w:pPr>
                    <w:jc w:val="center"/>
                    <w:rPr>
                      <w:rFonts w:ascii="Arial" w:hAnsi="Arial" w:cs="Arial"/>
                      <w:b/>
                      <w:bCs/>
                      <w:i/>
                      <w:iCs/>
                      <w:sz w:val="20"/>
                      <w:szCs w:val="20"/>
                    </w:rPr>
                  </w:pPr>
                  <w:r>
                    <w:rPr>
                      <w:rFonts w:ascii="Arial" w:hAnsi="Arial" w:cs="Arial"/>
                      <w:b/>
                      <w:bCs/>
                      <w:i/>
                      <w:iCs/>
                      <w:sz w:val="20"/>
                      <w:szCs w:val="20"/>
                    </w:rPr>
                    <w:t>ANEXO VII – MEMORIAL DESCRITIVO</w:t>
                  </w:r>
                </w:p>
                <w:p w:rsidR="001E6D07" w:rsidRDefault="001E6D07" w:rsidP="00AF0E73">
                  <w:pPr>
                    <w:jc w:val="center"/>
                    <w:rPr>
                      <w:rFonts w:ascii="Arial" w:hAnsi="Arial" w:cs="Arial"/>
                      <w:b/>
                      <w:bCs/>
                      <w:i/>
                      <w:iCs/>
                      <w:sz w:val="20"/>
                      <w:szCs w:val="20"/>
                    </w:rPr>
                  </w:pPr>
                  <w:r>
                    <w:rPr>
                      <w:rFonts w:ascii="Arial" w:hAnsi="Arial" w:cs="Arial"/>
                      <w:b/>
                      <w:bCs/>
                      <w:i/>
                      <w:iCs/>
                      <w:sz w:val="20"/>
                      <w:szCs w:val="20"/>
                    </w:rPr>
                    <w:t>EDITAL 068/2010, DE 23 DE AGOSTO DE 2010.</w:t>
                  </w:r>
                </w:p>
                <w:p w:rsidR="001E6D07" w:rsidRDefault="001E6D07" w:rsidP="00AF0E73">
                  <w:pPr>
                    <w:jc w:val="center"/>
                    <w:rPr>
                      <w:rFonts w:ascii="Arial" w:hAnsi="Arial" w:cs="Arial"/>
                      <w:b/>
                      <w:bCs/>
                      <w:i/>
                      <w:iCs/>
                      <w:sz w:val="20"/>
                      <w:szCs w:val="20"/>
                    </w:rPr>
                  </w:pPr>
                  <w:r>
                    <w:rPr>
                      <w:rFonts w:ascii="Arial" w:hAnsi="Arial" w:cs="Arial"/>
                      <w:b/>
                      <w:bCs/>
                      <w:i/>
                      <w:iCs/>
                      <w:sz w:val="20"/>
                      <w:szCs w:val="20"/>
                    </w:rPr>
                    <w:t>TOMADA DE PREÇOS Nº. 019/2010</w:t>
                  </w:r>
                </w:p>
                <w:p w:rsidR="001E6D07" w:rsidRDefault="001E6D07" w:rsidP="00AF0E73">
                  <w:pPr>
                    <w:jc w:val="center"/>
                  </w:pPr>
                </w:p>
              </w:txbxContent>
            </v:textbox>
            <w10:anchorlock/>
          </v:shape>
        </w:pict>
      </w:r>
      <w:r w:rsidRPr="00A5333E">
        <w:rPr>
          <w:noProof/>
        </w:rPr>
        <w:pict>
          <v:rect id="_x0000_s1033" style="position:absolute;left:0;text-align:left;margin-left:-1.65pt;margin-top:1.6pt;width:487.65pt;height:42pt;z-index:251657216" fillcolor="silver">
            <v:textbox style="mso-next-textbox:#_x0000_s1033">
              <w:txbxContent>
                <w:p w:rsidR="001E6D07" w:rsidRDefault="001E6D07" w:rsidP="00AF0E73">
                  <w:pPr>
                    <w:jc w:val="center"/>
                    <w:rPr>
                      <w:rFonts w:ascii="Arial" w:hAnsi="Arial" w:cs="Arial"/>
                      <w:b/>
                      <w:bCs/>
                      <w:i/>
                      <w:iCs/>
                      <w:sz w:val="21"/>
                      <w:szCs w:val="21"/>
                    </w:rPr>
                  </w:pPr>
                  <w:r>
                    <w:rPr>
                      <w:rFonts w:ascii="Arial" w:hAnsi="Arial" w:cs="Arial"/>
                      <w:b/>
                      <w:bCs/>
                      <w:i/>
                      <w:iCs/>
                      <w:sz w:val="21"/>
                      <w:szCs w:val="21"/>
                    </w:rPr>
                    <w:t>ANEXO VI – MODELO DE PROPOSTA DE PREÇOS</w:t>
                  </w:r>
                </w:p>
                <w:p w:rsidR="001E6D07" w:rsidRDefault="001E6D07" w:rsidP="00AF0E73">
                  <w:pPr>
                    <w:jc w:val="center"/>
                    <w:rPr>
                      <w:rFonts w:ascii="Arial" w:hAnsi="Arial" w:cs="Arial"/>
                      <w:b/>
                      <w:bCs/>
                      <w:i/>
                      <w:iCs/>
                      <w:sz w:val="21"/>
                      <w:szCs w:val="21"/>
                    </w:rPr>
                  </w:pPr>
                  <w:r>
                    <w:rPr>
                      <w:rFonts w:ascii="Arial" w:hAnsi="Arial" w:cs="Arial"/>
                      <w:b/>
                      <w:bCs/>
                      <w:i/>
                      <w:iCs/>
                      <w:sz w:val="21"/>
                      <w:szCs w:val="21"/>
                    </w:rPr>
                    <w:t>EDITAL 029/2013 CONCORRÊCIA PÚBLICA</w:t>
                  </w:r>
                </w:p>
              </w:txbxContent>
            </v:textbox>
            <w10:anchorlock/>
          </v:rect>
        </w:pic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z w:val="23"/>
          <w:szCs w:val="23"/>
        </w:rPr>
      </w:pPr>
      <w:r w:rsidRPr="007726A9">
        <w:rPr>
          <w:rStyle w:val="Forte"/>
          <w:rFonts w:ascii="Book Antiqua" w:eastAsia="Arial Unicode MS" w:hAnsi="Book Antiqua" w:cs="Arial"/>
          <w:iCs/>
          <w:sz w:val="23"/>
          <w:szCs w:val="23"/>
        </w:rPr>
        <w:t xml:space="preserve">À </w:t>
      </w:r>
    </w:p>
    <w:p w:rsidR="00AF0E73" w:rsidRPr="007726A9" w:rsidRDefault="00AF0E73" w:rsidP="007726A9">
      <w:pPr>
        <w:pStyle w:val="NormalWeb"/>
        <w:spacing w:before="0" w:beforeAutospacing="0" w:after="0" w:afterAutospacing="0"/>
        <w:jc w:val="both"/>
        <w:rPr>
          <w:rFonts w:ascii="Book Antiqua" w:hAnsi="Book Antiqua" w:cs="Arial"/>
          <w:iCs/>
          <w:sz w:val="23"/>
          <w:szCs w:val="23"/>
        </w:rPr>
      </w:pPr>
      <w:r w:rsidRPr="007726A9">
        <w:rPr>
          <w:rFonts w:ascii="Book Antiqua" w:hAnsi="Book Antiqua" w:cs="Arial"/>
          <w:iCs/>
          <w:sz w:val="23"/>
          <w:szCs w:val="23"/>
        </w:rPr>
        <w:t xml:space="preserve">Prefeitura Municipal de </w:t>
      </w:r>
      <w:r w:rsidR="00412FA8">
        <w:rPr>
          <w:rFonts w:ascii="Book Antiqua" w:hAnsi="Book Antiqua" w:cs="Arial"/>
          <w:iCs/>
          <w:sz w:val="23"/>
          <w:szCs w:val="23"/>
        </w:rPr>
        <w:t>Ivoti</w:t>
      </w:r>
    </w:p>
    <w:p w:rsidR="00AF0E73" w:rsidRPr="007726A9" w:rsidRDefault="00AF0E73" w:rsidP="007726A9">
      <w:pPr>
        <w:pStyle w:val="NormalWeb"/>
        <w:spacing w:before="0" w:beforeAutospacing="0" w:after="0" w:afterAutospacing="0"/>
        <w:jc w:val="both"/>
        <w:rPr>
          <w:rFonts w:ascii="Book Antiqua" w:hAnsi="Book Antiqua" w:cs="Arial"/>
          <w:iCs/>
          <w:sz w:val="23"/>
          <w:szCs w:val="23"/>
        </w:rPr>
      </w:pPr>
      <w:r w:rsidRPr="007726A9">
        <w:rPr>
          <w:rFonts w:ascii="Book Antiqua" w:hAnsi="Book Antiqua" w:cs="Arial"/>
          <w:iCs/>
          <w:sz w:val="23"/>
          <w:szCs w:val="23"/>
        </w:rPr>
        <w:t>Rua Presidente Lucena, 3</w:t>
      </w:r>
      <w:r w:rsidR="00412FA8">
        <w:rPr>
          <w:rFonts w:ascii="Book Antiqua" w:hAnsi="Book Antiqua" w:cs="Arial"/>
          <w:iCs/>
          <w:sz w:val="23"/>
          <w:szCs w:val="23"/>
        </w:rPr>
        <w:t>527</w:t>
      </w:r>
      <w:r w:rsidRPr="007726A9">
        <w:rPr>
          <w:rFonts w:ascii="Book Antiqua" w:hAnsi="Book Antiqua" w:cs="Arial"/>
          <w:iCs/>
          <w:sz w:val="23"/>
          <w:szCs w:val="23"/>
        </w:rPr>
        <w:t xml:space="preserve"> - Centro – </w:t>
      </w:r>
      <w:r w:rsidR="00412FA8">
        <w:rPr>
          <w:rFonts w:ascii="Book Antiqua" w:hAnsi="Book Antiqua" w:cs="Arial"/>
          <w:iCs/>
          <w:sz w:val="23"/>
          <w:szCs w:val="23"/>
        </w:rPr>
        <w:t>Ivoti</w:t>
      </w:r>
      <w:r w:rsidRPr="007726A9">
        <w:rPr>
          <w:rFonts w:ascii="Book Antiqua" w:hAnsi="Book Antiqua" w:cs="Arial"/>
          <w:iCs/>
          <w:sz w:val="23"/>
          <w:szCs w:val="23"/>
        </w:rPr>
        <w:t xml:space="preserve"> - RS</w:t>
      </w:r>
    </w:p>
    <w:p w:rsidR="00AF0E73" w:rsidRPr="007726A9" w:rsidRDefault="00AF0E73" w:rsidP="007726A9">
      <w:pPr>
        <w:pStyle w:val="NormalWeb"/>
        <w:spacing w:before="0" w:beforeAutospacing="0" w:after="0" w:afterAutospacing="0"/>
        <w:jc w:val="both"/>
        <w:rPr>
          <w:rFonts w:ascii="Book Antiqua" w:hAnsi="Book Antiqua" w:cs="Arial"/>
          <w:iCs/>
          <w:sz w:val="23"/>
          <w:szCs w:val="23"/>
        </w:rPr>
      </w:pPr>
      <w:r w:rsidRPr="007726A9">
        <w:rPr>
          <w:rFonts w:ascii="Book Antiqua" w:hAnsi="Book Antiqua" w:cs="Arial"/>
          <w:iCs/>
          <w:sz w:val="23"/>
          <w:szCs w:val="23"/>
        </w:rPr>
        <w:t>Referente: Licitação modalidade Concorrência Pública</w:t>
      </w:r>
      <w:r w:rsidR="00412FA8">
        <w:rPr>
          <w:rFonts w:ascii="Book Antiqua" w:hAnsi="Book Antiqua" w:cs="Arial"/>
          <w:iCs/>
          <w:sz w:val="23"/>
          <w:szCs w:val="23"/>
        </w:rPr>
        <w:t xml:space="preserve"> Edital</w:t>
      </w:r>
      <w:r w:rsidRPr="007726A9">
        <w:rPr>
          <w:rFonts w:ascii="Book Antiqua" w:hAnsi="Book Antiqua" w:cs="Arial"/>
          <w:iCs/>
          <w:sz w:val="23"/>
          <w:szCs w:val="23"/>
        </w:rPr>
        <w:t xml:space="preserve"> Nº. ___/____, Abertura__de____de____às__h __min.</w:t>
      </w:r>
    </w:p>
    <w:p w:rsidR="00AF0E73" w:rsidRPr="007726A9" w:rsidRDefault="00AF0E73" w:rsidP="007726A9">
      <w:pPr>
        <w:pStyle w:val="NormalWeb"/>
        <w:spacing w:before="0" w:beforeAutospacing="0" w:after="0" w:afterAutospacing="0"/>
        <w:jc w:val="both"/>
        <w:rPr>
          <w:rFonts w:ascii="Book Antiqua" w:hAnsi="Book Antiqua" w:cs="Arial"/>
          <w:iCs/>
          <w:sz w:val="23"/>
          <w:szCs w:val="23"/>
        </w:rPr>
      </w:pPr>
      <w:r w:rsidRPr="007726A9">
        <w:rPr>
          <w:rFonts w:ascii="Book Antiqua" w:hAnsi="Book Antiqua" w:cs="Arial"/>
          <w:iCs/>
          <w:sz w:val="23"/>
          <w:szCs w:val="23"/>
        </w:rPr>
        <w:t>Proponente:</w:t>
      </w:r>
    </w:p>
    <w:p w:rsidR="00AF0E73" w:rsidRPr="007726A9" w:rsidRDefault="00AF0E73" w:rsidP="007726A9">
      <w:pPr>
        <w:pStyle w:val="NormalWeb"/>
        <w:spacing w:before="0" w:beforeAutospacing="0" w:after="0" w:afterAutospacing="0"/>
        <w:jc w:val="both"/>
        <w:rPr>
          <w:rFonts w:ascii="Book Antiqua" w:hAnsi="Book Antiqua" w:cs="Arial"/>
          <w:iCs/>
          <w:sz w:val="23"/>
          <w:szCs w:val="23"/>
        </w:rPr>
      </w:pPr>
      <w:r w:rsidRPr="007726A9">
        <w:rPr>
          <w:rFonts w:ascii="Book Antiqua" w:hAnsi="Book Antiqua" w:cs="Arial"/>
          <w:iCs/>
          <w:sz w:val="23"/>
          <w:szCs w:val="23"/>
        </w:rPr>
        <w:t xml:space="preserve">a) Razão Social ___________________________________ </w:t>
      </w:r>
    </w:p>
    <w:p w:rsidR="00AF0E73" w:rsidRPr="007726A9" w:rsidRDefault="00AF0E73" w:rsidP="007726A9">
      <w:pPr>
        <w:pStyle w:val="NormalWeb"/>
        <w:spacing w:before="0" w:beforeAutospacing="0" w:after="0" w:afterAutospacing="0"/>
        <w:jc w:val="both"/>
        <w:rPr>
          <w:rFonts w:ascii="Book Antiqua" w:hAnsi="Book Antiqua" w:cs="Arial"/>
          <w:iCs/>
          <w:sz w:val="23"/>
          <w:szCs w:val="23"/>
        </w:rPr>
      </w:pPr>
      <w:r w:rsidRPr="007726A9">
        <w:rPr>
          <w:rFonts w:ascii="Book Antiqua" w:hAnsi="Book Antiqua" w:cs="Arial"/>
          <w:iCs/>
          <w:sz w:val="23"/>
          <w:szCs w:val="23"/>
        </w:rPr>
        <w:t xml:space="preserve">b) Endereço ______________________________________ </w:t>
      </w:r>
    </w:p>
    <w:p w:rsidR="00AF0E73" w:rsidRPr="007726A9" w:rsidRDefault="00AF0E73" w:rsidP="007726A9">
      <w:pPr>
        <w:pStyle w:val="NormalWeb"/>
        <w:spacing w:before="0" w:beforeAutospacing="0" w:after="0" w:afterAutospacing="0"/>
        <w:jc w:val="both"/>
        <w:rPr>
          <w:rFonts w:ascii="Book Antiqua" w:hAnsi="Book Antiqua" w:cs="Arial"/>
          <w:iCs/>
          <w:sz w:val="23"/>
          <w:szCs w:val="23"/>
        </w:rPr>
      </w:pPr>
      <w:r w:rsidRPr="007726A9">
        <w:rPr>
          <w:rFonts w:ascii="Book Antiqua" w:hAnsi="Book Antiqua" w:cs="Arial"/>
          <w:iCs/>
          <w:sz w:val="23"/>
          <w:szCs w:val="23"/>
        </w:rPr>
        <w:t xml:space="preserve">c) Telefone ____________________ E-mail ___________________________________ </w:t>
      </w:r>
    </w:p>
    <w:p w:rsidR="00AF0E73" w:rsidRPr="007726A9" w:rsidRDefault="00AF0E73" w:rsidP="007726A9">
      <w:pPr>
        <w:pStyle w:val="NormalWeb"/>
        <w:spacing w:before="0" w:beforeAutospacing="0" w:after="0" w:afterAutospacing="0"/>
        <w:jc w:val="both"/>
        <w:rPr>
          <w:rFonts w:ascii="Book Antiqua" w:hAnsi="Book Antiqua" w:cs="Arial"/>
          <w:iCs/>
          <w:sz w:val="23"/>
          <w:szCs w:val="23"/>
        </w:rPr>
      </w:pPr>
      <w:r w:rsidRPr="007726A9">
        <w:rPr>
          <w:rFonts w:ascii="Book Antiqua" w:hAnsi="Book Antiqua" w:cs="Arial"/>
          <w:iCs/>
          <w:sz w:val="23"/>
          <w:szCs w:val="23"/>
        </w:rPr>
        <w:t xml:space="preserve">d) CNPJ: ____________________________ </w:t>
      </w:r>
    </w:p>
    <w:p w:rsidR="00AF0E73" w:rsidRPr="007726A9" w:rsidRDefault="00AF0E73" w:rsidP="007726A9">
      <w:pPr>
        <w:pStyle w:val="NormalWeb"/>
        <w:spacing w:before="0" w:beforeAutospacing="0" w:after="0" w:afterAutospacing="0"/>
        <w:jc w:val="both"/>
        <w:rPr>
          <w:rFonts w:ascii="Book Antiqua" w:hAnsi="Book Antiqua" w:cs="Arial"/>
          <w:iCs/>
          <w:sz w:val="23"/>
          <w:szCs w:val="23"/>
        </w:rPr>
      </w:pPr>
      <w:r w:rsidRPr="007726A9">
        <w:rPr>
          <w:rFonts w:ascii="Book Antiqua" w:hAnsi="Book Antiqua" w:cs="Arial"/>
          <w:iCs/>
          <w:sz w:val="23"/>
          <w:szCs w:val="23"/>
        </w:rPr>
        <w:t>Assunto: PROPOSTA</w:t>
      </w:r>
    </w:p>
    <w:p w:rsidR="00AF0E73" w:rsidRPr="007726A9" w:rsidRDefault="00AF0E73" w:rsidP="007726A9">
      <w:pPr>
        <w:pStyle w:val="NormalWeb"/>
        <w:spacing w:before="0" w:beforeAutospacing="0" w:after="0" w:afterAutospacing="0"/>
        <w:jc w:val="both"/>
        <w:rPr>
          <w:rFonts w:ascii="Book Antiqua" w:hAnsi="Book Antiqua" w:cs="Arial"/>
          <w:iCs/>
          <w:sz w:val="23"/>
          <w:szCs w:val="23"/>
        </w:rPr>
      </w:pPr>
      <w:r w:rsidRPr="007726A9">
        <w:rPr>
          <w:rFonts w:ascii="Book Antiqua" w:hAnsi="Book Antiqua" w:cs="Arial"/>
          <w:iCs/>
          <w:sz w:val="23"/>
          <w:szCs w:val="23"/>
        </w:rPr>
        <w:t>Á Comissão Permanente de Licitações</w:t>
      </w:r>
    </w:p>
    <w:p w:rsidR="00AF0E73" w:rsidRPr="007726A9" w:rsidRDefault="00AF0E73" w:rsidP="007726A9">
      <w:pPr>
        <w:jc w:val="both"/>
        <w:rPr>
          <w:rFonts w:ascii="Book Antiqua" w:hAnsi="Book Antiqua" w:cs="Arial"/>
          <w:b/>
          <w:bCs/>
          <w:iCs/>
          <w:color w:val="000000"/>
          <w:sz w:val="23"/>
          <w:szCs w:val="23"/>
        </w:rPr>
      </w:pPr>
      <w:r w:rsidRPr="007726A9">
        <w:rPr>
          <w:rFonts w:ascii="Book Antiqua" w:hAnsi="Book Antiqua" w:cs="Arial"/>
          <w:b/>
          <w:bCs/>
          <w:iCs/>
          <w:color w:val="000000"/>
          <w:sz w:val="23"/>
          <w:szCs w:val="23"/>
        </w:rPr>
        <w:t>Apresentamos a Proposta referente à Concorrência Pública</w:t>
      </w:r>
      <w:r w:rsidR="00412FA8">
        <w:rPr>
          <w:rFonts w:ascii="Book Antiqua" w:hAnsi="Book Antiqua" w:cs="Arial"/>
          <w:b/>
          <w:bCs/>
          <w:iCs/>
          <w:color w:val="000000"/>
          <w:sz w:val="23"/>
          <w:szCs w:val="23"/>
        </w:rPr>
        <w:t xml:space="preserve"> Edital</w:t>
      </w:r>
      <w:r w:rsidRPr="007726A9">
        <w:rPr>
          <w:rFonts w:ascii="Book Antiqua" w:hAnsi="Book Antiqua" w:cs="Arial"/>
          <w:b/>
          <w:bCs/>
          <w:iCs/>
          <w:color w:val="000000"/>
          <w:sz w:val="23"/>
          <w:szCs w:val="23"/>
        </w:rPr>
        <w:t xml:space="preserve"> nº. ___/201</w:t>
      </w:r>
      <w:r w:rsidR="00412FA8">
        <w:rPr>
          <w:rFonts w:ascii="Book Antiqua" w:hAnsi="Book Antiqua" w:cs="Arial"/>
          <w:b/>
          <w:bCs/>
          <w:iCs/>
          <w:color w:val="000000"/>
          <w:sz w:val="23"/>
          <w:szCs w:val="23"/>
        </w:rPr>
        <w:t>3</w:t>
      </w:r>
      <w:r w:rsidRPr="007726A9">
        <w:rPr>
          <w:rFonts w:ascii="Book Antiqua" w:hAnsi="Book Antiqua" w:cs="Arial"/>
          <w:b/>
          <w:bCs/>
          <w:iCs/>
          <w:color w:val="000000"/>
          <w:sz w:val="23"/>
          <w:szCs w:val="23"/>
        </w:rPr>
        <w:t>.</w:t>
      </w:r>
    </w:p>
    <w:p w:rsidR="00AF0E73" w:rsidRPr="007726A9" w:rsidRDefault="00AF0E73" w:rsidP="007726A9">
      <w:pPr>
        <w:pStyle w:val="NormalWeb"/>
        <w:spacing w:before="0" w:beforeAutospacing="0" w:after="0" w:afterAutospacing="0"/>
        <w:jc w:val="both"/>
        <w:rPr>
          <w:rFonts w:ascii="Book Antiqua" w:hAnsi="Book Antiqua" w:cs="Arial"/>
          <w:iCs/>
          <w:sz w:val="23"/>
          <w:szCs w:val="23"/>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56"/>
        <w:gridCol w:w="4559"/>
        <w:gridCol w:w="1949"/>
        <w:gridCol w:w="1947"/>
      </w:tblGrid>
      <w:tr w:rsidR="00AF0E73" w:rsidRPr="007726A9" w:rsidTr="00BC60EC">
        <w:trPr>
          <w:trHeight w:val="386"/>
        </w:trPr>
        <w:tc>
          <w:tcPr>
            <w:tcW w:w="756" w:type="dxa"/>
            <w:tcBorders>
              <w:top w:val="single" w:sz="4" w:space="0" w:color="auto"/>
              <w:bottom w:val="single" w:sz="4" w:space="0" w:color="auto"/>
              <w:right w:val="single" w:sz="4" w:space="0" w:color="auto"/>
            </w:tcBorders>
            <w:shd w:val="clear" w:color="auto" w:fill="C0C0C0"/>
          </w:tcPr>
          <w:p w:rsidR="00AF0E73" w:rsidRPr="007726A9" w:rsidRDefault="00AF0E73" w:rsidP="007726A9">
            <w:pPr>
              <w:jc w:val="both"/>
              <w:rPr>
                <w:rFonts w:ascii="Book Antiqua" w:hAnsi="Book Antiqua" w:cs="Arial"/>
                <w:b/>
                <w:bCs/>
                <w:iCs/>
                <w:sz w:val="23"/>
                <w:szCs w:val="23"/>
                <w:lang w:val="en-US"/>
              </w:rPr>
            </w:pPr>
            <w:r w:rsidRPr="007726A9">
              <w:rPr>
                <w:rFonts w:ascii="Book Antiqua" w:hAnsi="Book Antiqua" w:cs="Arial"/>
                <w:b/>
                <w:bCs/>
                <w:iCs/>
                <w:sz w:val="23"/>
                <w:szCs w:val="23"/>
                <w:lang w:val="en-US"/>
              </w:rPr>
              <w:t>ITEM</w:t>
            </w:r>
          </w:p>
        </w:tc>
        <w:tc>
          <w:tcPr>
            <w:tcW w:w="4559" w:type="dxa"/>
            <w:tcBorders>
              <w:top w:val="single" w:sz="4" w:space="0" w:color="auto"/>
              <w:left w:val="single" w:sz="4" w:space="0" w:color="auto"/>
              <w:bottom w:val="single" w:sz="4" w:space="0" w:color="auto"/>
              <w:right w:val="single" w:sz="4" w:space="0" w:color="auto"/>
            </w:tcBorders>
            <w:shd w:val="clear" w:color="auto" w:fill="C0C0C0"/>
          </w:tcPr>
          <w:p w:rsidR="00AF0E73" w:rsidRPr="007726A9" w:rsidRDefault="00AF0E73" w:rsidP="007726A9">
            <w:pPr>
              <w:jc w:val="both"/>
              <w:rPr>
                <w:rFonts w:ascii="Book Antiqua" w:hAnsi="Book Antiqua" w:cs="Arial"/>
                <w:b/>
                <w:bCs/>
                <w:iCs/>
                <w:sz w:val="23"/>
                <w:szCs w:val="23"/>
                <w:lang w:val="en-US"/>
              </w:rPr>
            </w:pPr>
            <w:r w:rsidRPr="007726A9">
              <w:rPr>
                <w:rFonts w:ascii="Book Antiqua" w:hAnsi="Book Antiqua" w:cs="Arial"/>
                <w:b/>
                <w:bCs/>
                <w:iCs/>
                <w:sz w:val="23"/>
                <w:szCs w:val="23"/>
                <w:lang w:val="en-US"/>
              </w:rPr>
              <w:t>DESCRIÇÃO</w:t>
            </w:r>
          </w:p>
        </w:tc>
        <w:tc>
          <w:tcPr>
            <w:tcW w:w="1949" w:type="dxa"/>
            <w:tcBorders>
              <w:top w:val="single" w:sz="4" w:space="0" w:color="auto"/>
              <w:left w:val="single" w:sz="4" w:space="0" w:color="auto"/>
              <w:bottom w:val="single" w:sz="4" w:space="0" w:color="auto"/>
              <w:right w:val="single" w:sz="4" w:space="0" w:color="auto"/>
            </w:tcBorders>
            <w:shd w:val="clear" w:color="auto" w:fill="C0C0C0"/>
          </w:tcPr>
          <w:p w:rsidR="00AF0E73" w:rsidRPr="007726A9" w:rsidRDefault="00412FA8" w:rsidP="007726A9">
            <w:pPr>
              <w:jc w:val="both"/>
              <w:rPr>
                <w:rFonts w:ascii="Book Antiqua" w:hAnsi="Book Antiqua" w:cs="Arial"/>
                <w:b/>
                <w:bCs/>
                <w:iCs/>
                <w:sz w:val="23"/>
                <w:szCs w:val="23"/>
                <w:lang w:val="en-US"/>
              </w:rPr>
            </w:pPr>
            <w:r>
              <w:rPr>
                <w:rFonts w:ascii="Book Antiqua" w:hAnsi="Book Antiqua" w:cs="Arial"/>
                <w:b/>
                <w:bCs/>
                <w:iCs/>
                <w:sz w:val="23"/>
                <w:szCs w:val="23"/>
                <w:lang w:val="en-US"/>
              </w:rPr>
              <w:t>VALOR UNITÁRIO MENSAL</w:t>
            </w:r>
          </w:p>
        </w:tc>
        <w:tc>
          <w:tcPr>
            <w:tcW w:w="1947" w:type="dxa"/>
            <w:tcBorders>
              <w:top w:val="single" w:sz="4" w:space="0" w:color="auto"/>
              <w:left w:val="single" w:sz="4" w:space="0" w:color="auto"/>
              <w:bottom w:val="single" w:sz="4" w:space="0" w:color="auto"/>
            </w:tcBorders>
            <w:shd w:val="clear" w:color="auto" w:fill="C0C0C0"/>
          </w:tcPr>
          <w:p w:rsidR="00AF0E73" w:rsidRPr="007726A9" w:rsidRDefault="00AF0E73" w:rsidP="007726A9">
            <w:pPr>
              <w:jc w:val="both"/>
              <w:rPr>
                <w:rFonts w:ascii="Book Antiqua" w:hAnsi="Book Antiqua" w:cs="Arial"/>
                <w:b/>
                <w:bCs/>
                <w:iCs/>
                <w:sz w:val="23"/>
                <w:szCs w:val="23"/>
                <w:lang w:val="en-US"/>
              </w:rPr>
            </w:pPr>
            <w:r w:rsidRPr="007726A9">
              <w:rPr>
                <w:rFonts w:ascii="Book Antiqua" w:hAnsi="Book Antiqua" w:cs="Arial"/>
                <w:b/>
                <w:bCs/>
                <w:iCs/>
                <w:sz w:val="23"/>
                <w:szCs w:val="23"/>
                <w:lang w:val="en-US"/>
              </w:rPr>
              <w:t>VALOR GLOBAL</w:t>
            </w:r>
          </w:p>
        </w:tc>
      </w:tr>
      <w:tr w:rsidR="00AF0E73" w:rsidRPr="007726A9" w:rsidTr="00BC60EC">
        <w:trPr>
          <w:trHeight w:val="397"/>
        </w:trPr>
        <w:tc>
          <w:tcPr>
            <w:tcW w:w="756" w:type="dxa"/>
            <w:tcBorders>
              <w:top w:val="single" w:sz="4" w:space="0" w:color="auto"/>
              <w:bottom w:val="single" w:sz="4" w:space="0" w:color="auto"/>
              <w:right w:val="single" w:sz="4" w:space="0" w:color="auto"/>
            </w:tcBorders>
          </w:tcPr>
          <w:p w:rsidR="00AF0E73" w:rsidRPr="007726A9" w:rsidRDefault="00AF0E73" w:rsidP="007726A9">
            <w:pPr>
              <w:jc w:val="both"/>
              <w:rPr>
                <w:rFonts w:ascii="Book Antiqua" w:hAnsi="Book Antiqua" w:cs="Arial"/>
                <w:iCs/>
                <w:sz w:val="23"/>
                <w:szCs w:val="23"/>
                <w:lang w:val="en-US"/>
              </w:rPr>
            </w:pPr>
            <w:r w:rsidRPr="007726A9">
              <w:rPr>
                <w:rFonts w:ascii="Book Antiqua" w:hAnsi="Book Antiqua" w:cs="Arial"/>
                <w:iCs/>
                <w:sz w:val="23"/>
                <w:szCs w:val="23"/>
                <w:lang w:val="en-US"/>
              </w:rPr>
              <w:t>01</w:t>
            </w:r>
          </w:p>
        </w:tc>
        <w:tc>
          <w:tcPr>
            <w:tcW w:w="4559" w:type="dxa"/>
            <w:tcBorders>
              <w:top w:val="single" w:sz="4" w:space="0" w:color="auto"/>
              <w:left w:val="single" w:sz="4" w:space="0" w:color="auto"/>
              <w:bottom w:val="single" w:sz="4" w:space="0" w:color="auto"/>
              <w:right w:val="single" w:sz="4" w:space="0" w:color="auto"/>
            </w:tcBorders>
          </w:tcPr>
          <w:p w:rsidR="00AF0E73" w:rsidRPr="007726A9" w:rsidRDefault="00AF0E73" w:rsidP="007726A9">
            <w:pPr>
              <w:jc w:val="both"/>
              <w:rPr>
                <w:rFonts w:ascii="Book Antiqua" w:hAnsi="Book Antiqua" w:cs="Arial"/>
                <w:iCs/>
                <w:sz w:val="23"/>
                <w:szCs w:val="23"/>
              </w:rPr>
            </w:pPr>
          </w:p>
        </w:tc>
        <w:tc>
          <w:tcPr>
            <w:tcW w:w="1949" w:type="dxa"/>
            <w:tcBorders>
              <w:top w:val="single" w:sz="4" w:space="0" w:color="auto"/>
              <w:left w:val="single" w:sz="4" w:space="0" w:color="auto"/>
              <w:bottom w:val="single" w:sz="4" w:space="0" w:color="auto"/>
              <w:right w:val="single" w:sz="4" w:space="0" w:color="auto"/>
            </w:tcBorders>
          </w:tcPr>
          <w:p w:rsidR="00AF0E73" w:rsidRPr="007726A9" w:rsidRDefault="00AF0E73" w:rsidP="007726A9">
            <w:pPr>
              <w:jc w:val="both"/>
              <w:rPr>
                <w:rFonts w:ascii="Book Antiqua" w:hAnsi="Book Antiqua" w:cs="Arial"/>
                <w:iCs/>
                <w:sz w:val="23"/>
                <w:szCs w:val="23"/>
                <w:lang w:val="en-US"/>
              </w:rPr>
            </w:pPr>
          </w:p>
          <w:p w:rsidR="00AF0E73" w:rsidRPr="007726A9" w:rsidRDefault="00AF0E73" w:rsidP="007726A9">
            <w:pPr>
              <w:jc w:val="both"/>
              <w:rPr>
                <w:rFonts w:ascii="Book Antiqua" w:hAnsi="Book Antiqua" w:cs="Arial"/>
                <w:iCs/>
                <w:sz w:val="23"/>
                <w:szCs w:val="23"/>
                <w:lang w:val="en-US"/>
              </w:rPr>
            </w:pPr>
          </w:p>
          <w:p w:rsidR="00AF0E73" w:rsidRPr="007726A9" w:rsidRDefault="00AF0E73" w:rsidP="007726A9">
            <w:pPr>
              <w:jc w:val="both"/>
              <w:rPr>
                <w:rFonts w:ascii="Book Antiqua" w:hAnsi="Book Antiqua" w:cs="Arial"/>
                <w:iCs/>
                <w:sz w:val="23"/>
                <w:szCs w:val="23"/>
                <w:lang w:val="en-US"/>
              </w:rPr>
            </w:pPr>
          </w:p>
        </w:tc>
        <w:tc>
          <w:tcPr>
            <w:tcW w:w="1947" w:type="dxa"/>
            <w:tcBorders>
              <w:top w:val="single" w:sz="4" w:space="0" w:color="auto"/>
              <w:left w:val="single" w:sz="4" w:space="0" w:color="auto"/>
              <w:bottom w:val="single" w:sz="4" w:space="0" w:color="auto"/>
            </w:tcBorders>
          </w:tcPr>
          <w:p w:rsidR="00AF0E73" w:rsidRPr="007726A9" w:rsidRDefault="00AF0E73" w:rsidP="007726A9">
            <w:pPr>
              <w:jc w:val="both"/>
              <w:rPr>
                <w:rFonts w:ascii="Book Antiqua" w:hAnsi="Book Antiqua" w:cs="Arial"/>
                <w:iCs/>
                <w:sz w:val="23"/>
                <w:szCs w:val="23"/>
                <w:lang w:val="en-US"/>
              </w:rPr>
            </w:pPr>
          </w:p>
        </w:tc>
      </w:tr>
      <w:tr w:rsidR="00412FA8" w:rsidRPr="007726A9" w:rsidTr="00BC60EC">
        <w:tc>
          <w:tcPr>
            <w:tcW w:w="756" w:type="dxa"/>
            <w:tcBorders>
              <w:top w:val="single" w:sz="4" w:space="0" w:color="auto"/>
              <w:bottom w:val="single" w:sz="4" w:space="0" w:color="auto"/>
              <w:right w:val="single" w:sz="4" w:space="0" w:color="auto"/>
            </w:tcBorders>
          </w:tcPr>
          <w:p w:rsidR="00412FA8" w:rsidRPr="007726A9" w:rsidRDefault="00412FA8" w:rsidP="00412FA8">
            <w:pPr>
              <w:jc w:val="both"/>
              <w:rPr>
                <w:rFonts w:ascii="Book Antiqua" w:hAnsi="Book Antiqua" w:cs="Arial"/>
                <w:iCs/>
                <w:sz w:val="23"/>
                <w:szCs w:val="23"/>
                <w:lang w:val="en-US"/>
              </w:rPr>
            </w:pPr>
            <w:r w:rsidRPr="007726A9">
              <w:rPr>
                <w:rFonts w:ascii="Book Antiqua" w:hAnsi="Book Antiqua" w:cs="Arial"/>
                <w:iCs/>
                <w:sz w:val="23"/>
                <w:szCs w:val="23"/>
                <w:lang w:val="en-US"/>
              </w:rPr>
              <w:t>0</w:t>
            </w:r>
            <w:r>
              <w:rPr>
                <w:rFonts w:ascii="Book Antiqua" w:hAnsi="Book Antiqua" w:cs="Arial"/>
                <w:iCs/>
                <w:sz w:val="23"/>
                <w:szCs w:val="23"/>
                <w:lang w:val="en-US"/>
              </w:rPr>
              <w:t>2</w:t>
            </w:r>
          </w:p>
        </w:tc>
        <w:tc>
          <w:tcPr>
            <w:tcW w:w="4559" w:type="dxa"/>
            <w:tcBorders>
              <w:top w:val="single" w:sz="4" w:space="0" w:color="auto"/>
              <w:left w:val="single" w:sz="4" w:space="0" w:color="auto"/>
              <w:bottom w:val="single" w:sz="4" w:space="0" w:color="auto"/>
              <w:right w:val="single" w:sz="4" w:space="0" w:color="auto"/>
            </w:tcBorders>
          </w:tcPr>
          <w:p w:rsidR="00412FA8" w:rsidRPr="007726A9" w:rsidRDefault="00412FA8" w:rsidP="00C94E7C">
            <w:pPr>
              <w:jc w:val="both"/>
              <w:rPr>
                <w:rFonts w:ascii="Book Antiqua" w:hAnsi="Book Antiqua" w:cs="Arial"/>
                <w:iCs/>
                <w:sz w:val="23"/>
                <w:szCs w:val="23"/>
              </w:rPr>
            </w:pPr>
          </w:p>
        </w:tc>
        <w:tc>
          <w:tcPr>
            <w:tcW w:w="1949" w:type="dxa"/>
            <w:tcBorders>
              <w:top w:val="single" w:sz="4" w:space="0" w:color="auto"/>
              <w:left w:val="single" w:sz="4" w:space="0" w:color="auto"/>
              <w:bottom w:val="single" w:sz="4" w:space="0" w:color="auto"/>
              <w:right w:val="single" w:sz="4" w:space="0" w:color="auto"/>
            </w:tcBorders>
          </w:tcPr>
          <w:p w:rsidR="00412FA8" w:rsidRPr="007726A9" w:rsidRDefault="00412FA8" w:rsidP="00C94E7C">
            <w:pPr>
              <w:jc w:val="both"/>
              <w:rPr>
                <w:rFonts w:ascii="Book Antiqua" w:hAnsi="Book Antiqua" w:cs="Arial"/>
                <w:iCs/>
                <w:sz w:val="23"/>
                <w:szCs w:val="23"/>
                <w:lang w:val="en-US"/>
              </w:rPr>
            </w:pPr>
          </w:p>
          <w:p w:rsidR="00412FA8" w:rsidRPr="007726A9" w:rsidRDefault="00412FA8" w:rsidP="00C94E7C">
            <w:pPr>
              <w:jc w:val="both"/>
              <w:rPr>
                <w:rFonts w:ascii="Book Antiqua" w:hAnsi="Book Antiqua" w:cs="Arial"/>
                <w:iCs/>
                <w:sz w:val="23"/>
                <w:szCs w:val="23"/>
                <w:lang w:val="en-US"/>
              </w:rPr>
            </w:pPr>
          </w:p>
          <w:p w:rsidR="00412FA8" w:rsidRPr="007726A9" w:rsidRDefault="00412FA8" w:rsidP="00C94E7C">
            <w:pPr>
              <w:jc w:val="both"/>
              <w:rPr>
                <w:rFonts w:ascii="Book Antiqua" w:hAnsi="Book Antiqua" w:cs="Arial"/>
                <w:iCs/>
                <w:sz w:val="23"/>
                <w:szCs w:val="23"/>
                <w:lang w:val="en-US"/>
              </w:rPr>
            </w:pPr>
          </w:p>
        </w:tc>
        <w:tc>
          <w:tcPr>
            <w:tcW w:w="1947" w:type="dxa"/>
            <w:tcBorders>
              <w:top w:val="single" w:sz="4" w:space="0" w:color="auto"/>
              <w:left w:val="single" w:sz="4" w:space="0" w:color="auto"/>
              <w:bottom w:val="single" w:sz="4" w:space="0" w:color="auto"/>
            </w:tcBorders>
          </w:tcPr>
          <w:p w:rsidR="00412FA8" w:rsidRPr="007726A9" w:rsidRDefault="00412FA8" w:rsidP="00C94E7C">
            <w:pPr>
              <w:jc w:val="both"/>
              <w:rPr>
                <w:rFonts w:ascii="Book Antiqua" w:hAnsi="Book Antiqua" w:cs="Arial"/>
                <w:iCs/>
                <w:sz w:val="23"/>
                <w:szCs w:val="23"/>
                <w:lang w:val="en-US"/>
              </w:rPr>
            </w:pPr>
          </w:p>
        </w:tc>
      </w:tr>
      <w:tr w:rsidR="00412FA8" w:rsidRPr="007726A9" w:rsidTr="00BC60EC">
        <w:trPr>
          <w:trHeight w:val="498"/>
        </w:trPr>
        <w:tc>
          <w:tcPr>
            <w:tcW w:w="756" w:type="dxa"/>
            <w:tcBorders>
              <w:top w:val="single" w:sz="4" w:space="0" w:color="auto"/>
              <w:bottom w:val="single" w:sz="4" w:space="0" w:color="auto"/>
              <w:right w:val="single" w:sz="4" w:space="0" w:color="auto"/>
            </w:tcBorders>
          </w:tcPr>
          <w:p w:rsidR="00412FA8" w:rsidRPr="007726A9" w:rsidRDefault="00412FA8" w:rsidP="00412FA8">
            <w:pPr>
              <w:jc w:val="both"/>
              <w:rPr>
                <w:rFonts w:ascii="Book Antiqua" w:hAnsi="Book Antiqua" w:cs="Arial"/>
                <w:iCs/>
                <w:sz w:val="23"/>
                <w:szCs w:val="23"/>
                <w:lang w:val="en-US"/>
              </w:rPr>
            </w:pPr>
            <w:r w:rsidRPr="007726A9">
              <w:rPr>
                <w:rFonts w:ascii="Book Antiqua" w:hAnsi="Book Antiqua" w:cs="Arial"/>
                <w:iCs/>
                <w:sz w:val="23"/>
                <w:szCs w:val="23"/>
                <w:lang w:val="en-US"/>
              </w:rPr>
              <w:t>0</w:t>
            </w:r>
            <w:r>
              <w:rPr>
                <w:rFonts w:ascii="Book Antiqua" w:hAnsi="Book Antiqua" w:cs="Arial"/>
                <w:iCs/>
                <w:sz w:val="23"/>
                <w:szCs w:val="23"/>
                <w:lang w:val="en-US"/>
              </w:rPr>
              <w:t>3</w:t>
            </w:r>
          </w:p>
        </w:tc>
        <w:tc>
          <w:tcPr>
            <w:tcW w:w="4559" w:type="dxa"/>
            <w:tcBorders>
              <w:top w:val="single" w:sz="4" w:space="0" w:color="auto"/>
              <w:left w:val="single" w:sz="4" w:space="0" w:color="auto"/>
              <w:bottom w:val="single" w:sz="4" w:space="0" w:color="auto"/>
              <w:right w:val="single" w:sz="4" w:space="0" w:color="auto"/>
            </w:tcBorders>
          </w:tcPr>
          <w:p w:rsidR="00412FA8" w:rsidRPr="007726A9" w:rsidRDefault="00412FA8" w:rsidP="00C94E7C">
            <w:pPr>
              <w:jc w:val="both"/>
              <w:rPr>
                <w:rFonts w:ascii="Book Antiqua" w:hAnsi="Book Antiqua" w:cs="Arial"/>
                <w:iCs/>
                <w:sz w:val="23"/>
                <w:szCs w:val="23"/>
              </w:rPr>
            </w:pPr>
          </w:p>
        </w:tc>
        <w:tc>
          <w:tcPr>
            <w:tcW w:w="1949" w:type="dxa"/>
            <w:tcBorders>
              <w:top w:val="single" w:sz="4" w:space="0" w:color="auto"/>
              <w:left w:val="single" w:sz="4" w:space="0" w:color="auto"/>
              <w:bottom w:val="single" w:sz="4" w:space="0" w:color="auto"/>
              <w:right w:val="single" w:sz="4" w:space="0" w:color="auto"/>
            </w:tcBorders>
          </w:tcPr>
          <w:p w:rsidR="00412FA8" w:rsidRPr="007726A9" w:rsidRDefault="00412FA8" w:rsidP="00C94E7C">
            <w:pPr>
              <w:jc w:val="both"/>
              <w:rPr>
                <w:rFonts w:ascii="Book Antiqua" w:hAnsi="Book Antiqua" w:cs="Arial"/>
                <w:iCs/>
                <w:sz w:val="23"/>
                <w:szCs w:val="23"/>
                <w:lang w:val="en-US"/>
              </w:rPr>
            </w:pPr>
          </w:p>
          <w:p w:rsidR="00412FA8" w:rsidRPr="007726A9" w:rsidRDefault="00412FA8" w:rsidP="00C94E7C">
            <w:pPr>
              <w:jc w:val="both"/>
              <w:rPr>
                <w:rFonts w:ascii="Book Antiqua" w:hAnsi="Book Antiqua" w:cs="Arial"/>
                <w:iCs/>
                <w:sz w:val="23"/>
                <w:szCs w:val="23"/>
                <w:lang w:val="en-US"/>
              </w:rPr>
            </w:pPr>
          </w:p>
          <w:p w:rsidR="00412FA8" w:rsidRPr="007726A9" w:rsidRDefault="00412FA8" w:rsidP="00C94E7C">
            <w:pPr>
              <w:jc w:val="both"/>
              <w:rPr>
                <w:rFonts w:ascii="Book Antiqua" w:hAnsi="Book Antiqua" w:cs="Arial"/>
                <w:iCs/>
                <w:sz w:val="23"/>
                <w:szCs w:val="23"/>
                <w:lang w:val="en-US"/>
              </w:rPr>
            </w:pPr>
          </w:p>
        </w:tc>
        <w:tc>
          <w:tcPr>
            <w:tcW w:w="1947" w:type="dxa"/>
            <w:tcBorders>
              <w:top w:val="single" w:sz="4" w:space="0" w:color="auto"/>
              <w:left w:val="single" w:sz="4" w:space="0" w:color="auto"/>
              <w:bottom w:val="single" w:sz="4" w:space="0" w:color="auto"/>
            </w:tcBorders>
          </w:tcPr>
          <w:p w:rsidR="00412FA8" w:rsidRPr="007726A9" w:rsidRDefault="00412FA8" w:rsidP="00C94E7C">
            <w:pPr>
              <w:jc w:val="both"/>
              <w:rPr>
                <w:rFonts w:ascii="Book Antiqua" w:hAnsi="Book Antiqua" w:cs="Arial"/>
                <w:iCs/>
                <w:sz w:val="23"/>
                <w:szCs w:val="23"/>
                <w:lang w:val="en-US"/>
              </w:rPr>
            </w:pPr>
          </w:p>
        </w:tc>
      </w:tr>
    </w:tbl>
    <w:p w:rsidR="00AF0E73" w:rsidRDefault="00BC60EC" w:rsidP="007726A9">
      <w:pPr>
        <w:pStyle w:val="NormalWeb"/>
        <w:spacing w:before="0" w:beforeAutospacing="0" w:after="0" w:afterAutospacing="0"/>
        <w:jc w:val="both"/>
        <w:rPr>
          <w:rFonts w:ascii="Book Antiqua" w:hAnsi="Book Antiqua" w:cs="Arial"/>
          <w:iCs/>
          <w:sz w:val="23"/>
          <w:szCs w:val="23"/>
        </w:rPr>
      </w:pPr>
      <w:r w:rsidRPr="00BC60EC">
        <w:rPr>
          <w:rFonts w:ascii="Book Antiqua" w:hAnsi="Book Antiqua" w:cs="Arial"/>
          <w:b/>
          <w:iCs/>
          <w:sz w:val="18"/>
          <w:szCs w:val="18"/>
        </w:rPr>
        <w:t xml:space="preserve">OBS: </w:t>
      </w:r>
      <w:r w:rsidR="00412FA8" w:rsidRPr="00BC60EC">
        <w:rPr>
          <w:rFonts w:ascii="Book Antiqua" w:hAnsi="Book Antiqua" w:cs="Arial"/>
          <w:b/>
          <w:iCs/>
          <w:sz w:val="18"/>
          <w:szCs w:val="18"/>
        </w:rPr>
        <w:t xml:space="preserve">DEVE OBRIGATÓRIAMENTE ACOMPANHAR A PLANILHA DE CUSTOS UTILIZADA PARA A FORMAÇÃO DOS PREÇOS A SEREM COBRADOS PARA CADA TIPO DE </w:t>
      </w:r>
      <w:r w:rsidRPr="00BC60EC">
        <w:rPr>
          <w:rFonts w:ascii="Book Antiqua" w:hAnsi="Book Antiqua" w:cs="Arial"/>
          <w:b/>
          <w:iCs/>
          <w:sz w:val="18"/>
          <w:szCs w:val="18"/>
        </w:rPr>
        <w:t>PROFISSIONAL SOLICITADO, BEM COMO O VALOR TOTAL GLOBAL PROPOSTO PARA A EXECUÇÃO DOS SERVIÇOS, VALOR ESTE QUE SERÁ UITLIZADO PARA FINS DE JULGAMENTO</w:t>
      </w:r>
      <w:r>
        <w:rPr>
          <w:rFonts w:ascii="Book Antiqua" w:hAnsi="Book Antiqua" w:cs="Arial"/>
          <w:iCs/>
          <w:sz w:val="23"/>
          <w:szCs w:val="23"/>
        </w:rPr>
        <w:t>.</w:t>
      </w:r>
    </w:p>
    <w:p w:rsidR="00AF0E73" w:rsidRPr="007726A9" w:rsidRDefault="00AF0E73" w:rsidP="007726A9">
      <w:pPr>
        <w:pStyle w:val="NormalWeb"/>
        <w:spacing w:before="0" w:beforeAutospacing="0" w:after="0" w:afterAutospacing="0"/>
        <w:jc w:val="both"/>
        <w:rPr>
          <w:rFonts w:ascii="Book Antiqua" w:hAnsi="Book Antiqua" w:cs="Arial"/>
          <w:iCs/>
          <w:sz w:val="23"/>
          <w:szCs w:val="23"/>
        </w:rPr>
      </w:pPr>
      <w:r w:rsidRPr="007726A9">
        <w:rPr>
          <w:rFonts w:ascii="Book Antiqua" w:hAnsi="Book Antiqua" w:cs="Arial"/>
          <w:iCs/>
          <w:sz w:val="23"/>
          <w:szCs w:val="23"/>
        </w:rPr>
        <w:t>Cumpre-nos informar-lhes ainda que examinamos os documentos da licitação, inteirando-nos dos mesmos para elaboração da presente proposta.</w:t>
      </w:r>
    </w:p>
    <w:p w:rsidR="00AF0E73" w:rsidRPr="007726A9" w:rsidRDefault="00AF0E73" w:rsidP="007726A9">
      <w:pPr>
        <w:pStyle w:val="NormalWeb"/>
        <w:spacing w:before="0" w:beforeAutospacing="0" w:after="0" w:afterAutospacing="0"/>
        <w:jc w:val="both"/>
        <w:rPr>
          <w:rFonts w:ascii="Book Antiqua" w:hAnsi="Book Antiqua" w:cs="Arial"/>
          <w:iCs/>
          <w:sz w:val="23"/>
          <w:szCs w:val="23"/>
        </w:rPr>
      </w:pPr>
      <w:r w:rsidRPr="007726A9">
        <w:rPr>
          <w:rFonts w:ascii="Book Antiqua" w:hAnsi="Book Antiqua" w:cs="Arial"/>
          <w:iCs/>
          <w:sz w:val="23"/>
          <w:szCs w:val="23"/>
        </w:rPr>
        <w:t>E em consonância aos referidos documentos, declaramos:</w:t>
      </w:r>
    </w:p>
    <w:p w:rsidR="00AF0E73" w:rsidRPr="007726A9" w:rsidRDefault="00AF0E73" w:rsidP="007726A9">
      <w:pPr>
        <w:pStyle w:val="NormalWeb"/>
        <w:spacing w:before="0" w:beforeAutospacing="0" w:after="0" w:afterAutospacing="0"/>
        <w:jc w:val="both"/>
        <w:rPr>
          <w:rFonts w:ascii="Book Antiqua" w:hAnsi="Book Antiqua" w:cs="Arial"/>
          <w:iCs/>
          <w:sz w:val="23"/>
          <w:szCs w:val="23"/>
        </w:rPr>
      </w:pPr>
      <w:r w:rsidRPr="007726A9">
        <w:rPr>
          <w:rStyle w:val="Forte"/>
          <w:rFonts w:ascii="Book Antiqua" w:hAnsi="Book Antiqua" w:cs="Arial"/>
          <w:iCs/>
          <w:sz w:val="23"/>
          <w:szCs w:val="23"/>
        </w:rPr>
        <w:t xml:space="preserve">1 - </w:t>
      </w:r>
      <w:r w:rsidRPr="007726A9">
        <w:rPr>
          <w:rFonts w:ascii="Book Antiqua" w:hAnsi="Book Antiqua" w:cs="Arial"/>
          <w:iCs/>
          <w:sz w:val="23"/>
          <w:szCs w:val="23"/>
        </w:rPr>
        <w:t>Que estamos cientes e concordamos com os Termos do Edital em epígrafe e das cláusulas da minuta do contrato em anexo;</w:t>
      </w:r>
    </w:p>
    <w:p w:rsidR="00AF0E73" w:rsidRPr="007726A9" w:rsidRDefault="00AF0E73" w:rsidP="007726A9">
      <w:pPr>
        <w:pStyle w:val="NormalWeb"/>
        <w:spacing w:before="0" w:beforeAutospacing="0" w:after="0" w:afterAutospacing="0"/>
        <w:jc w:val="both"/>
        <w:rPr>
          <w:rFonts w:ascii="Book Antiqua" w:hAnsi="Book Antiqua" w:cs="Arial"/>
          <w:iCs/>
          <w:sz w:val="23"/>
          <w:szCs w:val="23"/>
        </w:rPr>
      </w:pPr>
      <w:r w:rsidRPr="007726A9">
        <w:rPr>
          <w:rStyle w:val="Forte"/>
          <w:rFonts w:ascii="Book Antiqua" w:hAnsi="Book Antiqua" w:cs="Arial"/>
          <w:iCs/>
          <w:sz w:val="23"/>
          <w:szCs w:val="23"/>
        </w:rPr>
        <w:t xml:space="preserve">2 - </w:t>
      </w:r>
      <w:r w:rsidRPr="007726A9">
        <w:rPr>
          <w:rFonts w:ascii="Book Antiqua" w:hAnsi="Book Antiqua" w:cs="Arial"/>
          <w:iCs/>
          <w:sz w:val="23"/>
          <w:szCs w:val="23"/>
        </w:rPr>
        <w:t>Que o prazo de validade da presente proposta, contados a partir da data de abertura do conjunto proposta, é de 60 (sessenta) dias;</w:t>
      </w:r>
    </w:p>
    <w:p w:rsidR="00AF0E73" w:rsidRPr="007726A9" w:rsidRDefault="00AF0E73" w:rsidP="007726A9">
      <w:pPr>
        <w:pStyle w:val="NormalWeb"/>
        <w:spacing w:before="0" w:beforeAutospacing="0" w:after="0" w:afterAutospacing="0"/>
        <w:jc w:val="both"/>
        <w:rPr>
          <w:rFonts w:ascii="Book Antiqua" w:hAnsi="Book Antiqua" w:cs="Arial"/>
          <w:iCs/>
          <w:sz w:val="23"/>
          <w:szCs w:val="23"/>
        </w:rPr>
      </w:pPr>
      <w:r w:rsidRPr="007726A9">
        <w:rPr>
          <w:rStyle w:val="Forte"/>
          <w:rFonts w:ascii="Book Antiqua" w:hAnsi="Book Antiqua" w:cs="Arial"/>
          <w:iCs/>
          <w:sz w:val="23"/>
          <w:szCs w:val="23"/>
        </w:rPr>
        <w:t xml:space="preserve">3 - </w:t>
      </w:r>
      <w:r w:rsidRPr="007726A9">
        <w:rPr>
          <w:rFonts w:ascii="Book Antiqua" w:hAnsi="Book Antiqua" w:cs="Arial"/>
          <w:iCs/>
          <w:sz w:val="23"/>
          <w:szCs w:val="23"/>
        </w:rPr>
        <w:t>Que nos preços apresentados já estão contemplados todos os impostos e ou descontos ou vantagens, para a prestação dos serviços, objeto do presente certame.</w:t>
      </w:r>
    </w:p>
    <w:p w:rsidR="00AF0E73" w:rsidRPr="007726A9" w:rsidRDefault="00AF0E73" w:rsidP="007726A9">
      <w:pPr>
        <w:pStyle w:val="NormalWeb"/>
        <w:spacing w:before="0" w:beforeAutospacing="0" w:after="0" w:afterAutospacing="0"/>
        <w:jc w:val="both"/>
        <w:rPr>
          <w:rFonts w:ascii="Book Antiqua" w:hAnsi="Book Antiqua" w:cs="Arial"/>
          <w:iCs/>
          <w:sz w:val="23"/>
          <w:szCs w:val="23"/>
        </w:rPr>
      </w:pPr>
      <w:r w:rsidRPr="007726A9">
        <w:rPr>
          <w:rFonts w:ascii="Book Antiqua" w:hAnsi="Book Antiqua" w:cs="Arial"/>
          <w:iCs/>
          <w:sz w:val="23"/>
          <w:szCs w:val="23"/>
        </w:rPr>
        <w:t xml:space="preserve">Obs.: O preenchimento do presente anexo acarretará a conformidade da proposta da licitante com todas as características do objeto e exigências constantes no edital. </w:t>
      </w:r>
    </w:p>
    <w:p w:rsidR="00AF0E73" w:rsidRPr="007726A9" w:rsidRDefault="00AF0E73" w:rsidP="007726A9">
      <w:pPr>
        <w:jc w:val="both"/>
        <w:rPr>
          <w:rFonts w:ascii="Book Antiqua" w:hAnsi="Book Antiqua" w:cs="Arial"/>
          <w:b/>
          <w:bCs/>
          <w:iCs/>
          <w:color w:val="000000"/>
          <w:sz w:val="23"/>
          <w:szCs w:val="23"/>
        </w:rPr>
      </w:pPr>
      <w:r w:rsidRPr="007726A9">
        <w:rPr>
          <w:rFonts w:ascii="Book Antiqua" w:hAnsi="Book Antiqua" w:cs="Arial"/>
          <w:b/>
          <w:bCs/>
          <w:iCs/>
          <w:color w:val="000000"/>
          <w:sz w:val="23"/>
          <w:szCs w:val="23"/>
        </w:rPr>
        <w:t>CARIMBO DA EMPRESA</w:t>
      </w:r>
    </w:p>
    <w:p w:rsidR="00AF0E73" w:rsidRPr="007726A9" w:rsidRDefault="00AF0E73" w:rsidP="007726A9">
      <w:pPr>
        <w:jc w:val="both"/>
        <w:rPr>
          <w:rFonts w:ascii="Book Antiqua" w:hAnsi="Book Antiqua" w:cs="Arial"/>
          <w:b/>
          <w:bCs/>
          <w:iCs/>
          <w:color w:val="000000"/>
          <w:sz w:val="23"/>
          <w:szCs w:val="23"/>
        </w:rPr>
      </w:pPr>
      <w:r w:rsidRPr="007726A9">
        <w:rPr>
          <w:rFonts w:ascii="Book Antiqua" w:hAnsi="Book Antiqua" w:cs="Arial"/>
          <w:b/>
          <w:bCs/>
          <w:iCs/>
          <w:color w:val="000000"/>
          <w:sz w:val="23"/>
          <w:szCs w:val="23"/>
        </w:rPr>
        <w:t>DATA E LOCAL</w:t>
      </w:r>
    </w:p>
    <w:p w:rsidR="00AF0E73" w:rsidRPr="007726A9" w:rsidRDefault="00AF0E73" w:rsidP="007726A9">
      <w:pPr>
        <w:jc w:val="both"/>
        <w:rPr>
          <w:rFonts w:ascii="Book Antiqua" w:hAnsi="Book Antiqua" w:cs="Arial"/>
          <w:sz w:val="23"/>
          <w:szCs w:val="23"/>
        </w:rPr>
      </w:pPr>
      <w:r w:rsidRPr="007726A9">
        <w:rPr>
          <w:rFonts w:ascii="Book Antiqua" w:hAnsi="Book Antiqua" w:cs="Arial"/>
          <w:b/>
          <w:bCs/>
          <w:iCs/>
          <w:color w:val="000000"/>
          <w:sz w:val="23"/>
          <w:szCs w:val="23"/>
        </w:rPr>
        <w:t>ASSINATURA DO REPRESENTENTE LEGAL</w:t>
      </w:r>
    </w:p>
    <w:p w:rsidR="00AF0E73" w:rsidRPr="007726A9" w:rsidRDefault="00A5333E" w:rsidP="007726A9">
      <w:pPr>
        <w:jc w:val="both"/>
        <w:rPr>
          <w:rFonts w:ascii="Book Antiqua" w:hAnsi="Book Antiqua" w:cs="Arial"/>
          <w:iCs/>
          <w:spacing w:val="-2"/>
          <w:sz w:val="23"/>
          <w:szCs w:val="23"/>
        </w:rPr>
      </w:pPr>
      <w:r w:rsidRPr="00A5333E">
        <w:rPr>
          <w:noProof/>
        </w:rPr>
        <w:lastRenderedPageBreak/>
        <w:pict>
          <v:shape id="_x0000_s1034" type="#_x0000_t202" style="position:absolute;left:0;text-align:left;margin-left:0;margin-top:0;width:453.45pt;height:42pt;z-index:251654144" fillcolor="silver">
            <v:textbox style="mso-next-textbox:#_x0000_s1034">
              <w:txbxContent>
                <w:p w:rsidR="001E6D07" w:rsidRDefault="001E6D07" w:rsidP="00AF0E73">
                  <w:pPr>
                    <w:jc w:val="center"/>
                    <w:rPr>
                      <w:rFonts w:ascii="Arial" w:hAnsi="Arial" w:cs="Arial"/>
                      <w:b/>
                      <w:bCs/>
                      <w:i/>
                      <w:iCs/>
                      <w:sz w:val="21"/>
                      <w:szCs w:val="21"/>
                    </w:rPr>
                  </w:pPr>
                  <w:r>
                    <w:rPr>
                      <w:rFonts w:ascii="Arial" w:hAnsi="Arial" w:cs="Arial"/>
                      <w:b/>
                      <w:bCs/>
                      <w:i/>
                      <w:iCs/>
                      <w:sz w:val="21"/>
                      <w:szCs w:val="21"/>
                    </w:rPr>
                    <w:t>ANEXO VII – TERMO DE REFERÊNCIA</w:t>
                  </w:r>
                </w:p>
                <w:p w:rsidR="001E6D07" w:rsidRDefault="001E6D07" w:rsidP="00AF0E73">
                  <w:pPr>
                    <w:jc w:val="center"/>
                    <w:rPr>
                      <w:rFonts w:ascii="Arial" w:hAnsi="Arial" w:cs="Arial"/>
                      <w:b/>
                      <w:bCs/>
                      <w:i/>
                      <w:iCs/>
                      <w:sz w:val="21"/>
                      <w:szCs w:val="21"/>
                    </w:rPr>
                  </w:pPr>
                  <w:r>
                    <w:rPr>
                      <w:rFonts w:ascii="Arial" w:hAnsi="Arial" w:cs="Arial"/>
                      <w:b/>
                      <w:bCs/>
                      <w:i/>
                      <w:iCs/>
                      <w:sz w:val="21"/>
                      <w:szCs w:val="21"/>
                    </w:rPr>
                    <w:t>EDITAL 29/2013 CONCORRÊNCIA PÚBLICA</w:t>
                  </w:r>
                </w:p>
                <w:p w:rsidR="001E6D07" w:rsidRDefault="001E6D07" w:rsidP="00AF0E73">
                  <w:pPr>
                    <w:jc w:val="center"/>
                  </w:pPr>
                </w:p>
              </w:txbxContent>
            </v:textbox>
            <w10:anchorlock/>
          </v:shape>
        </w:pict>
      </w: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pacing w:val="-2"/>
          <w:sz w:val="23"/>
          <w:szCs w:val="23"/>
        </w:rPr>
      </w:pPr>
    </w:p>
    <w:p w:rsidR="00AF0E73" w:rsidRPr="007726A9" w:rsidRDefault="00AF0E73" w:rsidP="007726A9">
      <w:pPr>
        <w:jc w:val="both"/>
        <w:rPr>
          <w:rFonts w:ascii="Book Antiqua" w:hAnsi="Book Antiqua" w:cs="Arial"/>
          <w:iCs/>
          <w:sz w:val="23"/>
          <w:szCs w:val="23"/>
        </w:rPr>
      </w:pPr>
    </w:p>
    <w:p w:rsidR="00AF0E73" w:rsidRPr="007726A9" w:rsidRDefault="00AF0E73" w:rsidP="007726A9">
      <w:pPr>
        <w:jc w:val="both"/>
        <w:rPr>
          <w:rFonts w:ascii="Book Antiqua" w:hAnsi="Book Antiqua" w:cs="Arial"/>
          <w:b/>
          <w:bCs/>
          <w:iCs/>
          <w:sz w:val="23"/>
          <w:szCs w:val="23"/>
        </w:rPr>
      </w:pPr>
      <w:r w:rsidRPr="007726A9">
        <w:rPr>
          <w:rFonts w:ascii="Book Antiqua" w:hAnsi="Book Antiqua" w:cs="Arial"/>
          <w:b/>
          <w:bCs/>
          <w:iCs/>
          <w:sz w:val="23"/>
          <w:szCs w:val="23"/>
        </w:rPr>
        <w:t>A PRESENTE LICITAÇÃO TEM POR OBJETO</w:t>
      </w:r>
      <w:r w:rsidRPr="007726A9">
        <w:rPr>
          <w:rFonts w:ascii="Book Antiqua" w:hAnsi="Book Antiqua" w:cs="Arial"/>
          <w:iCs/>
          <w:sz w:val="23"/>
          <w:szCs w:val="23"/>
        </w:rPr>
        <w:t xml:space="preserve"> </w:t>
      </w:r>
      <w:r w:rsidRPr="007726A9">
        <w:rPr>
          <w:rFonts w:ascii="Book Antiqua" w:hAnsi="Book Antiqua" w:cs="Arial"/>
          <w:b/>
          <w:bCs/>
          <w:iCs/>
          <w:spacing w:val="-2"/>
          <w:sz w:val="23"/>
          <w:szCs w:val="23"/>
        </w:rPr>
        <w:t xml:space="preserve">CONTRATAÇÃO DE EMPRESA PARA PRESTAÇÃO DE SERVIÇOS </w:t>
      </w:r>
      <w:r w:rsidR="000B4764">
        <w:rPr>
          <w:rFonts w:ascii="Book Antiqua" w:hAnsi="Book Antiqua" w:cs="Arial"/>
          <w:b/>
          <w:bCs/>
          <w:iCs/>
          <w:spacing w:val="-2"/>
          <w:sz w:val="23"/>
          <w:szCs w:val="23"/>
        </w:rPr>
        <w:t>DE SAÚDE E ADMINISTRATIVOS</w:t>
      </w:r>
      <w:r w:rsidRPr="007726A9">
        <w:rPr>
          <w:rFonts w:ascii="Book Antiqua" w:hAnsi="Book Antiqua" w:cs="Arial"/>
          <w:b/>
          <w:bCs/>
          <w:iCs/>
          <w:sz w:val="23"/>
          <w:szCs w:val="23"/>
        </w:rPr>
        <w:t>, PARA ATENDIMENTO N</w:t>
      </w:r>
      <w:r w:rsidR="000B4764">
        <w:rPr>
          <w:rFonts w:ascii="Book Antiqua" w:hAnsi="Book Antiqua" w:cs="Arial"/>
          <w:b/>
          <w:bCs/>
          <w:iCs/>
          <w:sz w:val="23"/>
          <w:szCs w:val="23"/>
        </w:rPr>
        <w:t>O PRONTO ATENDIMENTO DE SAÚDE</w:t>
      </w:r>
      <w:r w:rsidRPr="007726A9">
        <w:rPr>
          <w:rFonts w:ascii="Book Antiqua" w:hAnsi="Book Antiqua" w:cs="Arial"/>
          <w:b/>
          <w:bCs/>
          <w:iCs/>
          <w:sz w:val="23"/>
          <w:szCs w:val="23"/>
        </w:rPr>
        <w:t xml:space="preserve">O MUNICÍPIO DE </w:t>
      </w:r>
      <w:r w:rsidR="000B4764">
        <w:rPr>
          <w:rFonts w:ascii="Book Antiqua" w:hAnsi="Book Antiqua" w:cs="Arial"/>
          <w:b/>
          <w:bCs/>
          <w:iCs/>
          <w:sz w:val="23"/>
          <w:szCs w:val="23"/>
        </w:rPr>
        <w:t>IVOTI</w:t>
      </w:r>
      <w:r w:rsidRPr="007726A9">
        <w:rPr>
          <w:rFonts w:ascii="Book Antiqua" w:hAnsi="Book Antiqua" w:cs="Arial"/>
          <w:b/>
          <w:bCs/>
          <w:iCs/>
          <w:sz w:val="23"/>
          <w:szCs w:val="23"/>
        </w:rPr>
        <w:t>/RS</w:t>
      </w:r>
      <w:r w:rsidRPr="007726A9">
        <w:rPr>
          <w:rFonts w:ascii="Book Antiqua" w:hAnsi="Book Antiqua" w:cs="Arial"/>
          <w:iCs/>
          <w:sz w:val="23"/>
          <w:szCs w:val="23"/>
        </w:rPr>
        <w:t xml:space="preserve">, </w:t>
      </w:r>
      <w:r w:rsidRPr="007726A9">
        <w:rPr>
          <w:rFonts w:ascii="Book Antiqua" w:hAnsi="Book Antiqua" w:cs="Arial"/>
          <w:b/>
          <w:bCs/>
          <w:iCs/>
          <w:sz w:val="23"/>
          <w:szCs w:val="23"/>
        </w:rPr>
        <w:t>DE ACORDO COM A DESCRIÇÃO E OBSERVAÇÕES ABAIXO:</w:t>
      </w:r>
    </w:p>
    <w:p w:rsidR="00AF0E73" w:rsidRPr="007726A9" w:rsidRDefault="00AF0E73" w:rsidP="007726A9">
      <w:pPr>
        <w:jc w:val="both"/>
        <w:rPr>
          <w:rFonts w:ascii="Book Antiqua" w:hAnsi="Book Antiqua" w:cs="Arial"/>
          <w:iCs/>
          <w:sz w:val="23"/>
          <w:szCs w:val="23"/>
        </w:rPr>
      </w:pPr>
    </w:p>
    <w:tbl>
      <w:tblPr>
        <w:tblW w:w="4451"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66"/>
        <w:gridCol w:w="5486"/>
        <w:gridCol w:w="1130"/>
        <w:gridCol w:w="818"/>
      </w:tblGrid>
      <w:tr w:rsidR="000B4764" w:rsidRPr="007726A9" w:rsidTr="000B4764">
        <w:trPr>
          <w:jc w:val="center"/>
        </w:trPr>
        <w:tc>
          <w:tcPr>
            <w:tcW w:w="467" w:type="pct"/>
            <w:tcBorders>
              <w:top w:val="single" w:sz="4" w:space="0" w:color="auto"/>
              <w:bottom w:val="single" w:sz="4" w:space="0" w:color="auto"/>
              <w:right w:val="single" w:sz="4" w:space="0" w:color="auto"/>
            </w:tcBorders>
            <w:shd w:val="clear" w:color="auto" w:fill="C0C0C0"/>
          </w:tcPr>
          <w:p w:rsidR="000B4764" w:rsidRPr="007726A9" w:rsidRDefault="000B4764" w:rsidP="007726A9">
            <w:pPr>
              <w:jc w:val="both"/>
              <w:rPr>
                <w:rFonts w:ascii="Book Antiqua" w:hAnsi="Book Antiqua" w:cs="Arial"/>
                <w:b/>
                <w:bCs/>
                <w:iCs/>
                <w:sz w:val="23"/>
                <w:szCs w:val="23"/>
                <w:lang w:val="en-US"/>
              </w:rPr>
            </w:pPr>
            <w:r>
              <w:rPr>
                <w:rFonts w:ascii="Book Antiqua" w:hAnsi="Book Antiqua" w:cs="Arial"/>
                <w:b/>
                <w:bCs/>
                <w:iCs/>
                <w:sz w:val="23"/>
                <w:szCs w:val="23"/>
                <w:lang w:val="en-US"/>
              </w:rPr>
              <w:t>LOTE</w:t>
            </w:r>
          </w:p>
        </w:tc>
        <w:tc>
          <w:tcPr>
            <w:tcW w:w="3345" w:type="pct"/>
            <w:tcBorders>
              <w:top w:val="single" w:sz="4" w:space="0" w:color="auto"/>
              <w:left w:val="single" w:sz="4" w:space="0" w:color="auto"/>
              <w:bottom w:val="single" w:sz="4" w:space="0" w:color="auto"/>
              <w:right w:val="single" w:sz="4" w:space="0" w:color="auto"/>
            </w:tcBorders>
            <w:shd w:val="clear" w:color="auto" w:fill="C0C0C0"/>
          </w:tcPr>
          <w:p w:rsidR="000B4764" w:rsidRPr="007726A9" w:rsidRDefault="000B4764" w:rsidP="007726A9">
            <w:pPr>
              <w:jc w:val="both"/>
              <w:rPr>
                <w:rFonts w:ascii="Book Antiqua" w:hAnsi="Book Antiqua" w:cs="Arial"/>
                <w:b/>
                <w:bCs/>
                <w:iCs/>
                <w:sz w:val="23"/>
                <w:szCs w:val="23"/>
                <w:lang w:val="en-US"/>
              </w:rPr>
            </w:pPr>
            <w:r w:rsidRPr="007726A9">
              <w:rPr>
                <w:rFonts w:ascii="Book Antiqua" w:hAnsi="Book Antiqua" w:cs="Arial"/>
                <w:b/>
                <w:bCs/>
                <w:iCs/>
                <w:sz w:val="23"/>
                <w:szCs w:val="23"/>
                <w:lang w:val="en-US"/>
              </w:rPr>
              <w:t>DESCRIÇÃO</w:t>
            </w:r>
          </w:p>
        </w:tc>
        <w:tc>
          <w:tcPr>
            <w:tcW w:w="689" w:type="pct"/>
            <w:tcBorders>
              <w:top w:val="single" w:sz="4" w:space="0" w:color="auto"/>
              <w:left w:val="single" w:sz="4" w:space="0" w:color="auto"/>
              <w:bottom w:val="single" w:sz="4" w:space="0" w:color="auto"/>
              <w:right w:val="single" w:sz="4" w:space="0" w:color="auto"/>
            </w:tcBorders>
            <w:shd w:val="clear" w:color="auto" w:fill="C0C0C0"/>
          </w:tcPr>
          <w:p w:rsidR="000B4764" w:rsidRPr="007726A9" w:rsidRDefault="000B4764" w:rsidP="007726A9">
            <w:pPr>
              <w:jc w:val="both"/>
              <w:rPr>
                <w:rFonts w:ascii="Book Antiqua" w:hAnsi="Book Antiqua" w:cs="Arial"/>
                <w:b/>
                <w:bCs/>
                <w:iCs/>
                <w:sz w:val="23"/>
                <w:szCs w:val="23"/>
                <w:lang w:val="en-US"/>
              </w:rPr>
            </w:pPr>
            <w:r w:rsidRPr="007726A9">
              <w:rPr>
                <w:rFonts w:ascii="Book Antiqua" w:hAnsi="Book Antiqua" w:cs="Arial"/>
                <w:b/>
                <w:bCs/>
                <w:iCs/>
                <w:sz w:val="23"/>
                <w:szCs w:val="23"/>
                <w:lang w:val="en-US"/>
              </w:rPr>
              <w:t>UNID</w:t>
            </w:r>
          </w:p>
        </w:tc>
        <w:tc>
          <w:tcPr>
            <w:tcW w:w="499" w:type="pct"/>
            <w:tcBorders>
              <w:top w:val="single" w:sz="4" w:space="0" w:color="auto"/>
              <w:left w:val="single" w:sz="4" w:space="0" w:color="auto"/>
              <w:bottom w:val="single" w:sz="4" w:space="0" w:color="auto"/>
            </w:tcBorders>
            <w:shd w:val="clear" w:color="auto" w:fill="C0C0C0"/>
          </w:tcPr>
          <w:p w:rsidR="000B4764" w:rsidRPr="007726A9" w:rsidRDefault="000B4764" w:rsidP="00BC60EC">
            <w:pPr>
              <w:jc w:val="center"/>
              <w:rPr>
                <w:rFonts w:ascii="Book Antiqua" w:hAnsi="Book Antiqua" w:cs="Arial"/>
                <w:b/>
                <w:bCs/>
                <w:iCs/>
                <w:sz w:val="23"/>
                <w:szCs w:val="23"/>
                <w:lang w:val="en-US"/>
              </w:rPr>
            </w:pPr>
            <w:r w:rsidRPr="007726A9">
              <w:rPr>
                <w:rFonts w:ascii="Book Antiqua" w:hAnsi="Book Antiqua" w:cs="Arial"/>
                <w:b/>
                <w:bCs/>
                <w:iCs/>
                <w:sz w:val="23"/>
                <w:szCs w:val="23"/>
                <w:lang w:val="en-US"/>
              </w:rPr>
              <w:t>QTDE</w:t>
            </w:r>
          </w:p>
        </w:tc>
      </w:tr>
      <w:tr w:rsidR="000B4764" w:rsidRPr="007726A9" w:rsidTr="000B4764">
        <w:trPr>
          <w:jc w:val="center"/>
        </w:trPr>
        <w:tc>
          <w:tcPr>
            <w:tcW w:w="467" w:type="pct"/>
            <w:tcBorders>
              <w:top w:val="single" w:sz="4" w:space="0" w:color="auto"/>
              <w:bottom w:val="single" w:sz="4" w:space="0" w:color="auto"/>
              <w:right w:val="single" w:sz="4" w:space="0" w:color="auto"/>
            </w:tcBorders>
          </w:tcPr>
          <w:p w:rsidR="000B4764" w:rsidRPr="007726A9" w:rsidRDefault="000B4764" w:rsidP="007726A9">
            <w:pPr>
              <w:jc w:val="both"/>
              <w:rPr>
                <w:rFonts w:ascii="Book Antiqua" w:hAnsi="Book Antiqua" w:cs="Arial"/>
                <w:iCs/>
                <w:sz w:val="23"/>
                <w:szCs w:val="23"/>
                <w:lang w:val="en-US"/>
              </w:rPr>
            </w:pPr>
            <w:r w:rsidRPr="007726A9">
              <w:rPr>
                <w:rFonts w:ascii="Book Antiqua" w:hAnsi="Book Antiqua" w:cs="Arial"/>
                <w:iCs/>
                <w:sz w:val="23"/>
                <w:szCs w:val="23"/>
                <w:lang w:val="en-US"/>
              </w:rPr>
              <w:t>001</w:t>
            </w:r>
          </w:p>
        </w:tc>
        <w:tc>
          <w:tcPr>
            <w:tcW w:w="3345" w:type="pct"/>
            <w:tcBorders>
              <w:top w:val="single" w:sz="4" w:space="0" w:color="auto"/>
              <w:left w:val="single" w:sz="4" w:space="0" w:color="auto"/>
              <w:bottom w:val="single" w:sz="4" w:space="0" w:color="auto"/>
              <w:right w:val="single" w:sz="4" w:space="0" w:color="auto"/>
            </w:tcBorders>
          </w:tcPr>
          <w:p w:rsidR="000B4764" w:rsidRPr="00C87862" w:rsidRDefault="000B4764" w:rsidP="00593094">
            <w:pPr>
              <w:jc w:val="both"/>
              <w:rPr>
                <w:rFonts w:ascii="Book Antiqua" w:hAnsi="Book Antiqua" w:cs="Arial"/>
                <w:iCs/>
                <w:color w:val="000000" w:themeColor="text1"/>
                <w:sz w:val="23"/>
                <w:szCs w:val="23"/>
              </w:rPr>
            </w:pPr>
            <w:r w:rsidRPr="00C87862">
              <w:rPr>
                <w:rFonts w:ascii="Book Antiqua" w:hAnsi="Book Antiqua" w:cs="Arial"/>
                <w:iCs/>
                <w:color w:val="000000" w:themeColor="text1"/>
                <w:sz w:val="23"/>
                <w:szCs w:val="23"/>
              </w:rPr>
              <w:t>ITEM 0</w:t>
            </w:r>
            <w:r w:rsidR="0093565C">
              <w:rPr>
                <w:rFonts w:ascii="Book Antiqua" w:hAnsi="Book Antiqua" w:cs="Arial"/>
                <w:iCs/>
                <w:color w:val="000000" w:themeColor="text1"/>
                <w:sz w:val="23"/>
                <w:szCs w:val="23"/>
              </w:rPr>
              <w:t>1</w:t>
            </w:r>
            <w:r w:rsidRPr="00C87862">
              <w:rPr>
                <w:rFonts w:ascii="Book Antiqua" w:hAnsi="Book Antiqua" w:cs="Arial"/>
                <w:iCs/>
                <w:color w:val="000000" w:themeColor="text1"/>
                <w:sz w:val="23"/>
                <w:szCs w:val="23"/>
              </w:rPr>
              <w:t>:</w:t>
            </w:r>
          </w:p>
          <w:p w:rsidR="000B4764" w:rsidRPr="00C87862" w:rsidRDefault="000B4764" w:rsidP="000B4764">
            <w:pPr>
              <w:jc w:val="both"/>
              <w:rPr>
                <w:rFonts w:ascii="Book Antiqua" w:hAnsi="Book Antiqua" w:cs="Arial"/>
                <w:iCs/>
                <w:color w:val="000000" w:themeColor="text1"/>
                <w:sz w:val="23"/>
                <w:szCs w:val="23"/>
              </w:rPr>
            </w:pPr>
            <w:r w:rsidRPr="00C87862">
              <w:rPr>
                <w:rFonts w:ascii="Book Antiqua" w:hAnsi="Book Antiqua" w:cs="Arial"/>
                <w:iCs/>
                <w:color w:val="000000" w:themeColor="text1"/>
                <w:sz w:val="23"/>
                <w:szCs w:val="23"/>
              </w:rPr>
              <w:t>PRESTAÇÃO DE SERVIÇOS DE ENFERMEIRO (A):</w:t>
            </w:r>
          </w:p>
          <w:p w:rsidR="000B4764" w:rsidRPr="00C87862" w:rsidRDefault="00593094" w:rsidP="000B4764">
            <w:pPr>
              <w:jc w:val="both"/>
              <w:rPr>
                <w:rFonts w:ascii="Book Antiqua" w:hAnsi="Book Antiqua" w:cs="Arial"/>
                <w:iCs/>
                <w:color w:val="000000" w:themeColor="text1"/>
                <w:sz w:val="23"/>
                <w:szCs w:val="23"/>
              </w:rPr>
            </w:pPr>
            <w:r>
              <w:rPr>
                <w:rFonts w:ascii="Book Antiqua" w:hAnsi="Book Antiqua" w:cs="Arial"/>
                <w:iCs/>
                <w:color w:val="000000" w:themeColor="text1"/>
                <w:sz w:val="23"/>
                <w:szCs w:val="23"/>
              </w:rPr>
              <w:t>O</w:t>
            </w:r>
            <w:r w:rsidRPr="00C87862">
              <w:rPr>
                <w:rFonts w:ascii="Book Antiqua" w:hAnsi="Book Antiqua" w:cs="Arial"/>
                <w:iCs/>
                <w:color w:val="000000" w:themeColor="text1"/>
                <w:sz w:val="23"/>
                <w:szCs w:val="23"/>
              </w:rPr>
              <w:t xml:space="preserve"> serviço será prestado da seguinte forma:</w:t>
            </w:r>
          </w:p>
          <w:p w:rsidR="000B4764" w:rsidRPr="00C87862" w:rsidRDefault="00593094" w:rsidP="000B4764">
            <w:pPr>
              <w:jc w:val="both"/>
              <w:rPr>
                <w:rFonts w:ascii="Book Antiqua" w:hAnsi="Book Antiqua" w:cs="Arial"/>
                <w:iCs/>
                <w:color w:val="000000" w:themeColor="text1"/>
                <w:sz w:val="23"/>
                <w:szCs w:val="23"/>
              </w:rPr>
            </w:pPr>
            <w:r w:rsidRPr="00C87862">
              <w:rPr>
                <w:rFonts w:ascii="Book Antiqua" w:hAnsi="Book Antiqua" w:cs="Arial"/>
                <w:iCs/>
                <w:color w:val="000000" w:themeColor="text1"/>
                <w:sz w:val="23"/>
                <w:szCs w:val="23"/>
              </w:rPr>
              <w:t xml:space="preserve">1) </w:t>
            </w:r>
            <w:r>
              <w:rPr>
                <w:rFonts w:ascii="Book Antiqua" w:hAnsi="Book Antiqua" w:cs="Arial"/>
                <w:iCs/>
                <w:color w:val="000000" w:themeColor="text1"/>
                <w:sz w:val="23"/>
                <w:szCs w:val="23"/>
              </w:rPr>
              <w:t>A</w:t>
            </w:r>
            <w:r w:rsidRPr="00C87862">
              <w:rPr>
                <w:rFonts w:ascii="Book Antiqua" w:hAnsi="Book Antiqua" w:cs="Arial"/>
                <w:iCs/>
                <w:color w:val="000000" w:themeColor="text1"/>
                <w:sz w:val="23"/>
                <w:szCs w:val="23"/>
              </w:rPr>
              <w:t xml:space="preserve">tendimento à população no pronto atendimento do municipio no horario das 07h00min as 22h00min, durante os 30/31 dias do mês. </w:t>
            </w:r>
          </w:p>
          <w:p w:rsidR="00BE4988" w:rsidRPr="00C87862" w:rsidRDefault="00593094" w:rsidP="000B4764">
            <w:pPr>
              <w:jc w:val="both"/>
              <w:rPr>
                <w:rFonts w:ascii="Book Antiqua" w:hAnsi="Book Antiqua" w:cs="Arial"/>
                <w:iCs/>
                <w:color w:val="000000" w:themeColor="text1"/>
                <w:sz w:val="23"/>
                <w:szCs w:val="23"/>
              </w:rPr>
            </w:pPr>
            <w:r w:rsidRPr="00C87862">
              <w:rPr>
                <w:rFonts w:ascii="Book Antiqua" w:hAnsi="Book Antiqua" w:cs="Arial"/>
                <w:iCs/>
                <w:color w:val="000000" w:themeColor="text1"/>
                <w:sz w:val="23"/>
                <w:szCs w:val="23"/>
              </w:rPr>
              <w:t xml:space="preserve">2) </w:t>
            </w:r>
            <w:r>
              <w:rPr>
                <w:rFonts w:ascii="Book Antiqua" w:hAnsi="Book Antiqua" w:cs="Arial"/>
                <w:iCs/>
                <w:color w:val="000000" w:themeColor="text1"/>
                <w:sz w:val="23"/>
                <w:szCs w:val="23"/>
              </w:rPr>
              <w:t>C</w:t>
            </w:r>
            <w:r w:rsidRPr="00C87862">
              <w:rPr>
                <w:rFonts w:ascii="Book Antiqua" w:hAnsi="Book Antiqua" w:cs="Arial"/>
                <w:iCs/>
                <w:color w:val="000000" w:themeColor="text1"/>
                <w:sz w:val="23"/>
                <w:szCs w:val="23"/>
              </w:rPr>
              <w:t>arga horária: 36horas semanais</w:t>
            </w:r>
          </w:p>
          <w:p w:rsidR="000B4764" w:rsidRPr="00C87862" w:rsidRDefault="00593094" w:rsidP="000B4764">
            <w:pPr>
              <w:jc w:val="both"/>
              <w:rPr>
                <w:rFonts w:ascii="Book Antiqua" w:hAnsi="Book Antiqua" w:cs="Arial"/>
                <w:iCs/>
                <w:color w:val="000000" w:themeColor="text1"/>
                <w:sz w:val="23"/>
                <w:szCs w:val="23"/>
              </w:rPr>
            </w:pPr>
            <w:r>
              <w:rPr>
                <w:rFonts w:ascii="Book Antiqua" w:hAnsi="Book Antiqua" w:cs="Arial"/>
                <w:iCs/>
                <w:color w:val="000000" w:themeColor="text1"/>
                <w:sz w:val="23"/>
                <w:szCs w:val="23"/>
              </w:rPr>
              <w:t>E</w:t>
            </w:r>
            <w:r w:rsidRPr="00C87862">
              <w:rPr>
                <w:rFonts w:ascii="Book Antiqua" w:hAnsi="Book Antiqua" w:cs="Arial"/>
                <w:iCs/>
                <w:color w:val="000000" w:themeColor="text1"/>
                <w:sz w:val="23"/>
                <w:szCs w:val="23"/>
              </w:rPr>
              <w:t>scolaridade mínima exigida: formação superior curso de enfermagem</w:t>
            </w:r>
          </w:p>
          <w:p w:rsidR="00BE4988" w:rsidRPr="00C87862" w:rsidRDefault="00593094" w:rsidP="000B4764">
            <w:pPr>
              <w:jc w:val="both"/>
              <w:rPr>
                <w:rFonts w:ascii="Book Antiqua" w:hAnsi="Book Antiqua" w:cs="Arial"/>
                <w:iCs/>
                <w:color w:val="000000" w:themeColor="text1"/>
                <w:sz w:val="23"/>
                <w:szCs w:val="23"/>
              </w:rPr>
            </w:pPr>
            <w:r>
              <w:rPr>
                <w:rFonts w:ascii="Book Antiqua" w:hAnsi="Book Antiqua" w:cs="Arial"/>
                <w:iCs/>
                <w:color w:val="000000" w:themeColor="text1"/>
                <w:sz w:val="23"/>
                <w:szCs w:val="23"/>
              </w:rPr>
              <w:t>P</w:t>
            </w:r>
            <w:r w:rsidRPr="00C87862">
              <w:rPr>
                <w:rFonts w:ascii="Book Antiqua" w:hAnsi="Book Antiqua" w:cs="Arial"/>
                <w:iCs/>
                <w:color w:val="000000" w:themeColor="text1"/>
                <w:sz w:val="23"/>
                <w:szCs w:val="23"/>
              </w:rPr>
              <w:t>ré requisito: inscrição junto ao coren</w:t>
            </w:r>
          </w:p>
          <w:p w:rsidR="000B4764" w:rsidRPr="00C87862" w:rsidRDefault="00593094" w:rsidP="000B4764">
            <w:pPr>
              <w:jc w:val="both"/>
              <w:rPr>
                <w:rFonts w:ascii="Book Antiqua" w:hAnsi="Book Antiqua" w:cs="Arial"/>
                <w:iCs/>
                <w:color w:val="000000" w:themeColor="text1"/>
                <w:sz w:val="23"/>
                <w:szCs w:val="23"/>
              </w:rPr>
            </w:pPr>
            <w:r>
              <w:rPr>
                <w:rFonts w:ascii="Book Antiqua" w:hAnsi="Book Antiqua" w:cs="Arial"/>
                <w:iCs/>
                <w:color w:val="000000" w:themeColor="text1"/>
                <w:sz w:val="23"/>
                <w:szCs w:val="23"/>
              </w:rPr>
              <w:t>O</w:t>
            </w:r>
            <w:r w:rsidRPr="00C87862">
              <w:rPr>
                <w:rFonts w:ascii="Book Antiqua" w:hAnsi="Book Antiqua" w:cs="Arial"/>
                <w:iCs/>
                <w:color w:val="000000" w:themeColor="text1"/>
                <w:sz w:val="23"/>
                <w:szCs w:val="23"/>
              </w:rPr>
              <w:t xml:space="preserve"> valor </w:t>
            </w:r>
            <w:r>
              <w:rPr>
                <w:rFonts w:ascii="Book Antiqua" w:hAnsi="Book Antiqua" w:cs="Arial"/>
                <w:iCs/>
                <w:color w:val="000000" w:themeColor="text1"/>
                <w:sz w:val="23"/>
                <w:szCs w:val="23"/>
              </w:rPr>
              <w:t>a</w:t>
            </w:r>
            <w:r w:rsidRPr="00C87862">
              <w:rPr>
                <w:rFonts w:ascii="Book Antiqua" w:hAnsi="Book Antiqua" w:cs="Arial"/>
                <w:iCs/>
                <w:color w:val="000000" w:themeColor="text1"/>
                <w:sz w:val="23"/>
                <w:szCs w:val="23"/>
              </w:rPr>
              <w:t xml:space="preserve">ceito para cotação do serviço acima descrito é de </w:t>
            </w:r>
            <w:r>
              <w:rPr>
                <w:rFonts w:ascii="Book Antiqua" w:hAnsi="Book Antiqua" w:cs="Arial"/>
                <w:iCs/>
                <w:color w:val="000000" w:themeColor="text1"/>
                <w:sz w:val="23"/>
                <w:szCs w:val="23"/>
              </w:rPr>
              <w:t>até 20% do valor orçado pelo município R$</w:t>
            </w:r>
            <w:r w:rsidRPr="00C87862">
              <w:rPr>
                <w:rFonts w:ascii="Book Antiqua" w:hAnsi="Book Antiqua" w:cs="Arial"/>
                <w:iCs/>
                <w:color w:val="000000" w:themeColor="text1"/>
                <w:sz w:val="23"/>
                <w:szCs w:val="23"/>
              </w:rPr>
              <w:t xml:space="preserve"> 21.017,48 (vinte e um mil e dezessete reais e quarenta e oito centavos mensais).</w:t>
            </w:r>
          </w:p>
          <w:p w:rsidR="000F2144" w:rsidRDefault="000F2144" w:rsidP="000B4764">
            <w:pPr>
              <w:jc w:val="both"/>
              <w:rPr>
                <w:rFonts w:ascii="Book Antiqua" w:hAnsi="Book Antiqua" w:cs="Arial"/>
                <w:iCs/>
                <w:color w:val="000000" w:themeColor="text1"/>
                <w:sz w:val="23"/>
                <w:szCs w:val="23"/>
              </w:rPr>
            </w:pPr>
          </w:p>
          <w:p w:rsidR="0093565C" w:rsidRPr="00C87862" w:rsidRDefault="0093565C" w:rsidP="0093565C">
            <w:pPr>
              <w:jc w:val="both"/>
              <w:rPr>
                <w:rFonts w:ascii="Book Antiqua" w:hAnsi="Book Antiqua" w:cs="Arial"/>
                <w:iCs/>
                <w:color w:val="000000" w:themeColor="text1"/>
                <w:sz w:val="23"/>
                <w:szCs w:val="23"/>
              </w:rPr>
            </w:pPr>
            <w:r w:rsidRPr="00C87862">
              <w:rPr>
                <w:rFonts w:ascii="Book Antiqua" w:hAnsi="Book Antiqua" w:cs="Arial"/>
                <w:iCs/>
                <w:color w:val="000000" w:themeColor="text1"/>
                <w:sz w:val="23"/>
                <w:szCs w:val="23"/>
              </w:rPr>
              <w:t>ITEM 0</w:t>
            </w:r>
            <w:r>
              <w:rPr>
                <w:rFonts w:ascii="Book Antiqua" w:hAnsi="Book Antiqua" w:cs="Arial"/>
                <w:iCs/>
                <w:color w:val="000000" w:themeColor="text1"/>
                <w:sz w:val="23"/>
                <w:szCs w:val="23"/>
              </w:rPr>
              <w:t>2</w:t>
            </w:r>
            <w:r w:rsidRPr="00C87862">
              <w:rPr>
                <w:rFonts w:ascii="Book Antiqua" w:hAnsi="Book Antiqua" w:cs="Arial"/>
                <w:iCs/>
                <w:color w:val="000000" w:themeColor="text1"/>
                <w:sz w:val="23"/>
                <w:szCs w:val="23"/>
              </w:rPr>
              <w:t>:</w:t>
            </w:r>
          </w:p>
          <w:p w:rsidR="0093565C" w:rsidRPr="00C87862" w:rsidRDefault="0093565C" w:rsidP="0093565C">
            <w:pPr>
              <w:jc w:val="both"/>
              <w:rPr>
                <w:rFonts w:ascii="Book Antiqua" w:hAnsi="Book Antiqua" w:cs="Arial"/>
                <w:iCs/>
                <w:color w:val="000000" w:themeColor="text1"/>
                <w:sz w:val="23"/>
                <w:szCs w:val="23"/>
              </w:rPr>
            </w:pPr>
            <w:r w:rsidRPr="00C87862">
              <w:rPr>
                <w:rFonts w:ascii="Book Antiqua" w:hAnsi="Book Antiqua" w:cs="Arial"/>
                <w:iCs/>
                <w:color w:val="000000" w:themeColor="text1"/>
                <w:sz w:val="23"/>
                <w:szCs w:val="23"/>
              </w:rPr>
              <w:t>PRESTAÇÃO DE SERVIÇOS DE TÉCNICO EM ENFERMAGEM:</w:t>
            </w:r>
          </w:p>
          <w:p w:rsidR="0093565C" w:rsidRPr="00C87862" w:rsidRDefault="0093565C" w:rsidP="0093565C">
            <w:pPr>
              <w:jc w:val="both"/>
              <w:rPr>
                <w:rFonts w:ascii="Book Antiqua" w:hAnsi="Book Antiqua" w:cs="Arial"/>
                <w:iCs/>
                <w:color w:val="000000" w:themeColor="text1"/>
                <w:sz w:val="23"/>
                <w:szCs w:val="23"/>
              </w:rPr>
            </w:pPr>
            <w:r>
              <w:rPr>
                <w:rFonts w:ascii="Book Antiqua" w:hAnsi="Book Antiqua" w:cs="Arial"/>
                <w:iCs/>
                <w:color w:val="000000" w:themeColor="text1"/>
                <w:sz w:val="23"/>
                <w:szCs w:val="23"/>
              </w:rPr>
              <w:t>O</w:t>
            </w:r>
            <w:r w:rsidRPr="00C87862">
              <w:rPr>
                <w:rFonts w:ascii="Book Antiqua" w:hAnsi="Book Antiqua" w:cs="Arial"/>
                <w:iCs/>
                <w:color w:val="000000" w:themeColor="text1"/>
                <w:sz w:val="23"/>
                <w:szCs w:val="23"/>
              </w:rPr>
              <w:t xml:space="preserve"> serviço será prestado da seguinte forma:</w:t>
            </w:r>
          </w:p>
          <w:p w:rsidR="0093565C" w:rsidRPr="00C87862" w:rsidRDefault="0093565C" w:rsidP="0093565C">
            <w:pPr>
              <w:jc w:val="both"/>
              <w:rPr>
                <w:rFonts w:ascii="Book Antiqua" w:hAnsi="Book Antiqua" w:cs="Arial"/>
                <w:iCs/>
                <w:color w:val="000000" w:themeColor="text1"/>
                <w:sz w:val="23"/>
                <w:szCs w:val="23"/>
              </w:rPr>
            </w:pPr>
            <w:r w:rsidRPr="00C87862">
              <w:rPr>
                <w:rFonts w:ascii="Book Antiqua" w:hAnsi="Book Antiqua" w:cs="Arial"/>
                <w:iCs/>
                <w:color w:val="000000" w:themeColor="text1"/>
                <w:sz w:val="23"/>
                <w:szCs w:val="23"/>
              </w:rPr>
              <w:t xml:space="preserve">1) </w:t>
            </w:r>
            <w:r>
              <w:rPr>
                <w:rFonts w:ascii="Book Antiqua" w:hAnsi="Book Antiqua" w:cs="Arial"/>
                <w:iCs/>
                <w:color w:val="000000" w:themeColor="text1"/>
                <w:sz w:val="23"/>
                <w:szCs w:val="23"/>
              </w:rPr>
              <w:t>A</w:t>
            </w:r>
            <w:r w:rsidRPr="00C87862">
              <w:rPr>
                <w:rFonts w:ascii="Book Antiqua" w:hAnsi="Book Antiqua" w:cs="Arial"/>
                <w:iCs/>
                <w:color w:val="000000" w:themeColor="text1"/>
                <w:sz w:val="23"/>
                <w:szCs w:val="23"/>
              </w:rPr>
              <w:t xml:space="preserve">tendimento à população no pronto atendimento do municipio no horario das 07h00min as 22h00min, durante os 30/31 dias do mês. </w:t>
            </w:r>
          </w:p>
          <w:p w:rsidR="0093565C" w:rsidRPr="00C87862" w:rsidRDefault="0093565C" w:rsidP="0093565C">
            <w:pPr>
              <w:jc w:val="both"/>
              <w:rPr>
                <w:rFonts w:ascii="Book Antiqua" w:hAnsi="Book Antiqua" w:cs="Arial"/>
                <w:iCs/>
                <w:color w:val="000000" w:themeColor="text1"/>
                <w:sz w:val="23"/>
                <w:szCs w:val="23"/>
              </w:rPr>
            </w:pPr>
            <w:r w:rsidRPr="00C87862">
              <w:rPr>
                <w:rFonts w:ascii="Book Antiqua" w:hAnsi="Book Antiqua" w:cs="Arial"/>
                <w:iCs/>
                <w:color w:val="000000" w:themeColor="text1"/>
                <w:sz w:val="23"/>
                <w:szCs w:val="23"/>
              </w:rPr>
              <w:t xml:space="preserve">2) </w:t>
            </w:r>
            <w:r>
              <w:rPr>
                <w:rFonts w:ascii="Book Antiqua" w:hAnsi="Book Antiqua" w:cs="Arial"/>
                <w:iCs/>
                <w:color w:val="000000" w:themeColor="text1"/>
                <w:sz w:val="23"/>
                <w:szCs w:val="23"/>
              </w:rPr>
              <w:t>C</w:t>
            </w:r>
            <w:r w:rsidRPr="00C87862">
              <w:rPr>
                <w:rFonts w:ascii="Book Antiqua" w:hAnsi="Book Antiqua" w:cs="Arial"/>
                <w:iCs/>
                <w:color w:val="000000" w:themeColor="text1"/>
                <w:sz w:val="23"/>
                <w:szCs w:val="23"/>
              </w:rPr>
              <w:t>arga horária: 36horas semanais</w:t>
            </w:r>
          </w:p>
          <w:p w:rsidR="0093565C" w:rsidRPr="00C87862" w:rsidRDefault="0093565C" w:rsidP="0093565C">
            <w:pPr>
              <w:jc w:val="both"/>
              <w:rPr>
                <w:rFonts w:ascii="Book Antiqua" w:hAnsi="Book Antiqua" w:cs="Arial"/>
                <w:iCs/>
                <w:color w:val="000000" w:themeColor="text1"/>
                <w:sz w:val="23"/>
                <w:szCs w:val="23"/>
              </w:rPr>
            </w:pPr>
            <w:r>
              <w:rPr>
                <w:rFonts w:ascii="Book Antiqua" w:hAnsi="Book Antiqua" w:cs="Arial"/>
                <w:iCs/>
                <w:color w:val="000000" w:themeColor="text1"/>
                <w:sz w:val="23"/>
                <w:szCs w:val="23"/>
              </w:rPr>
              <w:t>E</w:t>
            </w:r>
            <w:r w:rsidRPr="00C87862">
              <w:rPr>
                <w:rFonts w:ascii="Book Antiqua" w:hAnsi="Book Antiqua" w:cs="Arial"/>
                <w:iCs/>
                <w:color w:val="000000" w:themeColor="text1"/>
                <w:sz w:val="23"/>
                <w:szCs w:val="23"/>
              </w:rPr>
              <w:t>scolaridade mínima exigida: curso técnico de enfermagem</w:t>
            </w:r>
          </w:p>
          <w:p w:rsidR="0093565C" w:rsidRPr="00C87862" w:rsidRDefault="0093565C" w:rsidP="0093565C">
            <w:pPr>
              <w:jc w:val="both"/>
              <w:rPr>
                <w:rFonts w:ascii="Book Antiqua" w:hAnsi="Book Antiqua" w:cs="Arial"/>
                <w:iCs/>
                <w:color w:val="000000" w:themeColor="text1"/>
                <w:sz w:val="23"/>
                <w:szCs w:val="23"/>
              </w:rPr>
            </w:pPr>
            <w:r w:rsidRPr="00C87862">
              <w:rPr>
                <w:rFonts w:ascii="Book Antiqua" w:hAnsi="Book Antiqua" w:cs="Arial"/>
                <w:iCs/>
                <w:color w:val="000000" w:themeColor="text1"/>
                <w:sz w:val="23"/>
                <w:szCs w:val="23"/>
              </w:rPr>
              <w:t>pré requisito: inscrição junto ao coren</w:t>
            </w:r>
          </w:p>
          <w:p w:rsidR="0093565C" w:rsidRPr="00C87862" w:rsidRDefault="0093565C" w:rsidP="0093565C">
            <w:pPr>
              <w:jc w:val="both"/>
              <w:rPr>
                <w:rFonts w:ascii="Book Antiqua" w:hAnsi="Book Antiqua" w:cs="Arial"/>
                <w:iCs/>
                <w:color w:val="000000" w:themeColor="text1"/>
                <w:sz w:val="23"/>
                <w:szCs w:val="23"/>
              </w:rPr>
            </w:pPr>
            <w:r>
              <w:rPr>
                <w:rFonts w:ascii="Book Antiqua" w:hAnsi="Book Antiqua" w:cs="Arial"/>
                <w:iCs/>
                <w:color w:val="000000" w:themeColor="text1"/>
                <w:sz w:val="23"/>
                <w:szCs w:val="23"/>
              </w:rPr>
              <w:t>O</w:t>
            </w:r>
            <w:r w:rsidRPr="00C87862">
              <w:rPr>
                <w:rFonts w:ascii="Book Antiqua" w:hAnsi="Book Antiqua" w:cs="Arial"/>
                <w:iCs/>
                <w:color w:val="000000" w:themeColor="text1"/>
                <w:sz w:val="23"/>
                <w:szCs w:val="23"/>
              </w:rPr>
              <w:t xml:space="preserve"> valor aceito para cotação do serviço acima descrito é de</w:t>
            </w:r>
            <w:r>
              <w:rPr>
                <w:rFonts w:ascii="Book Antiqua" w:hAnsi="Book Antiqua" w:cs="Arial"/>
                <w:iCs/>
                <w:color w:val="000000" w:themeColor="text1"/>
                <w:sz w:val="23"/>
                <w:szCs w:val="23"/>
              </w:rPr>
              <w:t xml:space="preserve"> até 20% do valor orçado pelo Município (R$</w:t>
            </w:r>
            <w:r w:rsidRPr="00C87862">
              <w:rPr>
                <w:rFonts w:ascii="Book Antiqua" w:hAnsi="Book Antiqua" w:cs="Arial"/>
                <w:iCs/>
                <w:color w:val="000000" w:themeColor="text1"/>
                <w:sz w:val="23"/>
                <w:szCs w:val="23"/>
              </w:rPr>
              <w:t xml:space="preserve"> 29.670,96</w:t>
            </w:r>
            <w:r>
              <w:rPr>
                <w:rFonts w:ascii="Book Antiqua" w:hAnsi="Book Antiqua" w:cs="Arial"/>
                <w:iCs/>
                <w:color w:val="000000" w:themeColor="text1"/>
                <w:sz w:val="23"/>
                <w:szCs w:val="23"/>
              </w:rPr>
              <w:t>)</w:t>
            </w:r>
          </w:p>
          <w:p w:rsidR="0093565C" w:rsidRDefault="0093565C" w:rsidP="000B4764">
            <w:pPr>
              <w:jc w:val="both"/>
              <w:rPr>
                <w:rFonts w:ascii="Book Antiqua" w:hAnsi="Book Antiqua" w:cs="Arial"/>
                <w:iCs/>
                <w:color w:val="000000" w:themeColor="text1"/>
                <w:sz w:val="23"/>
                <w:szCs w:val="23"/>
              </w:rPr>
            </w:pPr>
          </w:p>
          <w:p w:rsidR="000B4764" w:rsidRPr="00C87862" w:rsidRDefault="0093565C" w:rsidP="000B4764">
            <w:pPr>
              <w:jc w:val="both"/>
              <w:rPr>
                <w:rFonts w:ascii="Book Antiqua" w:hAnsi="Book Antiqua" w:cs="Arial"/>
                <w:iCs/>
                <w:color w:val="000000" w:themeColor="text1"/>
                <w:sz w:val="23"/>
                <w:szCs w:val="23"/>
              </w:rPr>
            </w:pPr>
            <w:r>
              <w:rPr>
                <w:rFonts w:ascii="Book Antiqua" w:hAnsi="Book Antiqua" w:cs="Arial"/>
                <w:iCs/>
                <w:color w:val="000000" w:themeColor="text1"/>
                <w:sz w:val="23"/>
                <w:szCs w:val="23"/>
              </w:rPr>
              <w:t xml:space="preserve">ITEM </w:t>
            </w:r>
            <w:r w:rsidR="000B4764" w:rsidRPr="00C87862">
              <w:rPr>
                <w:rFonts w:ascii="Book Antiqua" w:hAnsi="Book Antiqua" w:cs="Arial"/>
                <w:iCs/>
                <w:color w:val="000000" w:themeColor="text1"/>
                <w:sz w:val="23"/>
                <w:szCs w:val="23"/>
              </w:rPr>
              <w:t>03:</w:t>
            </w:r>
          </w:p>
          <w:p w:rsidR="000B4764" w:rsidRPr="00C87862" w:rsidRDefault="000B4764" w:rsidP="000B4764">
            <w:pPr>
              <w:jc w:val="both"/>
              <w:rPr>
                <w:rFonts w:ascii="Book Antiqua" w:hAnsi="Book Antiqua" w:cs="Arial"/>
                <w:iCs/>
                <w:color w:val="000000" w:themeColor="text1"/>
                <w:sz w:val="23"/>
                <w:szCs w:val="23"/>
              </w:rPr>
            </w:pPr>
            <w:r w:rsidRPr="00C87862">
              <w:rPr>
                <w:rFonts w:ascii="Book Antiqua" w:hAnsi="Book Antiqua" w:cs="Arial"/>
                <w:iCs/>
                <w:color w:val="000000" w:themeColor="text1"/>
                <w:sz w:val="23"/>
                <w:szCs w:val="23"/>
              </w:rPr>
              <w:t xml:space="preserve">PRESTAÇÃO DE SERVIÇOS DE </w:t>
            </w:r>
            <w:r w:rsidR="003E3268" w:rsidRPr="00C87862">
              <w:rPr>
                <w:rFonts w:ascii="Book Antiqua" w:hAnsi="Book Antiqua" w:cs="Arial"/>
                <w:iCs/>
                <w:color w:val="000000" w:themeColor="text1"/>
                <w:sz w:val="23"/>
                <w:szCs w:val="23"/>
              </w:rPr>
              <w:t xml:space="preserve">AUXILIAR </w:t>
            </w:r>
            <w:r w:rsidR="00C87862">
              <w:rPr>
                <w:rFonts w:ascii="Book Antiqua" w:hAnsi="Book Antiqua" w:cs="Arial"/>
                <w:iCs/>
                <w:color w:val="000000" w:themeColor="text1"/>
                <w:sz w:val="23"/>
                <w:szCs w:val="23"/>
              </w:rPr>
              <w:t>OPERACIONAL</w:t>
            </w:r>
          </w:p>
          <w:p w:rsidR="000B4764" w:rsidRPr="00C87862" w:rsidRDefault="000F2144" w:rsidP="000B4764">
            <w:pPr>
              <w:jc w:val="both"/>
              <w:rPr>
                <w:rFonts w:ascii="Book Antiqua" w:hAnsi="Book Antiqua" w:cs="Arial"/>
                <w:iCs/>
                <w:color w:val="000000" w:themeColor="text1"/>
                <w:sz w:val="23"/>
                <w:szCs w:val="23"/>
              </w:rPr>
            </w:pPr>
            <w:r>
              <w:rPr>
                <w:rFonts w:ascii="Book Antiqua" w:hAnsi="Book Antiqua" w:cs="Arial"/>
                <w:iCs/>
                <w:color w:val="000000" w:themeColor="text1"/>
                <w:sz w:val="23"/>
                <w:szCs w:val="23"/>
              </w:rPr>
              <w:t>O</w:t>
            </w:r>
            <w:r w:rsidRPr="00C87862">
              <w:rPr>
                <w:rFonts w:ascii="Book Antiqua" w:hAnsi="Book Antiqua" w:cs="Arial"/>
                <w:iCs/>
                <w:color w:val="000000" w:themeColor="text1"/>
                <w:sz w:val="23"/>
                <w:szCs w:val="23"/>
              </w:rPr>
              <w:t xml:space="preserve"> serviço será prestado da seguinte forma:</w:t>
            </w:r>
          </w:p>
          <w:p w:rsidR="000B4764" w:rsidRPr="00C87862" w:rsidRDefault="000F2144" w:rsidP="000B4764">
            <w:pPr>
              <w:jc w:val="both"/>
              <w:rPr>
                <w:rFonts w:ascii="Book Antiqua" w:hAnsi="Book Antiqua" w:cs="Arial"/>
                <w:iCs/>
                <w:color w:val="000000" w:themeColor="text1"/>
                <w:sz w:val="23"/>
                <w:szCs w:val="23"/>
              </w:rPr>
            </w:pPr>
            <w:r w:rsidRPr="00C87862">
              <w:rPr>
                <w:rFonts w:ascii="Book Antiqua" w:hAnsi="Book Antiqua" w:cs="Arial"/>
                <w:iCs/>
                <w:color w:val="000000" w:themeColor="text1"/>
                <w:sz w:val="23"/>
                <w:szCs w:val="23"/>
              </w:rPr>
              <w:t xml:space="preserve">1) </w:t>
            </w:r>
            <w:r>
              <w:rPr>
                <w:rFonts w:ascii="Book Antiqua" w:hAnsi="Book Antiqua" w:cs="Arial"/>
                <w:iCs/>
                <w:color w:val="000000" w:themeColor="text1"/>
                <w:sz w:val="23"/>
                <w:szCs w:val="23"/>
              </w:rPr>
              <w:t>A</w:t>
            </w:r>
            <w:r w:rsidRPr="00C87862">
              <w:rPr>
                <w:rFonts w:ascii="Book Antiqua" w:hAnsi="Book Antiqua" w:cs="Arial"/>
                <w:iCs/>
                <w:color w:val="000000" w:themeColor="text1"/>
                <w:sz w:val="23"/>
                <w:szCs w:val="23"/>
              </w:rPr>
              <w:t xml:space="preserve">tendimento à população no pronto atendimento </w:t>
            </w:r>
            <w:r w:rsidRPr="00C87862">
              <w:rPr>
                <w:rFonts w:ascii="Book Antiqua" w:hAnsi="Book Antiqua" w:cs="Arial"/>
                <w:iCs/>
                <w:color w:val="000000" w:themeColor="text1"/>
                <w:sz w:val="23"/>
                <w:szCs w:val="23"/>
              </w:rPr>
              <w:lastRenderedPageBreak/>
              <w:t xml:space="preserve">do municipio no horario das 07h00min as 22h00min, durante os 30/31 dias do mês. </w:t>
            </w:r>
          </w:p>
          <w:p w:rsidR="00BE4988" w:rsidRPr="00C87862" w:rsidRDefault="000F2144" w:rsidP="000B4764">
            <w:pPr>
              <w:jc w:val="both"/>
              <w:rPr>
                <w:rFonts w:ascii="Book Antiqua" w:hAnsi="Book Antiqua" w:cs="Arial"/>
                <w:iCs/>
                <w:color w:val="000000" w:themeColor="text1"/>
                <w:sz w:val="23"/>
                <w:szCs w:val="23"/>
              </w:rPr>
            </w:pPr>
            <w:r w:rsidRPr="00C87862">
              <w:rPr>
                <w:rFonts w:ascii="Book Antiqua" w:hAnsi="Book Antiqua" w:cs="Arial"/>
                <w:iCs/>
                <w:color w:val="000000" w:themeColor="text1"/>
                <w:sz w:val="23"/>
                <w:szCs w:val="23"/>
              </w:rPr>
              <w:t>2)</w:t>
            </w:r>
            <w:r>
              <w:rPr>
                <w:rFonts w:ascii="Book Antiqua" w:hAnsi="Book Antiqua" w:cs="Arial"/>
                <w:iCs/>
                <w:color w:val="000000" w:themeColor="text1"/>
                <w:sz w:val="23"/>
                <w:szCs w:val="23"/>
              </w:rPr>
              <w:t xml:space="preserve"> A</w:t>
            </w:r>
            <w:r w:rsidRPr="00C87862">
              <w:rPr>
                <w:rFonts w:ascii="Book Antiqua" w:hAnsi="Book Antiqua" w:cs="Arial"/>
                <w:iCs/>
                <w:color w:val="000000" w:themeColor="text1"/>
                <w:sz w:val="23"/>
                <w:szCs w:val="23"/>
              </w:rPr>
              <w:t>tendimento ao público junto ao balcão da recepção, recebimento de ligações, organização de fichas de pacientes, auxiliar administrativo</w:t>
            </w:r>
          </w:p>
          <w:p w:rsidR="00BE4988" w:rsidRPr="00C87862" w:rsidRDefault="000F2144" w:rsidP="000B4764">
            <w:pPr>
              <w:jc w:val="both"/>
              <w:rPr>
                <w:rFonts w:ascii="Book Antiqua" w:hAnsi="Book Antiqua" w:cs="Arial"/>
                <w:iCs/>
                <w:color w:val="000000" w:themeColor="text1"/>
                <w:sz w:val="23"/>
                <w:szCs w:val="23"/>
              </w:rPr>
            </w:pPr>
            <w:r w:rsidRPr="00C87862">
              <w:rPr>
                <w:rFonts w:ascii="Book Antiqua" w:hAnsi="Book Antiqua" w:cs="Arial"/>
                <w:iCs/>
                <w:color w:val="000000" w:themeColor="text1"/>
                <w:sz w:val="23"/>
                <w:szCs w:val="23"/>
              </w:rPr>
              <w:t xml:space="preserve">3) </w:t>
            </w:r>
            <w:r>
              <w:rPr>
                <w:rFonts w:ascii="Book Antiqua" w:hAnsi="Book Antiqua" w:cs="Arial"/>
                <w:iCs/>
                <w:color w:val="000000" w:themeColor="text1"/>
                <w:sz w:val="23"/>
                <w:szCs w:val="23"/>
              </w:rPr>
              <w:t>C</w:t>
            </w:r>
            <w:r w:rsidRPr="00C87862">
              <w:rPr>
                <w:rFonts w:ascii="Book Antiqua" w:hAnsi="Book Antiqua" w:cs="Arial"/>
                <w:iCs/>
                <w:color w:val="000000" w:themeColor="text1"/>
                <w:sz w:val="23"/>
                <w:szCs w:val="23"/>
              </w:rPr>
              <w:t>arga horária: 44horas semanais</w:t>
            </w:r>
          </w:p>
          <w:p w:rsidR="00BE4988" w:rsidRPr="00C87862" w:rsidRDefault="000F2144" w:rsidP="000B4764">
            <w:pPr>
              <w:jc w:val="both"/>
              <w:rPr>
                <w:rFonts w:ascii="Book Antiqua" w:hAnsi="Book Antiqua" w:cs="Arial"/>
                <w:iCs/>
                <w:color w:val="000000" w:themeColor="text1"/>
                <w:sz w:val="23"/>
                <w:szCs w:val="23"/>
              </w:rPr>
            </w:pPr>
            <w:r>
              <w:rPr>
                <w:rFonts w:ascii="Book Antiqua" w:hAnsi="Book Antiqua" w:cs="Arial"/>
                <w:iCs/>
                <w:color w:val="000000" w:themeColor="text1"/>
                <w:sz w:val="23"/>
                <w:szCs w:val="23"/>
              </w:rPr>
              <w:t>E</w:t>
            </w:r>
            <w:r w:rsidRPr="00C87862">
              <w:rPr>
                <w:rFonts w:ascii="Book Antiqua" w:hAnsi="Book Antiqua" w:cs="Arial"/>
                <w:iCs/>
                <w:color w:val="000000" w:themeColor="text1"/>
                <w:sz w:val="23"/>
                <w:szCs w:val="23"/>
              </w:rPr>
              <w:t>scolaridade mínima exigida: ensino médio completo</w:t>
            </w:r>
          </w:p>
          <w:p w:rsidR="000B4764" w:rsidRPr="00C87862" w:rsidRDefault="000F2144" w:rsidP="000146AC">
            <w:pPr>
              <w:jc w:val="both"/>
              <w:rPr>
                <w:rFonts w:ascii="Book Antiqua" w:hAnsi="Book Antiqua" w:cs="Arial"/>
                <w:iCs/>
                <w:color w:val="000000" w:themeColor="text1"/>
                <w:sz w:val="23"/>
                <w:szCs w:val="23"/>
              </w:rPr>
            </w:pPr>
            <w:r>
              <w:rPr>
                <w:rFonts w:ascii="Book Antiqua" w:hAnsi="Book Antiqua" w:cs="Arial"/>
                <w:iCs/>
                <w:color w:val="000000" w:themeColor="text1"/>
                <w:sz w:val="23"/>
                <w:szCs w:val="23"/>
              </w:rPr>
              <w:t>O</w:t>
            </w:r>
            <w:r w:rsidRPr="00C87862">
              <w:rPr>
                <w:rFonts w:ascii="Book Antiqua" w:hAnsi="Book Antiqua" w:cs="Arial"/>
                <w:iCs/>
                <w:color w:val="000000" w:themeColor="text1"/>
                <w:sz w:val="23"/>
                <w:szCs w:val="23"/>
              </w:rPr>
              <w:t xml:space="preserve"> valor aceito para cotação do serviço acima descrito é de</w:t>
            </w:r>
            <w:r>
              <w:rPr>
                <w:rFonts w:ascii="Book Antiqua" w:hAnsi="Book Antiqua" w:cs="Arial"/>
                <w:iCs/>
                <w:color w:val="000000" w:themeColor="text1"/>
                <w:sz w:val="23"/>
                <w:szCs w:val="23"/>
              </w:rPr>
              <w:t xml:space="preserve"> até 20% do Valor orçado pelo Município (R$ </w:t>
            </w:r>
            <w:r w:rsidRPr="00C87862">
              <w:rPr>
                <w:rFonts w:ascii="Book Antiqua" w:hAnsi="Book Antiqua" w:cs="Arial"/>
                <w:iCs/>
                <w:color w:val="000000" w:themeColor="text1"/>
                <w:sz w:val="23"/>
                <w:szCs w:val="23"/>
              </w:rPr>
              <w:t>14.835,50</w:t>
            </w:r>
            <w:r>
              <w:rPr>
                <w:rFonts w:ascii="Book Antiqua" w:hAnsi="Book Antiqua" w:cs="Arial"/>
                <w:iCs/>
                <w:color w:val="000000" w:themeColor="text1"/>
                <w:sz w:val="23"/>
                <w:szCs w:val="23"/>
              </w:rPr>
              <w:t>)</w:t>
            </w:r>
            <w:r w:rsidRPr="00C87862">
              <w:rPr>
                <w:rFonts w:ascii="Book Antiqua" w:hAnsi="Book Antiqua" w:cs="Arial"/>
                <w:iCs/>
                <w:color w:val="000000" w:themeColor="text1"/>
                <w:sz w:val="23"/>
                <w:szCs w:val="23"/>
              </w:rPr>
              <w:t>.</w:t>
            </w:r>
          </w:p>
        </w:tc>
        <w:tc>
          <w:tcPr>
            <w:tcW w:w="689" w:type="pct"/>
            <w:tcBorders>
              <w:top w:val="single" w:sz="4" w:space="0" w:color="auto"/>
              <w:left w:val="single" w:sz="4" w:space="0" w:color="auto"/>
              <w:bottom w:val="single" w:sz="4" w:space="0" w:color="auto"/>
              <w:right w:val="single" w:sz="4" w:space="0" w:color="auto"/>
            </w:tcBorders>
          </w:tcPr>
          <w:p w:rsidR="000B4764" w:rsidRDefault="000B4764" w:rsidP="007726A9">
            <w:pPr>
              <w:jc w:val="both"/>
              <w:rPr>
                <w:rFonts w:ascii="Book Antiqua" w:hAnsi="Book Antiqua" w:cs="Arial"/>
                <w:iCs/>
                <w:sz w:val="23"/>
                <w:szCs w:val="23"/>
              </w:rPr>
            </w:pPr>
            <w:r>
              <w:rPr>
                <w:rFonts w:ascii="Book Antiqua" w:hAnsi="Book Antiqua" w:cs="Arial"/>
                <w:iCs/>
                <w:sz w:val="23"/>
                <w:szCs w:val="23"/>
              </w:rPr>
              <w:lastRenderedPageBreak/>
              <w:t>MENSAL</w:t>
            </w:r>
          </w:p>
          <w:p w:rsidR="003F3F2B" w:rsidRDefault="003F3F2B" w:rsidP="007726A9">
            <w:pPr>
              <w:jc w:val="both"/>
              <w:rPr>
                <w:rFonts w:ascii="Book Antiqua" w:hAnsi="Book Antiqua" w:cs="Arial"/>
                <w:iCs/>
                <w:sz w:val="23"/>
                <w:szCs w:val="23"/>
              </w:rPr>
            </w:pPr>
          </w:p>
          <w:p w:rsidR="003F3F2B" w:rsidRDefault="003F3F2B" w:rsidP="007726A9">
            <w:pPr>
              <w:jc w:val="both"/>
              <w:rPr>
                <w:rFonts w:ascii="Book Antiqua" w:hAnsi="Book Antiqua" w:cs="Arial"/>
                <w:iCs/>
                <w:sz w:val="23"/>
                <w:szCs w:val="23"/>
              </w:rPr>
            </w:pPr>
          </w:p>
          <w:p w:rsidR="003F3F2B" w:rsidRDefault="003F3F2B" w:rsidP="007726A9">
            <w:pPr>
              <w:jc w:val="both"/>
              <w:rPr>
                <w:rFonts w:ascii="Book Antiqua" w:hAnsi="Book Antiqua" w:cs="Arial"/>
                <w:iCs/>
                <w:sz w:val="23"/>
                <w:szCs w:val="23"/>
              </w:rPr>
            </w:pPr>
          </w:p>
          <w:p w:rsidR="003F3F2B" w:rsidRDefault="003F3F2B" w:rsidP="007726A9">
            <w:pPr>
              <w:jc w:val="both"/>
              <w:rPr>
                <w:rFonts w:ascii="Book Antiqua" w:hAnsi="Book Antiqua" w:cs="Arial"/>
                <w:iCs/>
                <w:sz w:val="23"/>
                <w:szCs w:val="23"/>
              </w:rPr>
            </w:pPr>
          </w:p>
          <w:p w:rsidR="003F3F2B" w:rsidRDefault="003F3F2B" w:rsidP="007726A9">
            <w:pPr>
              <w:jc w:val="both"/>
              <w:rPr>
                <w:rFonts w:ascii="Book Antiqua" w:hAnsi="Book Antiqua" w:cs="Arial"/>
                <w:iCs/>
                <w:sz w:val="23"/>
                <w:szCs w:val="23"/>
              </w:rPr>
            </w:pPr>
          </w:p>
          <w:p w:rsidR="003F3F2B" w:rsidRDefault="003F3F2B" w:rsidP="007726A9">
            <w:pPr>
              <w:jc w:val="both"/>
              <w:rPr>
                <w:rFonts w:ascii="Book Antiqua" w:hAnsi="Book Antiqua" w:cs="Arial"/>
                <w:iCs/>
                <w:sz w:val="23"/>
                <w:szCs w:val="23"/>
              </w:rPr>
            </w:pPr>
          </w:p>
          <w:p w:rsidR="003F3F2B" w:rsidRDefault="003F3F2B" w:rsidP="007726A9">
            <w:pPr>
              <w:jc w:val="both"/>
              <w:rPr>
                <w:rFonts w:ascii="Book Antiqua" w:hAnsi="Book Antiqua" w:cs="Arial"/>
                <w:iCs/>
                <w:sz w:val="23"/>
                <w:szCs w:val="23"/>
              </w:rPr>
            </w:pPr>
          </w:p>
          <w:p w:rsidR="003F3F2B" w:rsidRDefault="003F3F2B" w:rsidP="007726A9">
            <w:pPr>
              <w:jc w:val="both"/>
              <w:rPr>
                <w:rFonts w:ascii="Book Antiqua" w:hAnsi="Book Antiqua" w:cs="Arial"/>
                <w:iCs/>
                <w:sz w:val="23"/>
                <w:szCs w:val="23"/>
              </w:rPr>
            </w:pPr>
          </w:p>
          <w:p w:rsidR="003F3F2B" w:rsidRDefault="003F3F2B" w:rsidP="007726A9">
            <w:pPr>
              <w:jc w:val="both"/>
              <w:rPr>
                <w:rFonts w:ascii="Book Antiqua" w:hAnsi="Book Antiqua" w:cs="Arial"/>
                <w:iCs/>
                <w:sz w:val="23"/>
                <w:szCs w:val="23"/>
              </w:rPr>
            </w:pPr>
          </w:p>
          <w:p w:rsidR="003F3F2B" w:rsidRDefault="003F3F2B" w:rsidP="007726A9">
            <w:pPr>
              <w:jc w:val="both"/>
              <w:rPr>
                <w:rFonts w:ascii="Book Antiqua" w:hAnsi="Book Antiqua" w:cs="Arial"/>
                <w:iCs/>
                <w:sz w:val="23"/>
                <w:szCs w:val="23"/>
              </w:rPr>
            </w:pPr>
          </w:p>
          <w:p w:rsidR="003F3F2B" w:rsidRDefault="003F3F2B" w:rsidP="007726A9">
            <w:pPr>
              <w:jc w:val="both"/>
              <w:rPr>
                <w:rFonts w:ascii="Book Antiqua" w:hAnsi="Book Antiqua" w:cs="Arial"/>
                <w:iCs/>
                <w:sz w:val="23"/>
                <w:szCs w:val="23"/>
              </w:rPr>
            </w:pPr>
          </w:p>
          <w:p w:rsidR="003F3F2B" w:rsidRDefault="003F3F2B" w:rsidP="007726A9">
            <w:pPr>
              <w:jc w:val="both"/>
              <w:rPr>
                <w:rFonts w:ascii="Book Antiqua" w:hAnsi="Book Antiqua" w:cs="Arial"/>
                <w:iCs/>
                <w:sz w:val="23"/>
                <w:szCs w:val="23"/>
              </w:rPr>
            </w:pPr>
          </w:p>
          <w:p w:rsidR="003F3F2B" w:rsidRDefault="003F3F2B" w:rsidP="007726A9">
            <w:pPr>
              <w:jc w:val="both"/>
              <w:rPr>
                <w:rFonts w:ascii="Book Antiqua" w:hAnsi="Book Antiqua" w:cs="Arial"/>
                <w:iCs/>
                <w:sz w:val="23"/>
                <w:szCs w:val="23"/>
              </w:rPr>
            </w:pPr>
          </w:p>
          <w:p w:rsidR="003F3F2B" w:rsidRDefault="003F3F2B" w:rsidP="007726A9">
            <w:pPr>
              <w:jc w:val="both"/>
              <w:rPr>
                <w:rFonts w:ascii="Book Antiqua" w:hAnsi="Book Antiqua" w:cs="Arial"/>
                <w:iCs/>
                <w:sz w:val="23"/>
                <w:szCs w:val="23"/>
              </w:rPr>
            </w:pPr>
          </w:p>
          <w:p w:rsidR="003F3F2B" w:rsidRDefault="003F3F2B" w:rsidP="007726A9">
            <w:pPr>
              <w:jc w:val="both"/>
              <w:rPr>
                <w:rFonts w:ascii="Book Antiqua" w:hAnsi="Book Antiqua" w:cs="Arial"/>
                <w:iCs/>
                <w:sz w:val="23"/>
                <w:szCs w:val="23"/>
              </w:rPr>
            </w:pPr>
          </w:p>
          <w:p w:rsidR="003F3F2B" w:rsidRDefault="003F3F2B" w:rsidP="007726A9">
            <w:pPr>
              <w:jc w:val="both"/>
              <w:rPr>
                <w:rFonts w:ascii="Book Antiqua" w:hAnsi="Book Antiqua" w:cs="Arial"/>
                <w:iCs/>
                <w:sz w:val="23"/>
                <w:szCs w:val="23"/>
              </w:rPr>
            </w:pPr>
          </w:p>
          <w:p w:rsidR="003F3F2B" w:rsidRDefault="003F3F2B" w:rsidP="007726A9">
            <w:pPr>
              <w:jc w:val="both"/>
              <w:rPr>
                <w:rFonts w:ascii="Book Antiqua" w:hAnsi="Book Antiqua" w:cs="Arial"/>
                <w:iCs/>
                <w:sz w:val="23"/>
                <w:szCs w:val="23"/>
              </w:rPr>
            </w:pPr>
            <w:r>
              <w:rPr>
                <w:rFonts w:ascii="Book Antiqua" w:hAnsi="Book Antiqua" w:cs="Arial"/>
                <w:iCs/>
                <w:sz w:val="23"/>
                <w:szCs w:val="23"/>
              </w:rPr>
              <w:t>MENSAL</w:t>
            </w:r>
          </w:p>
          <w:p w:rsidR="003F3F2B" w:rsidRDefault="003F3F2B" w:rsidP="007726A9">
            <w:pPr>
              <w:jc w:val="both"/>
              <w:rPr>
                <w:rFonts w:ascii="Book Antiqua" w:hAnsi="Book Antiqua" w:cs="Arial"/>
                <w:iCs/>
                <w:sz w:val="23"/>
                <w:szCs w:val="23"/>
              </w:rPr>
            </w:pPr>
          </w:p>
          <w:p w:rsidR="003F3F2B" w:rsidRDefault="003F3F2B" w:rsidP="007726A9">
            <w:pPr>
              <w:jc w:val="both"/>
              <w:rPr>
                <w:rFonts w:ascii="Book Antiqua" w:hAnsi="Book Antiqua" w:cs="Arial"/>
                <w:iCs/>
                <w:sz w:val="23"/>
                <w:szCs w:val="23"/>
              </w:rPr>
            </w:pPr>
          </w:p>
          <w:p w:rsidR="003F3F2B" w:rsidRDefault="003F3F2B" w:rsidP="007726A9">
            <w:pPr>
              <w:jc w:val="both"/>
              <w:rPr>
                <w:rFonts w:ascii="Book Antiqua" w:hAnsi="Book Antiqua" w:cs="Arial"/>
                <w:iCs/>
                <w:sz w:val="23"/>
                <w:szCs w:val="23"/>
              </w:rPr>
            </w:pPr>
          </w:p>
          <w:p w:rsidR="003F3F2B" w:rsidRDefault="003F3F2B" w:rsidP="007726A9">
            <w:pPr>
              <w:jc w:val="both"/>
              <w:rPr>
                <w:rFonts w:ascii="Book Antiqua" w:hAnsi="Book Antiqua" w:cs="Arial"/>
                <w:iCs/>
                <w:sz w:val="23"/>
                <w:szCs w:val="23"/>
              </w:rPr>
            </w:pPr>
          </w:p>
          <w:p w:rsidR="003F3F2B" w:rsidRDefault="003F3F2B" w:rsidP="007726A9">
            <w:pPr>
              <w:jc w:val="both"/>
              <w:rPr>
                <w:rFonts w:ascii="Book Antiqua" w:hAnsi="Book Antiqua" w:cs="Arial"/>
                <w:iCs/>
                <w:sz w:val="23"/>
                <w:szCs w:val="23"/>
              </w:rPr>
            </w:pPr>
          </w:p>
          <w:p w:rsidR="003F3F2B" w:rsidRDefault="003F3F2B" w:rsidP="007726A9">
            <w:pPr>
              <w:jc w:val="both"/>
              <w:rPr>
                <w:rFonts w:ascii="Book Antiqua" w:hAnsi="Book Antiqua" w:cs="Arial"/>
                <w:iCs/>
                <w:sz w:val="23"/>
                <w:szCs w:val="23"/>
              </w:rPr>
            </w:pPr>
          </w:p>
          <w:p w:rsidR="003F3F2B" w:rsidRDefault="003F3F2B" w:rsidP="007726A9">
            <w:pPr>
              <w:jc w:val="both"/>
              <w:rPr>
                <w:rFonts w:ascii="Book Antiqua" w:hAnsi="Book Antiqua" w:cs="Arial"/>
                <w:iCs/>
                <w:sz w:val="23"/>
                <w:szCs w:val="23"/>
              </w:rPr>
            </w:pPr>
          </w:p>
          <w:p w:rsidR="003F3F2B" w:rsidRDefault="003F3F2B" w:rsidP="007726A9">
            <w:pPr>
              <w:jc w:val="both"/>
              <w:rPr>
                <w:rFonts w:ascii="Book Antiqua" w:hAnsi="Book Antiqua" w:cs="Arial"/>
                <w:iCs/>
                <w:sz w:val="23"/>
                <w:szCs w:val="23"/>
              </w:rPr>
            </w:pPr>
          </w:p>
          <w:p w:rsidR="003F3F2B" w:rsidRDefault="003F3F2B" w:rsidP="007726A9">
            <w:pPr>
              <w:jc w:val="both"/>
              <w:rPr>
                <w:rFonts w:ascii="Book Antiqua" w:hAnsi="Book Antiqua" w:cs="Arial"/>
                <w:iCs/>
                <w:sz w:val="23"/>
                <w:szCs w:val="23"/>
              </w:rPr>
            </w:pPr>
          </w:p>
          <w:p w:rsidR="003F3F2B" w:rsidRDefault="003F3F2B" w:rsidP="007726A9">
            <w:pPr>
              <w:jc w:val="both"/>
              <w:rPr>
                <w:rFonts w:ascii="Book Antiqua" w:hAnsi="Book Antiqua" w:cs="Arial"/>
                <w:iCs/>
                <w:sz w:val="23"/>
                <w:szCs w:val="23"/>
              </w:rPr>
            </w:pPr>
          </w:p>
          <w:p w:rsidR="003F3F2B" w:rsidRDefault="003F3F2B" w:rsidP="007726A9">
            <w:pPr>
              <w:jc w:val="both"/>
              <w:rPr>
                <w:rFonts w:ascii="Book Antiqua" w:hAnsi="Book Antiqua" w:cs="Arial"/>
                <w:iCs/>
                <w:sz w:val="23"/>
                <w:szCs w:val="23"/>
              </w:rPr>
            </w:pPr>
          </w:p>
          <w:p w:rsidR="003F3F2B" w:rsidRDefault="003F3F2B" w:rsidP="007726A9">
            <w:pPr>
              <w:jc w:val="both"/>
              <w:rPr>
                <w:rFonts w:ascii="Book Antiqua" w:hAnsi="Book Antiqua" w:cs="Arial"/>
                <w:iCs/>
                <w:sz w:val="23"/>
                <w:szCs w:val="23"/>
              </w:rPr>
            </w:pPr>
          </w:p>
          <w:p w:rsidR="003F3F2B" w:rsidRDefault="003F3F2B" w:rsidP="007726A9">
            <w:pPr>
              <w:jc w:val="both"/>
              <w:rPr>
                <w:rFonts w:ascii="Book Antiqua" w:hAnsi="Book Antiqua" w:cs="Arial"/>
                <w:iCs/>
                <w:sz w:val="23"/>
                <w:szCs w:val="23"/>
              </w:rPr>
            </w:pPr>
          </w:p>
          <w:p w:rsidR="003F3F2B" w:rsidRDefault="003F3F2B" w:rsidP="007726A9">
            <w:pPr>
              <w:jc w:val="both"/>
              <w:rPr>
                <w:rFonts w:ascii="Book Antiqua" w:hAnsi="Book Antiqua" w:cs="Arial"/>
                <w:iCs/>
                <w:sz w:val="23"/>
                <w:szCs w:val="23"/>
              </w:rPr>
            </w:pPr>
          </w:p>
          <w:p w:rsidR="003F3F2B" w:rsidRPr="007726A9" w:rsidRDefault="003F3F2B" w:rsidP="007726A9">
            <w:pPr>
              <w:jc w:val="both"/>
              <w:rPr>
                <w:rFonts w:ascii="Book Antiqua" w:hAnsi="Book Antiqua" w:cs="Arial"/>
                <w:iCs/>
                <w:sz w:val="23"/>
                <w:szCs w:val="23"/>
              </w:rPr>
            </w:pPr>
            <w:r>
              <w:rPr>
                <w:rFonts w:ascii="Book Antiqua" w:hAnsi="Book Antiqua" w:cs="Arial"/>
                <w:iCs/>
                <w:sz w:val="23"/>
                <w:szCs w:val="23"/>
              </w:rPr>
              <w:t>MENSAL</w:t>
            </w:r>
          </w:p>
        </w:tc>
        <w:tc>
          <w:tcPr>
            <w:tcW w:w="499" w:type="pct"/>
            <w:tcBorders>
              <w:top w:val="single" w:sz="4" w:space="0" w:color="auto"/>
              <w:left w:val="single" w:sz="4" w:space="0" w:color="auto"/>
              <w:bottom w:val="single" w:sz="4" w:space="0" w:color="auto"/>
            </w:tcBorders>
          </w:tcPr>
          <w:p w:rsidR="000B4764" w:rsidRDefault="000B4764" w:rsidP="00BC60EC">
            <w:pPr>
              <w:jc w:val="center"/>
              <w:rPr>
                <w:rFonts w:ascii="Book Antiqua" w:hAnsi="Book Antiqua" w:cs="Arial"/>
                <w:iCs/>
                <w:sz w:val="23"/>
                <w:szCs w:val="23"/>
              </w:rPr>
            </w:pPr>
            <w:r>
              <w:rPr>
                <w:rFonts w:ascii="Book Antiqua" w:hAnsi="Book Antiqua" w:cs="Arial"/>
                <w:iCs/>
                <w:sz w:val="23"/>
                <w:szCs w:val="23"/>
              </w:rPr>
              <w:t>0</w:t>
            </w:r>
            <w:r w:rsidR="0093565C">
              <w:rPr>
                <w:rFonts w:ascii="Book Antiqua" w:hAnsi="Book Antiqua" w:cs="Arial"/>
                <w:iCs/>
                <w:sz w:val="23"/>
                <w:szCs w:val="23"/>
              </w:rPr>
              <w:t>3</w:t>
            </w:r>
          </w:p>
          <w:p w:rsidR="000A5EF1" w:rsidRDefault="000A5EF1" w:rsidP="00BC60EC">
            <w:pPr>
              <w:jc w:val="center"/>
              <w:rPr>
                <w:rFonts w:ascii="Book Antiqua" w:hAnsi="Book Antiqua" w:cs="Arial"/>
                <w:iCs/>
                <w:sz w:val="23"/>
                <w:szCs w:val="23"/>
              </w:rPr>
            </w:pPr>
          </w:p>
          <w:p w:rsidR="000A5EF1" w:rsidRDefault="000A5EF1" w:rsidP="00BC60EC">
            <w:pPr>
              <w:jc w:val="center"/>
              <w:rPr>
                <w:rFonts w:ascii="Book Antiqua" w:hAnsi="Book Antiqua" w:cs="Arial"/>
                <w:iCs/>
                <w:sz w:val="23"/>
                <w:szCs w:val="23"/>
              </w:rPr>
            </w:pPr>
          </w:p>
          <w:p w:rsidR="000A5EF1" w:rsidRDefault="000A5EF1" w:rsidP="00BC60EC">
            <w:pPr>
              <w:jc w:val="center"/>
              <w:rPr>
                <w:rFonts w:ascii="Book Antiqua" w:hAnsi="Book Antiqua" w:cs="Arial"/>
                <w:iCs/>
                <w:sz w:val="23"/>
                <w:szCs w:val="23"/>
              </w:rPr>
            </w:pPr>
          </w:p>
          <w:p w:rsidR="000A5EF1" w:rsidRDefault="000A5EF1" w:rsidP="00BC60EC">
            <w:pPr>
              <w:jc w:val="center"/>
              <w:rPr>
                <w:rFonts w:ascii="Book Antiqua" w:hAnsi="Book Antiqua" w:cs="Arial"/>
                <w:iCs/>
                <w:sz w:val="23"/>
                <w:szCs w:val="23"/>
              </w:rPr>
            </w:pPr>
          </w:p>
          <w:p w:rsidR="000A5EF1" w:rsidRDefault="000A5EF1" w:rsidP="00BC60EC">
            <w:pPr>
              <w:jc w:val="center"/>
              <w:rPr>
                <w:rFonts w:ascii="Book Antiqua" w:hAnsi="Book Antiqua" w:cs="Arial"/>
                <w:iCs/>
                <w:sz w:val="23"/>
                <w:szCs w:val="23"/>
              </w:rPr>
            </w:pPr>
          </w:p>
          <w:p w:rsidR="000A5EF1" w:rsidRDefault="000A5EF1" w:rsidP="00BC60EC">
            <w:pPr>
              <w:jc w:val="center"/>
              <w:rPr>
                <w:rFonts w:ascii="Book Antiqua" w:hAnsi="Book Antiqua" w:cs="Arial"/>
                <w:iCs/>
                <w:sz w:val="23"/>
                <w:szCs w:val="23"/>
              </w:rPr>
            </w:pPr>
          </w:p>
          <w:p w:rsidR="000A5EF1" w:rsidRDefault="000A5EF1" w:rsidP="00BC60EC">
            <w:pPr>
              <w:jc w:val="center"/>
              <w:rPr>
                <w:rFonts w:ascii="Book Antiqua" w:hAnsi="Book Antiqua" w:cs="Arial"/>
                <w:iCs/>
                <w:sz w:val="23"/>
                <w:szCs w:val="23"/>
              </w:rPr>
            </w:pPr>
          </w:p>
          <w:p w:rsidR="000A5EF1" w:rsidRDefault="000A5EF1" w:rsidP="00BC60EC">
            <w:pPr>
              <w:jc w:val="center"/>
              <w:rPr>
                <w:rFonts w:ascii="Book Antiqua" w:hAnsi="Book Antiqua" w:cs="Arial"/>
                <w:iCs/>
                <w:sz w:val="23"/>
                <w:szCs w:val="23"/>
              </w:rPr>
            </w:pPr>
          </w:p>
          <w:p w:rsidR="000A5EF1" w:rsidRDefault="000A5EF1" w:rsidP="00BC60EC">
            <w:pPr>
              <w:jc w:val="center"/>
              <w:rPr>
                <w:rFonts w:ascii="Book Antiqua" w:hAnsi="Book Antiqua" w:cs="Arial"/>
                <w:iCs/>
                <w:sz w:val="23"/>
                <w:szCs w:val="23"/>
              </w:rPr>
            </w:pPr>
          </w:p>
          <w:p w:rsidR="000A5EF1" w:rsidRDefault="000A5EF1" w:rsidP="00BC60EC">
            <w:pPr>
              <w:jc w:val="center"/>
              <w:rPr>
                <w:rFonts w:ascii="Book Antiqua" w:hAnsi="Book Antiqua" w:cs="Arial"/>
                <w:iCs/>
                <w:sz w:val="23"/>
                <w:szCs w:val="23"/>
              </w:rPr>
            </w:pPr>
          </w:p>
          <w:p w:rsidR="000A5EF1" w:rsidRDefault="000A5EF1" w:rsidP="00BC60EC">
            <w:pPr>
              <w:jc w:val="center"/>
              <w:rPr>
                <w:rFonts w:ascii="Book Antiqua" w:hAnsi="Book Antiqua" w:cs="Arial"/>
                <w:iCs/>
                <w:sz w:val="23"/>
                <w:szCs w:val="23"/>
              </w:rPr>
            </w:pPr>
          </w:p>
          <w:p w:rsidR="000A5EF1" w:rsidRDefault="000A5EF1" w:rsidP="00BC60EC">
            <w:pPr>
              <w:jc w:val="center"/>
              <w:rPr>
                <w:rFonts w:ascii="Book Antiqua" w:hAnsi="Book Antiqua" w:cs="Arial"/>
                <w:iCs/>
                <w:sz w:val="23"/>
                <w:szCs w:val="23"/>
              </w:rPr>
            </w:pPr>
          </w:p>
          <w:p w:rsidR="000A5EF1" w:rsidRDefault="000A5EF1" w:rsidP="00BC60EC">
            <w:pPr>
              <w:jc w:val="center"/>
              <w:rPr>
                <w:rFonts w:ascii="Book Antiqua" w:hAnsi="Book Antiqua" w:cs="Arial"/>
                <w:iCs/>
                <w:sz w:val="23"/>
                <w:szCs w:val="23"/>
              </w:rPr>
            </w:pPr>
          </w:p>
          <w:p w:rsidR="000A5EF1" w:rsidRDefault="000A5EF1" w:rsidP="00BC60EC">
            <w:pPr>
              <w:jc w:val="center"/>
              <w:rPr>
                <w:rFonts w:ascii="Book Antiqua" w:hAnsi="Book Antiqua" w:cs="Arial"/>
                <w:iCs/>
                <w:sz w:val="23"/>
                <w:szCs w:val="23"/>
              </w:rPr>
            </w:pPr>
          </w:p>
          <w:p w:rsidR="000A5EF1" w:rsidRDefault="000A5EF1" w:rsidP="00BC60EC">
            <w:pPr>
              <w:jc w:val="center"/>
              <w:rPr>
                <w:rFonts w:ascii="Book Antiqua" w:hAnsi="Book Antiqua" w:cs="Arial"/>
                <w:iCs/>
                <w:sz w:val="23"/>
                <w:szCs w:val="23"/>
              </w:rPr>
            </w:pPr>
          </w:p>
          <w:p w:rsidR="000A5EF1" w:rsidRDefault="000A5EF1" w:rsidP="00BC60EC">
            <w:pPr>
              <w:jc w:val="center"/>
              <w:rPr>
                <w:rFonts w:ascii="Book Antiqua" w:hAnsi="Book Antiqua" w:cs="Arial"/>
                <w:iCs/>
                <w:sz w:val="23"/>
                <w:szCs w:val="23"/>
              </w:rPr>
            </w:pPr>
          </w:p>
          <w:p w:rsidR="000A5EF1" w:rsidRDefault="000A5EF1" w:rsidP="00BC60EC">
            <w:pPr>
              <w:jc w:val="center"/>
              <w:rPr>
                <w:rFonts w:ascii="Book Antiqua" w:hAnsi="Book Antiqua" w:cs="Arial"/>
                <w:iCs/>
                <w:sz w:val="23"/>
                <w:szCs w:val="23"/>
              </w:rPr>
            </w:pPr>
            <w:r>
              <w:rPr>
                <w:rFonts w:ascii="Book Antiqua" w:hAnsi="Book Antiqua" w:cs="Arial"/>
                <w:iCs/>
                <w:sz w:val="23"/>
                <w:szCs w:val="23"/>
              </w:rPr>
              <w:t>0</w:t>
            </w:r>
            <w:r w:rsidR="0093565C">
              <w:rPr>
                <w:rFonts w:ascii="Book Antiqua" w:hAnsi="Book Antiqua" w:cs="Arial"/>
                <w:iCs/>
                <w:sz w:val="23"/>
                <w:szCs w:val="23"/>
              </w:rPr>
              <w:t>8</w:t>
            </w:r>
          </w:p>
          <w:p w:rsidR="000A5EF1" w:rsidRDefault="000A5EF1" w:rsidP="00BC60EC">
            <w:pPr>
              <w:jc w:val="center"/>
              <w:rPr>
                <w:rFonts w:ascii="Book Antiqua" w:hAnsi="Book Antiqua" w:cs="Arial"/>
                <w:iCs/>
                <w:sz w:val="23"/>
                <w:szCs w:val="23"/>
              </w:rPr>
            </w:pPr>
          </w:p>
          <w:p w:rsidR="000A5EF1" w:rsidRDefault="000A5EF1" w:rsidP="00BC60EC">
            <w:pPr>
              <w:jc w:val="center"/>
              <w:rPr>
                <w:rFonts w:ascii="Book Antiqua" w:hAnsi="Book Antiqua" w:cs="Arial"/>
                <w:iCs/>
                <w:sz w:val="23"/>
                <w:szCs w:val="23"/>
              </w:rPr>
            </w:pPr>
          </w:p>
          <w:p w:rsidR="000A5EF1" w:rsidRDefault="000A5EF1" w:rsidP="00BC60EC">
            <w:pPr>
              <w:jc w:val="center"/>
              <w:rPr>
                <w:rFonts w:ascii="Book Antiqua" w:hAnsi="Book Antiqua" w:cs="Arial"/>
                <w:iCs/>
                <w:sz w:val="23"/>
                <w:szCs w:val="23"/>
              </w:rPr>
            </w:pPr>
          </w:p>
          <w:p w:rsidR="000A5EF1" w:rsidRDefault="000A5EF1" w:rsidP="00BC60EC">
            <w:pPr>
              <w:jc w:val="center"/>
              <w:rPr>
                <w:rFonts w:ascii="Book Antiqua" w:hAnsi="Book Antiqua" w:cs="Arial"/>
                <w:iCs/>
                <w:sz w:val="23"/>
                <w:szCs w:val="23"/>
              </w:rPr>
            </w:pPr>
          </w:p>
          <w:p w:rsidR="000A5EF1" w:rsidRDefault="000A5EF1" w:rsidP="00BC60EC">
            <w:pPr>
              <w:jc w:val="center"/>
              <w:rPr>
                <w:rFonts w:ascii="Book Antiqua" w:hAnsi="Book Antiqua" w:cs="Arial"/>
                <w:iCs/>
                <w:sz w:val="23"/>
                <w:szCs w:val="23"/>
              </w:rPr>
            </w:pPr>
          </w:p>
          <w:p w:rsidR="000A5EF1" w:rsidRDefault="000A5EF1" w:rsidP="00BC60EC">
            <w:pPr>
              <w:jc w:val="center"/>
              <w:rPr>
                <w:rFonts w:ascii="Book Antiqua" w:hAnsi="Book Antiqua" w:cs="Arial"/>
                <w:iCs/>
                <w:sz w:val="23"/>
                <w:szCs w:val="23"/>
              </w:rPr>
            </w:pPr>
          </w:p>
          <w:p w:rsidR="000A5EF1" w:rsidRDefault="000A5EF1" w:rsidP="00BC60EC">
            <w:pPr>
              <w:jc w:val="center"/>
              <w:rPr>
                <w:rFonts w:ascii="Book Antiqua" w:hAnsi="Book Antiqua" w:cs="Arial"/>
                <w:iCs/>
                <w:sz w:val="23"/>
                <w:szCs w:val="23"/>
              </w:rPr>
            </w:pPr>
          </w:p>
          <w:p w:rsidR="000A5EF1" w:rsidRDefault="000A5EF1" w:rsidP="00BC60EC">
            <w:pPr>
              <w:jc w:val="center"/>
              <w:rPr>
                <w:rFonts w:ascii="Book Antiqua" w:hAnsi="Book Antiqua" w:cs="Arial"/>
                <w:iCs/>
                <w:sz w:val="23"/>
                <w:szCs w:val="23"/>
              </w:rPr>
            </w:pPr>
          </w:p>
          <w:p w:rsidR="000A5EF1" w:rsidRDefault="000A5EF1" w:rsidP="00BC60EC">
            <w:pPr>
              <w:jc w:val="center"/>
              <w:rPr>
                <w:rFonts w:ascii="Book Antiqua" w:hAnsi="Book Antiqua" w:cs="Arial"/>
                <w:iCs/>
                <w:sz w:val="23"/>
                <w:szCs w:val="23"/>
              </w:rPr>
            </w:pPr>
          </w:p>
          <w:p w:rsidR="000A5EF1" w:rsidRDefault="000A5EF1" w:rsidP="00BC60EC">
            <w:pPr>
              <w:jc w:val="center"/>
              <w:rPr>
                <w:rFonts w:ascii="Book Antiqua" w:hAnsi="Book Antiqua" w:cs="Arial"/>
                <w:iCs/>
                <w:sz w:val="23"/>
                <w:szCs w:val="23"/>
              </w:rPr>
            </w:pPr>
          </w:p>
          <w:p w:rsidR="000A5EF1" w:rsidRDefault="000A5EF1" w:rsidP="00BC60EC">
            <w:pPr>
              <w:jc w:val="center"/>
              <w:rPr>
                <w:rFonts w:ascii="Book Antiqua" w:hAnsi="Book Antiqua" w:cs="Arial"/>
                <w:iCs/>
                <w:sz w:val="23"/>
                <w:szCs w:val="23"/>
              </w:rPr>
            </w:pPr>
          </w:p>
          <w:p w:rsidR="000A5EF1" w:rsidRDefault="000A5EF1" w:rsidP="00BC60EC">
            <w:pPr>
              <w:jc w:val="center"/>
              <w:rPr>
                <w:rFonts w:ascii="Book Antiqua" w:hAnsi="Book Antiqua" w:cs="Arial"/>
                <w:iCs/>
                <w:sz w:val="23"/>
                <w:szCs w:val="23"/>
              </w:rPr>
            </w:pPr>
          </w:p>
          <w:p w:rsidR="000A5EF1" w:rsidRDefault="000A5EF1" w:rsidP="00BC60EC">
            <w:pPr>
              <w:jc w:val="center"/>
              <w:rPr>
                <w:rFonts w:ascii="Book Antiqua" w:hAnsi="Book Antiqua" w:cs="Arial"/>
                <w:iCs/>
                <w:sz w:val="23"/>
                <w:szCs w:val="23"/>
              </w:rPr>
            </w:pPr>
          </w:p>
          <w:p w:rsidR="000A5EF1" w:rsidRDefault="000A5EF1" w:rsidP="00BC60EC">
            <w:pPr>
              <w:jc w:val="center"/>
              <w:rPr>
                <w:rFonts w:ascii="Book Antiqua" w:hAnsi="Book Antiqua" w:cs="Arial"/>
                <w:iCs/>
                <w:sz w:val="23"/>
                <w:szCs w:val="23"/>
              </w:rPr>
            </w:pPr>
          </w:p>
          <w:p w:rsidR="000A5EF1" w:rsidRPr="007726A9" w:rsidRDefault="000A5EF1" w:rsidP="00BC60EC">
            <w:pPr>
              <w:jc w:val="center"/>
              <w:rPr>
                <w:rFonts w:ascii="Book Antiqua" w:hAnsi="Book Antiqua" w:cs="Arial"/>
                <w:iCs/>
                <w:sz w:val="23"/>
                <w:szCs w:val="23"/>
              </w:rPr>
            </w:pPr>
            <w:r>
              <w:rPr>
                <w:rFonts w:ascii="Book Antiqua" w:hAnsi="Book Antiqua" w:cs="Arial"/>
                <w:iCs/>
                <w:sz w:val="23"/>
                <w:szCs w:val="23"/>
              </w:rPr>
              <w:t>04</w:t>
            </w:r>
          </w:p>
        </w:tc>
      </w:tr>
    </w:tbl>
    <w:p w:rsidR="004F3310" w:rsidRDefault="004F3310" w:rsidP="007726A9">
      <w:pPr>
        <w:jc w:val="both"/>
        <w:rPr>
          <w:rFonts w:ascii="Book Antiqua" w:hAnsi="Book Antiqua" w:cs="Arial"/>
          <w:b/>
          <w:bCs/>
          <w:iCs/>
          <w:sz w:val="23"/>
          <w:szCs w:val="23"/>
        </w:rPr>
      </w:pPr>
    </w:p>
    <w:p w:rsidR="00AF0E73" w:rsidRDefault="00AF0E73" w:rsidP="007726A9">
      <w:pPr>
        <w:jc w:val="both"/>
        <w:rPr>
          <w:rFonts w:ascii="Book Antiqua" w:hAnsi="Book Antiqua" w:cs="Arial"/>
          <w:b/>
          <w:bCs/>
          <w:iCs/>
          <w:sz w:val="23"/>
          <w:szCs w:val="23"/>
        </w:rPr>
      </w:pPr>
      <w:r w:rsidRPr="007726A9">
        <w:rPr>
          <w:rFonts w:ascii="Book Antiqua" w:hAnsi="Book Antiqua" w:cs="Arial"/>
          <w:b/>
          <w:bCs/>
          <w:iCs/>
          <w:sz w:val="23"/>
          <w:szCs w:val="23"/>
        </w:rPr>
        <w:t>OBSERVAÇÕES:</w:t>
      </w:r>
    </w:p>
    <w:p w:rsidR="004F3310" w:rsidRPr="007726A9" w:rsidRDefault="004F3310" w:rsidP="007726A9">
      <w:pPr>
        <w:jc w:val="both"/>
        <w:rPr>
          <w:rFonts w:ascii="Book Antiqua" w:hAnsi="Book Antiqua" w:cs="Arial"/>
          <w:iCs/>
          <w:sz w:val="23"/>
          <w:szCs w:val="23"/>
        </w:rPr>
      </w:pPr>
    </w:p>
    <w:p w:rsidR="0084568E" w:rsidRDefault="00AF0E73" w:rsidP="00F41ADC">
      <w:pPr>
        <w:numPr>
          <w:ilvl w:val="0"/>
          <w:numId w:val="2"/>
        </w:numPr>
        <w:spacing w:line="200" w:lineRule="atLeast"/>
        <w:ind w:left="360"/>
        <w:jc w:val="both"/>
        <w:rPr>
          <w:rFonts w:ascii="Book Antiqua" w:hAnsi="Book Antiqua" w:cs="Arial"/>
          <w:b/>
          <w:bCs/>
          <w:iCs/>
          <w:sz w:val="23"/>
          <w:szCs w:val="23"/>
        </w:rPr>
      </w:pPr>
      <w:r w:rsidRPr="0084568E">
        <w:rPr>
          <w:rFonts w:ascii="Book Antiqua" w:hAnsi="Book Antiqua" w:cs="Arial"/>
          <w:b/>
          <w:bCs/>
          <w:iCs/>
          <w:sz w:val="23"/>
          <w:szCs w:val="23"/>
        </w:rPr>
        <w:t>A EMPRESA LICITANTE DEVERÁ APRESENTAR O VALOR GLOBAL MENSAL PARA CADA ITEM COTADO, ASSIM COMO O VALOR/</w:t>
      </w:r>
      <w:r w:rsidR="000B4764" w:rsidRPr="0084568E">
        <w:rPr>
          <w:rFonts w:ascii="Book Antiqua" w:hAnsi="Book Antiqua" w:cs="Arial"/>
          <w:b/>
          <w:bCs/>
          <w:iCs/>
          <w:sz w:val="23"/>
          <w:szCs w:val="23"/>
        </w:rPr>
        <w:t xml:space="preserve">UNITÁRIO DE CADA </w:t>
      </w:r>
      <w:r w:rsidR="00FC4FFF">
        <w:rPr>
          <w:rFonts w:ascii="Book Antiqua" w:hAnsi="Book Antiqua" w:cs="Arial"/>
          <w:b/>
          <w:bCs/>
          <w:iCs/>
          <w:sz w:val="23"/>
          <w:szCs w:val="23"/>
        </w:rPr>
        <w:t>C</w:t>
      </w:r>
      <w:r w:rsidR="000B4764" w:rsidRPr="0084568E">
        <w:rPr>
          <w:rFonts w:ascii="Book Antiqua" w:hAnsi="Book Antiqua" w:cs="Arial"/>
          <w:b/>
          <w:bCs/>
          <w:iCs/>
          <w:sz w:val="23"/>
          <w:szCs w:val="23"/>
        </w:rPr>
        <w:t>ARGO</w:t>
      </w:r>
      <w:r w:rsidRPr="0084568E">
        <w:rPr>
          <w:rFonts w:ascii="Book Antiqua" w:hAnsi="Book Antiqua" w:cs="Arial"/>
          <w:b/>
          <w:bCs/>
          <w:iCs/>
          <w:sz w:val="23"/>
          <w:szCs w:val="23"/>
        </w:rPr>
        <w:t>.</w:t>
      </w:r>
    </w:p>
    <w:p w:rsidR="0084568E" w:rsidRPr="0084568E" w:rsidRDefault="00C23039" w:rsidP="00F41ADC">
      <w:pPr>
        <w:numPr>
          <w:ilvl w:val="0"/>
          <w:numId w:val="2"/>
        </w:numPr>
        <w:spacing w:line="200" w:lineRule="atLeast"/>
        <w:ind w:left="360"/>
        <w:jc w:val="both"/>
        <w:rPr>
          <w:rFonts w:ascii="Book Antiqua" w:hAnsi="Book Antiqua" w:cs="Arial"/>
          <w:b/>
          <w:bCs/>
          <w:iCs/>
          <w:sz w:val="23"/>
          <w:szCs w:val="23"/>
        </w:rPr>
      </w:pPr>
      <w:r w:rsidRPr="0084568E">
        <w:rPr>
          <w:rFonts w:ascii="Book Antiqua" w:hAnsi="Book Antiqua" w:cs="Arial"/>
          <w:sz w:val="23"/>
          <w:szCs w:val="23"/>
        </w:rPr>
        <w:t>Os horários dos profissionais serão acordados diretamente com a Secretaria de Saúde e Assistência Social, conforme a necessidade,</w:t>
      </w:r>
      <w:r w:rsidRPr="0084568E">
        <w:rPr>
          <w:rFonts w:ascii="Book Antiqua" w:hAnsi="Book Antiqua"/>
          <w:sz w:val="23"/>
          <w:szCs w:val="23"/>
        </w:rPr>
        <w:t xml:space="preserve"> podendo eventualmente sofrer alteração considerando a demanda ou possíveis intercorrências.</w:t>
      </w:r>
    </w:p>
    <w:p w:rsidR="0084568E" w:rsidRPr="0084568E" w:rsidRDefault="00C23039" w:rsidP="00526E62">
      <w:pPr>
        <w:numPr>
          <w:ilvl w:val="0"/>
          <w:numId w:val="2"/>
        </w:numPr>
        <w:spacing w:line="200" w:lineRule="atLeast"/>
        <w:ind w:left="360"/>
        <w:jc w:val="both"/>
        <w:rPr>
          <w:rFonts w:ascii="Book Antiqua" w:hAnsi="Book Antiqua" w:cs="Arial"/>
          <w:b/>
          <w:bCs/>
          <w:iCs/>
          <w:sz w:val="23"/>
          <w:szCs w:val="23"/>
        </w:rPr>
      </w:pPr>
      <w:r w:rsidRPr="0084568E">
        <w:rPr>
          <w:rFonts w:ascii="Book Antiqua" w:hAnsi="Book Antiqua"/>
          <w:sz w:val="23"/>
          <w:szCs w:val="23"/>
        </w:rPr>
        <w:t>Para o bom andamento dos serviços o MUNICÍPIO poderá, a qualquer tempo, solicitar a substituição de qualquer Profissional Médico prestador do serviço por motivo disciplinar ou técnico verificado pela Secretaria da Saúde e Assistência Social.</w:t>
      </w:r>
    </w:p>
    <w:p w:rsidR="0084568E" w:rsidRPr="0084568E" w:rsidRDefault="00C23039" w:rsidP="007D4340">
      <w:pPr>
        <w:numPr>
          <w:ilvl w:val="0"/>
          <w:numId w:val="2"/>
        </w:numPr>
        <w:spacing w:line="200" w:lineRule="atLeast"/>
        <w:ind w:left="360"/>
        <w:jc w:val="both"/>
        <w:rPr>
          <w:rFonts w:ascii="Book Antiqua" w:hAnsi="Book Antiqua" w:cs="Arial"/>
          <w:b/>
          <w:bCs/>
          <w:iCs/>
          <w:sz w:val="23"/>
          <w:szCs w:val="23"/>
        </w:rPr>
      </w:pPr>
      <w:r w:rsidRPr="0084568E">
        <w:rPr>
          <w:rFonts w:ascii="Book Antiqua" w:hAnsi="Book Antiqua"/>
          <w:sz w:val="23"/>
          <w:szCs w:val="23"/>
        </w:rPr>
        <w:t>A EMPRESA deverá garantir a prestação do serviço em todos os horários programados, lançando mão de todos os meios que se fizerem necessários, inclusive com a substituição imediata de profissionais que deixarem de cumprir horários e atendimentos a contento, devendo a substituição ocorrer em 24 (vinte e quatro) horas a partir da comunicação da Secretaria Municipal da Saúde e Assistência Social.</w:t>
      </w:r>
    </w:p>
    <w:p w:rsidR="0084568E" w:rsidRPr="0084568E" w:rsidRDefault="00C23039" w:rsidP="0034465C">
      <w:pPr>
        <w:numPr>
          <w:ilvl w:val="0"/>
          <w:numId w:val="2"/>
        </w:numPr>
        <w:spacing w:line="200" w:lineRule="atLeast"/>
        <w:ind w:left="360"/>
        <w:jc w:val="both"/>
        <w:rPr>
          <w:rFonts w:ascii="Book Antiqua" w:hAnsi="Book Antiqua" w:cs="Arial"/>
          <w:b/>
          <w:bCs/>
          <w:iCs/>
          <w:sz w:val="23"/>
          <w:szCs w:val="23"/>
        </w:rPr>
      </w:pPr>
      <w:r w:rsidRPr="0084568E">
        <w:rPr>
          <w:rFonts w:ascii="Book Antiqua" w:hAnsi="Book Antiqua"/>
          <w:sz w:val="23"/>
          <w:szCs w:val="23"/>
        </w:rPr>
        <w:t>A EMPRESA deverá garantir o imediato envio de profissional substituto em caso de impossibilidade de comparecimento de profissional escalado, devendo a substituição ocorrer em 02 (duas) horas a partir da comunicação da Secretaria Municipal de Saúde e Assistência Social.</w:t>
      </w:r>
    </w:p>
    <w:p w:rsidR="00C23039" w:rsidRPr="0084568E" w:rsidRDefault="00C23039" w:rsidP="00B85839">
      <w:pPr>
        <w:numPr>
          <w:ilvl w:val="0"/>
          <w:numId w:val="2"/>
        </w:numPr>
        <w:spacing w:line="200" w:lineRule="atLeast"/>
        <w:ind w:left="360"/>
        <w:jc w:val="both"/>
        <w:rPr>
          <w:rFonts w:ascii="Book Antiqua" w:hAnsi="Book Antiqua" w:cs="Arial"/>
          <w:b/>
          <w:bCs/>
          <w:iCs/>
          <w:sz w:val="23"/>
          <w:szCs w:val="23"/>
        </w:rPr>
      </w:pPr>
      <w:r w:rsidRPr="0084568E">
        <w:rPr>
          <w:rFonts w:ascii="Book Antiqua" w:hAnsi="Book Antiqua"/>
          <w:sz w:val="23"/>
          <w:szCs w:val="23"/>
        </w:rPr>
        <w:t>A empresa vencedora deverá ter disponível para início imediato, a contar da assinatura do contrato, os profissionais para os serviços ora licitados.</w:t>
      </w:r>
    </w:p>
    <w:p w:rsidR="0084568E" w:rsidRDefault="0084568E" w:rsidP="0084568E">
      <w:pPr>
        <w:spacing w:line="200" w:lineRule="atLeast"/>
        <w:jc w:val="both"/>
        <w:rPr>
          <w:rFonts w:ascii="Book Antiqua" w:hAnsi="Book Antiqua"/>
          <w:sz w:val="23"/>
          <w:szCs w:val="23"/>
        </w:rPr>
      </w:pPr>
    </w:p>
    <w:p w:rsidR="0084568E" w:rsidRDefault="0084568E" w:rsidP="0084568E">
      <w:pPr>
        <w:spacing w:line="200" w:lineRule="atLeast"/>
        <w:jc w:val="both"/>
        <w:rPr>
          <w:rFonts w:ascii="Book Antiqua" w:hAnsi="Book Antiqua"/>
          <w:sz w:val="23"/>
          <w:szCs w:val="23"/>
        </w:rPr>
      </w:pPr>
    </w:p>
    <w:p w:rsidR="0084568E" w:rsidRDefault="0084568E" w:rsidP="0084568E">
      <w:pPr>
        <w:spacing w:line="200" w:lineRule="atLeast"/>
        <w:jc w:val="both"/>
        <w:rPr>
          <w:rFonts w:ascii="Book Antiqua" w:hAnsi="Book Antiqua"/>
          <w:sz w:val="23"/>
          <w:szCs w:val="23"/>
        </w:rPr>
      </w:pPr>
    </w:p>
    <w:p w:rsidR="0084568E" w:rsidRDefault="0084568E" w:rsidP="0084568E">
      <w:pPr>
        <w:spacing w:line="200" w:lineRule="atLeast"/>
        <w:jc w:val="both"/>
        <w:rPr>
          <w:rFonts w:ascii="Book Antiqua" w:hAnsi="Book Antiqua"/>
          <w:sz w:val="23"/>
          <w:szCs w:val="23"/>
        </w:rPr>
      </w:pPr>
    </w:p>
    <w:p w:rsidR="0084568E" w:rsidRDefault="0084568E" w:rsidP="0084568E">
      <w:pPr>
        <w:spacing w:line="200" w:lineRule="atLeast"/>
        <w:jc w:val="both"/>
        <w:rPr>
          <w:rFonts w:ascii="Book Antiqua" w:hAnsi="Book Antiqua"/>
          <w:sz w:val="23"/>
          <w:szCs w:val="23"/>
        </w:rPr>
      </w:pPr>
    </w:p>
    <w:p w:rsidR="0084568E" w:rsidRDefault="0084568E" w:rsidP="0084568E">
      <w:pPr>
        <w:spacing w:line="200" w:lineRule="atLeast"/>
        <w:jc w:val="both"/>
        <w:rPr>
          <w:rFonts w:ascii="Book Antiqua" w:hAnsi="Book Antiqua"/>
          <w:sz w:val="23"/>
          <w:szCs w:val="23"/>
        </w:rPr>
      </w:pPr>
    </w:p>
    <w:p w:rsidR="00BE4988" w:rsidRDefault="00BE4988" w:rsidP="0084568E">
      <w:pPr>
        <w:spacing w:line="200" w:lineRule="atLeast"/>
        <w:jc w:val="both"/>
        <w:rPr>
          <w:rFonts w:ascii="Book Antiqua" w:hAnsi="Book Antiqua"/>
          <w:sz w:val="23"/>
          <w:szCs w:val="23"/>
        </w:rPr>
      </w:pPr>
    </w:p>
    <w:p w:rsidR="00BE4988" w:rsidRDefault="00BE4988" w:rsidP="0084568E">
      <w:pPr>
        <w:spacing w:line="200" w:lineRule="atLeast"/>
        <w:jc w:val="both"/>
        <w:rPr>
          <w:rFonts w:ascii="Book Antiqua" w:hAnsi="Book Antiqua"/>
          <w:sz w:val="23"/>
          <w:szCs w:val="23"/>
        </w:rPr>
      </w:pPr>
    </w:p>
    <w:p w:rsidR="00BE4988" w:rsidRDefault="00BE4988" w:rsidP="0084568E">
      <w:pPr>
        <w:spacing w:line="200" w:lineRule="atLeast"/>
        <w:jc w:val="both"/>
        <w:rPr>
          <w:rFonts w:ascii="Book Antiqua" w:hAnsi="Book Antiqua"/>
          <w:sz w:val="23"/>
          <w:szCs w:val="23"/>
        </w:rPr>
      </w:pPr>
    </w:p>
    <w:p w:rsidR="00BE4988" w:rsidRDefault="00BE4988" w:rsidP="0084568E">
      <w:pPr>
        <w:spacing w:line="200" w:lineRule="atLeast"/>
        <w:jc w:val="both"/>
        <w:rPr>
          <w:rFonts w:ascii="Book Antiqua" w:hAnsi="Book Antiqua"/>
          <w:sz w:val="23"/>
          <w:szCs w:val="23"/>
        </w:rPr>
      </w:pPr>
    </w:p>
    <w:p w:rsidR="00BE4988" w:rsidRDefault="00BE4988" w:rsidP="0084568E">
      <w:pPr>
        <w:spacing w:line="200" w:lineRule="atLeast"/>
        <w:jc w:val="both"/>
        <w:rPr>
          <w:rFonts w:ascii="Book Antiqua" w:hAnsi="Book Antiqua"/>
          <w:sz w:val="23"/>
          <w:szCs w:val="23"/>
        </w:rPr>
      </w:pPr>
    </w:p>
    <w:p w:rsidR="00BE4988" w:rsidRDefault="00BE4988" w:rsidP="0084568E">
      <w:pPr>
        <w:spacing w:line="200" w:lineRule="atLeast"/>
        <w:jc w:val="both"/>
        <w:rPr>
          <w:rFonts w:ascii="Book Antiqua" w:hAnsi="Book Antiqua"/>
          <w:sz w:val="23"/>
          <w:szCs w:val="23"/>
        </w:rPr>
      </w:pPr>
    </w:p>
    <w:p w:rsidR="00BE4988" w:rsidRDefault="00BE4988" w:rsidP="0084568E">
      <w:pPr>
        <w:spacing w:line="200" w:lineRule="atLeast"/>
        <w:jc w:val="both"/>
        <w:rPr>
          <w:rFonts w:ascii="Book Antiqua" w:hAnsi="Book Antiqua"/>
          <w:sz w:val="23"/>
          <w:szCs w:val="23"/>
        </w:rPr>
      </w:pPr>
    </w:p>
    <w:p w:rsidR="0084568E" w:rsidRPr="0084568E" w:rsidRDefault="0084568E" w:rsidP="0084568E">
      <w:pPr>
        <w:spacing w:line="200" w:lineRule="atLeast"/>
        <w:jc w:val="center"/>
        <w:rPr>
          <w:rFonts w:ascii="Book Antiqua" w:hAnsi="Book Antiqua"/>
          <w:b/>
          <w:sz w:val="23"/>
          <w:szCs w:val="23"/>
        </w:rPr>
      </w:pPr>
      <w:r>
        <w:rPr>
          <w:rFonts w:ascii="Book Antiqua" w:hAnsi="Book Antiqua"/>
          <w:b/>
          <w:sz w:val="23"/>
          <w:szCs w:val="23"/>
        </w:rPr>
        <w:lastRenderedPageBreak/>
        <w:t>PLANILHA DE ESTIMATIVA DE CUSTOS</w:t>
      </w:r>
      <w:r w:rsidR="00D9172E">
        <w:rPr>
          <w:rFonts w:ascii="Book Antiqua" w:hAnsi="Book Antiqua"/>
          <w:b/>
          <w:sz w:val="23"/>
          <w:szCs w:val="23"/>
        </w:rPr>
        <w:t xml:space="preserve"> (EXEMPLIFICATIVA)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891"/>
        <w:gridCol w:w="772"/>
        <w:gridCol w:w="1078"/>
        <w:gridCol w:w="1632"/>
        <w:gridCol w:w="919"/>
        <w:gridCol w:w="919"/>
      </w:tblGrid>
      <w:tr w:rsidR="0084568E" w:rsidTr="0084568E">
        <w:trPr>
          <w:trHeight w:val="270"/>
        </w:trPr>
        <w:tc>
          <w:tcPr>
            <w:tcW w:w="2112" w:type="pct"/>
            <w:noWrap/>
            <w:vAlign w:val="bottom"/>
          </w:tcPr>
          <w:p w:rsidR="0084568E" w:rsidRDefault="0084568E" w:rsidP="00C94E7C">
            <w:pPr>
              <w:rPr>
                <w:rFonts w:ascii="Arial" w:hAnsi="Arial" w:cs="Arial"/>
                <w:b/>
                <w:bCs/>
                <w:i/>
                <w:sz w:val="16"/>
                <w:szCs w:val="16"/>
              </w:rPr>
            </w:pPr>
            <w:r>
              <w:rPr>
                <w:rFonts w:ascii="Arial" w:hAnsi="Arial" w:cs="Arial"/>
                <w:b/>
                <w:bCs/>
                <w:i/>
                <w:sz w:val="16"/>
                <w:szCs w:val="16"/>
              </w:rPr>
              <w:t>ITEM I - Mão de Obra</w:t>
            </w:r>
          </w:p>
        </w:tc>
        <w:tc>
          <w:tcPr>
            <w:tcW w:w="41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c>
          <w:tcPr>
            <w:tcW w:w="585"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c>
          <w:tcPr>
            <w:tcW w:w="886"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c>
          <w:tcPr>
            <w:tcW w:w="49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c>
          <w:tcPr>
            <w:tcW w:w="49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r>
      <w:tr w:rsidR="0084568E" w:rsidTr="0084568E">
        <w:trPr>
          <w:trHeight w:val="270"/>
        </w:trPr>
        <w:tc>
          <w:tcPr>
            <w:tcW w:w="2112" w:type="pct"/>
            <w:noWrap/>
            <w:vAlign w:val="bottom"/>
          </w:tcPr>
          <w:p w:rsidR="0084568E" w:rsidRDefault="0084568E" w:rsidP="00C94E7C">
            <w:pPr>
              <w:jc w:val="center"/>
              <w:rPr>
                <w:rFonts w:ascii="Arial" w:hAnsi="Arial" w:cs="Arial"/>
                <w:i/>
                <w:sz w:val="16"/>
                <w:szCs w:val="16"/>
              </w:rPr>
            </w:pPr>
            <w:r>
              <w:rPr>
                <w:rFonts w:ascii="Arial" w:hAnsi="Arial" w:cs="Arial"/>
                <w:i/>
                <w:sz w:val="16"/>
                <w:szCs w:val="16"/>
              </w:rPr>
              <w:t>Discriminação</w:t>
            </w:r>
          </w:p>
        </w:tc>
        <w:tc>
          <w:tcPr>
            <w:tcW w:w="419" w:type="pct"/>
            <w:noWrap/>
            <w:vAlign w:val="bottom"/>
          </w:tcPr>
          <w:p w:rsidR="0084568E" w:rsidRDefault="0084568E" w:rsidP="00C94E7C">
            <w:pPr>
              <w:jc w:val="center"/>
              <w:rPr>
                <w:rFonts w:ascii="Arial" w:hAnsi="Arial" w:cs="Arial"/>
                <w:i/>
                <w:sz w:val="16"/>
                <w:szCs w:val="16"/>
              </w:rPr>
            </w:pPr>
            <w:r>
              <w:rPr>
                <w:rFonts w:ascii="Arial" w:hAnsi="Arial" w:cs="Arial"/>
                <w:i/>
                <w:sz w:val="16"/>
                <w:szCs w:val="16"/>
              </w:rPr>
              <w:t>Unidade</w:t>
            </w:r>
          </w:p>
        </w:tc>
        <w:tc>
          <w:tcPr>
            <w:tcW w:w="585" w:type="pct"/>
            <w:noWrap/>
            <w:vAlign w:val="bottom"/>
          </w:tcPr>
          <w:p w:rsidR="0084568E" w:rsidRDefault="0084568E" w:rsidP="00C94E7C">
            <w:pPr>
              <w:jc w:val="center"/>
              <w:rPr>
                <w:rFonts w:ascii="Arial" w:hAnsi="Arial" w:cs="Arial"/>
                <w:i/>
                <w:sz w:val="16"/>
                <w:szCs w:val="16"/>
              </w:rPr>
            </w:pPr>
            <w:r>
              <w:rPr>
                <w:rFonts w:ascii="Arial" w:hAnsi="Arial" w:cs="Arial"/>
                <w:i/>
                <w:sz w:val="16"/>
                <w:szCs w:val="16"/>
              </w:rPr>
              <w:t>Quantidade</w:t>
            </w:r>
          </w:p>
        </w:tc>
        <w:tc>
          <w:tcPr>
            <w:tcW w:w="886" w:type="pct"/>
            <w:noWrap/>
            <w:vAlign w:val="bottom"/>
          </w:tcPr>
          <w:p w:rsidR="0084568E" w:rsidRDefault="0084568E" w:rsidP="00C94E7C">
            <w:pPr>
              <w:jc w:val="center"/>
              <w:rPr>
                <w:rFonts w:ascii="Arial" w:hAnsi="Arial" w:cs="Arial"/>
                <w:i/>
                <w:sz w:val="16"/>
                <w:szCs w:val="16"/>
              </w:rPr>
            </w:pPr>
            <w:r>
              <w:rPr>
                <w:rFonts w:ascii="Arial" w:hAnsi="Arial" w:cs="Arial"/>
                <w:i/>
                <w:sz w:val="16"/>
                <w:szCs w:val="16"/>
              </w:rPr>
              <w:t>Unitário</w:t>
            </w:r>
          </w:p>
        </w:tc>
        <w:tc>
          <w:tcPr>
            <w:tcW w:w="499" w:type="pct"/>
            <w:noWrap/>
            <w:vAlign w:val="bottom"/>
          </w:tcPr>
          <w:p w:rsidR="0084568E" w:rsidRDefault="0084568E" w:rsidP="00C94E7C">
            <w:pPr>
              <w:jc w:val="center"/>
              <w:rPr>
                <w:rFonts w:ascii="Arial" w:hAnsi="Arial" w:cs="Arial"/>
                <w:i/>
                <w:sz w:val="16"/>
                <w:szCs w:val="16"/>
              </w:rPr>
            </w:pPr>
            <w:r>
              <w:rPr>
                <w:rFonts w:ascii="Arial" w:hAnsi="Arial" w:cs="Arial"/>
                <w:i/>
                <w:sz w:val="16"/>
                <w:szCs w:val="16"/>
              </w:rPr>
              <w:t>Sub.Total</w:t>
            </w:r>
          </w:p>
        </w:tc>
        <w:tc>
          <w:tcPr>
            <w:tcW w:w="499" w:type="pct"/>
            <w:noWrap/>
            <w:vAlign w:val="bottom"/>
          </w:tcPr>
          <w:p w:rsidR="0084568E" w:rsidRDefault="0084568E" w:rsidP="00C94E7C">
            <w:pPr>
              <w:jc w:val="center"/>
              <w:rPr>
                <w:rFonts w:ascii="Arial" w:hAnsi="Arial" w:cs="Arial"/>
                <w:i/>
                <w:sz w:val="16"/>
                <w:szCs w:val="16"/>
              </w:rPr>
            </w:pPr>
            <w:r>
              <w:rPr>
                <w:rFonts w:ascii="Arial" w:hAnsi="Arial" w:cs="Arial"/>
                <w:i/>
                <w:sz w:val="16"/>
                <w:szCs w:val="16"/>
              </w:rPr>
              <w:t>Total</w:t>
            </w:r>
          </w:p>
        </w:tc>
      </w:tr>
      <w:tr w:rsidR="0084568E" w:rsidTr="0084568E">
        <w:trPr>
          <w:trHeight w:val="270"/>
        </w:trPr>
        <w:tc>
          <w:tcPr>
            <w:tcW w:w="2112" w:type="pct"/>
            <w:noWrap/>
            <w:vAlign w:val="bottom"/>
          </w:tcPr>
          <w:p w:rsidR="0084568E" w:rsidRDefault="0084568E" w:rsidP="00C94E7C">
            <w:pPr>
              <w:rPr>
                <w:rFonts w:ascii="Arial" w:hAnsi="Arial" w:cs="Arial"/>
                <w:b/>
                <w:bCs/>
                <w:i/>
                <w:sz w:val="16"/>
                <w:szCs w:val="16"/>
              </w:rPr>
            </w:pPr>
            <w:r>
              <w:rPr>
                <w:rFonts w:ascii="Arial" w:hAnsi="Arial" w:cs="Arial"/>
                <w:b/>
                <w:bCs/>
                <w:i/>
                <w:sz w:val="16"/>
                <w:szCs w:val="16"/>
              </w:rPr>
              <w:t>Enferneiro(a)</w:t>
            </w:r>
          </w:p>
        </w:tc>
        <w:tc>
          <w:tcPr>
            <w:tcW w:w="419" w:type="pct"/>
            <w:noWrap/>
            <w:vAlign w:val="bottom"/>
          </w:tcPr>
          <w:p w:rsidR="0084568E" w:rsidRDefault="0084568E" w:rsidP="00C94E7C">
            <w:pPr>
              <w:rPr>
                <w:rFonts w:ascii="Arial" w:hAnsi="Arial" w:cs="Arial"/>
                <w:i/>
                <w:sz w:val="16"/>
                <w:szCs w:val="16"/>
              </w:rPr>
            </w:pPr>
          </w:p>
        </w:tc>
        <w:tc>
          <w:tcPr>
            <w:tcW w:w="585" w:type="pct"/>
            <w:noWrap/>
            <w:vAlign w:val="bottom"/>
          </w:tcPr>
          <w:p w:rsidR="0084568E" w:rsidRDefault="0084568E" w:rsidP="00C94E7C">
            <w:pPr>
              <w:rPr>
                <w:rFonts w:ascii="Arial" w:hAnsi="Arial" w:cs="Arial"/>
                <w:i/>
                <w:sz w:val="16"/>
                <w:szCs w:val="16"/>
              </w:rPr>
            </w:pPr>
          </w:p>
        </w:tc>
        <w:tc>
          <w:tcPr>
            <w:tcW w:w="886" w:type="pct"/>
            <w:noWrap/>
            <w:vAlign w:val="bottom"/>
          </w:tcPr>
          <w:p w:rsidR="0084568E" w:rsidRDefault="0084568E" w:rsidP="00C94E7C">
            <w:pPr>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p>
        </w:tc>
      </w:tr>
      <w:tr w:rsidR="0084568E" w:rsidTr="0084568E">
        <w:trPr>
          <w:trHeight w:val="255"/>
        </w:trPr>
        <w:tc>
          <w:tcPr>
            <w:tcW w:w="2112" w:type="pct"/>
            <w:noWrap/>
            <w:vAlign w:val="bottom"/>
          </w:tcPr>
          <w:p w:rsidR="0084568E" w:rsidRDefault="0084568E" w:rsidP="00C94E7C">
            <w:pPr>
              <w:rPr>
                <w:rFonts w:ascii="Arial" w:hAnsi="Arial" w:cs="Arial"/>
                <w:i/>
                <w:sz w:val="16"/>
                <w:szCs w:val="16"/>
              </w:rPr>
            </w:pPr>
            <w:r>
              <w:rPr>
                <w:rFonts w:ascii="Arial" w:hAnsi="Arial" w:cs="Arial"/>
                <w:i/>
                <w:sz w:val="16"/>
                <w:szCs w:val="16"/>
              </w:rPr>
              <w:t>Salário mensal</w:t>
            </w:r>
          </w:p>
        </w:tc>
        <w:tc>
          <w:tcPr>
            <w:tcW w:w="419" w:type="pct"/>
            <w:noWrap/>
            <w:vAlign w:val="bottom"/>
          </w:tcPr>
          <w:p w:rsidR="0084568E" w:rsidRDefault="0084568E" w:rsidP="00C94E7C">
            <w:pPr>
              <w:jc w:val="center"/>
              <w:rPr>
                <w:rFonts w:ascii="Arial" w:hAnsi="Arial" w:cs="Arial"/>
                <w:i/>
                <w:sz w:val="16"/>
                <w:szCs w:val="16"/>
              </w:rPr>
            </w:pPr>
            <w:r>
              <w:rPr>
                <w:rFonts w:ascii="Arial" w:hAnsi="Arial" w:cs="Arial"/>
                <w:i/>
                <w:sz w:val="16"/>
                <w:szCs w:val="16"/>
              </w:rPr>
              <w:t>homem</w:t>
            </w:r>
          </w:p>
        </w:tc>
        <w:tc>
          <w:tcPr>
            <w:tcW w:w="585" w:type="pct"/>
            <w:noWrap/>
            <w:vAlign w:val="bottom"/>
          </w:tcPr>
          <w:p w:rsidR="0084568E" w:rsidRDefault="0084568E" w:rsidP="0084568E">
            <w:pPr>
              <w:jc w:val="right"/>
              <w:rPr>
                <w:rFonts w:ascii="Arial" w:hAnsi="Arial" w:cs="Arial"/>
                <w:i/>
                <w:sz w:val="16"/>
                <w:szCs w:val="16"/>
              </w:rPr>
            </w:pPr>
            <w:r>
              <w:rPr>
                <w:rFonts w:ascii="Arial" w:hAnsi="Arial" w:cs="Arial"/>
                <w:i/>
                <w:sz w:val="16"/>
                <w:szCs w:val="16"/>
              </w:rPr>
              <w:t>1,00</w:t>
            </w:r>
          </w:p>
        </w:tc>
        <w:tc>
          <w:tcPr>
            <w:tcW w:w="886"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r>
      <w:tr w:rsidR="0084568E" w:rsidTr="0084568E">
        <w:trPr>
          <w:trHeight w:val="255"/>
        </w:trPr>
        <w:tc>
          <w:tcPr>
            <w:tcW w:w="2112" w:type="pct"/>
            <w:noWrap/>
            <w:vAlign w:val="bottom"/>
          </w:tcPr>
          <w:p w:rsidR="0084568E" w:rsidRDefault="0084568E" w:rsidP="00C94E7C">
            <w:pPr>
              <w:rPr>
                <w:rFonts w:ascii="Arial" w:hAnsi="Arial" w:cs="Arial"/>
                <w:i/>
                <w:sz w:val="16"/>
                <w:szCs w:val="16"/>
              </w:rPr>
            </w:pPr>
            <w:r>
              <w:rPr>
                <w:rFonts w:ascii="Arial" w:hAnsi="Arial" w:cs="Arial"/>
                <w:i/>
                <w:sz w:val="16"/>
                <w:szCs w:val="16"/>
              </w:rPr>
              <w:t>Adicional de Insalubridade</w:t>
            </w:r>
          </w:p>
        </w:tc>
        <w:tc>
          <w:tcPr>
            <w:tcW w:w="419" w:type="pct"/>
            <w:noWrap/>
            <w:vAlign w:val="bottom"/>
          </w:tcPr>
          <w:p w:rsidR="0084568E" w:rsidRDefault="0084568E" w:rsidP="00C94E7C">
            <w:pPr>
              <w:jc w:val="center"/>
              <w:rPr>
                <w:rFonts w:ascii="Arial" w:hAnsi="Arial" w:cs="Arial"/>
                <w:i/>
                <w:sz w:val="16"/>
                <w:szCs w:val="16"/>
              </w:rPr>
            </w:pPr>
            <w:r>
              <w:rPr>
                <w:rFonts w:ascii="Arial" w:hAnsi="Arial" w:cs="Arial"/>
                <w:i/>
                <w:sz w:val="16"/>
                <w:szCs w:val="16"/>
              </w:rPr>
              <w:t>%</w:t>
            </w:r>
          </w:p>
        </w:tc>
        <w:tc>
          <w:tcPr>
            <w:tcW w:w="585" w:type="pct"/>
            <w:noWrap/>
            <w:vAlign w:val="bottom"/>
          </w:tcPr>
          <w:p w:rsidR="0084568E" w:rsidRDefault="0084568E" w:rsidP="00C94E7C">
            <w:pPr>
              <w:jc w:val="right"/>
              <w:rPr>
                <w:rFonts w:ascii="Arial" w:hAnsi="Arial" w:cs="Arial"/>
                <w:i/>
                <w:sz w:val="16"/>
                <w:szCs w:val="16"/>
              </w:rPr>
            </w:pPr>
            <w:r>
              <w:rPr>
                <w:rFonts w:ascii="Arial" w:hAnsi="Arial" w:cs="Arial"/>
                <w:i/>
                <w:sz w:val="16"/>
                <w:szCs w:val="16"/>
              </w:rPr>
              <w:t>0,00</w:t>
            </w:r>
          </w:p>
        </w:tc>
        <w:tc>
          <w:tcPr>
            <w:tcW w:w="886"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r>
      <w:tr w:rsidR="0084568E" w:rsidTr="0084568E">
        <w:trPr>
          <w:trHeight w:val="255"/>
        </w:trPr>
        <w:tc>
          <w:tcPr>
            <w:tcW w:w="2112"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c>
          <w:tcPr>
            <w:tcW w:w="41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c>
          <w:tcPr>
            <w:tcW w:w="585"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c>
          <w:tcPr>
            <w:tcW w:w="886" w:type="pct"/>
            <w:noWrap/>
            <w:vAlign w:val="bottom"/>
          </w:tcPr>
          <w:p w:rsidR="0084568E" w:rsidRDefault="0084568E" w:rsidP="00C94E7C">
            <w:pPr>
              <w:jc w:val="right"/>
              <w:rPr>
                <w:rFonts w:ascii="Arial" w:hAnsi="Arial" w:cs="Arial"/>
                <w:i/>
                <w:sz w:val="16"/>
                <w:szCs w:val="16"/>
              </w:rPr>
            </w:pPr>
            <w:r>
              <w:rPr>
                <w:rFonts w:ascii="Arial" w:hAnsi="Arial" w:cs="Arial"/>
                <w:i/>
                <w:sz w:val="16"/>
                <w:szCs w:val="16"/>
              </w:rPr>
              <w:t>somatório</w:t>
            </w:r>
          </w:p>
        </w:tc>
        <w:tc>
          <w:tcPr>
            <w:tcW w:w="499"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r>
      <w:tr w:rsidR="0084568E" w:rsidTr="0084568E">
        <w:trPr>
          <w:trHeight w:val="255"/>
        </w:trPr>
        <w:tc>
          <w:tcPr>
            <w:tcW w:w="2112" w:type="pct"/>
            <w:noWrap/>
            <w:vAlign w:val="bottom"/>
          </w:tcPr>
          <w:p w:rsidR="0084568E" w:rsidRDefault="0084568E" w:rsidP="00C94E7C">
            <w:pPr>
              <w:rPr>
                <w:rFonts w:ascii="Arial" w:hAnsi="Arial" w:cs="Arial"/>
                <w:i/>
                <w:sz w:val="16"/>
                <w:szCs w:val="16"/>
              </w:rPr>
            </w:pPr>
            <w:r>
              <w:rPr>
                <w:rFonts w:ascii="Arial" w:hAnsi="Arial" w:cs="Arial"/>
                <w:i/>
                <w:sz w:val="16"/>
                <w:szCs w:val="16"/>
              </w:rPr>
              <w:t>Encargos sociais</w:t>
            </w:r>
          </w:p>
        </w:tc>
        <w:tc>
          <w:tcPr>
            <w:tcW w:w="419" w:type="pct"/>
            <w:noWrap/>
            <w:vAlign w:val="bottom"/>
          </w:tcPr>
          <w:p w:rsidR="0084568E" w:rsidRDefault="0084568E" w:rsidP="00C94E7C">
            <w:pPr>
              <w:jc w:val="center"/>
              <w:rPr>
                <w:rFonts w:ascii="Arial" w:hAnsi="Arial" w:cs="Arial"/>
                <w:i/>
                <w:sz w:val="16"/>
                <w:szCs w:val="16"/>
              </w:rPr>
            </w:pPr>
            <w:r>
              <w:rPr>
                <w:rFonts w:ascii="Arial" w:hAnsi="Arial" w:cs="Arial"/>
                <w:i/>
                <w:sz w:val="16"/>
                <w:szCs w:val="16"/>
              </w:rPr>
              <w:t>%</w:t>
            </w:r>
          </w:p>
        </w:tc>
        <w:tc>
          <w:tcPr>
            <w:tcW w:w="585" w:type="pct"/>
            <w:noWrap/>
            <w:vAlign w:val="bottom"/>
          </w:tcPr>
          <w:p w:rsidR="0084568E" w:rsidRDefault="0084568E" w:rsidP="00C94E7C">
            <w:pPr>
              <w:jc w:val="right"/>
              <w:rPr>
                <w:rFonts w:ascii="Arial" w:hAnsi="Arial" w:cs="Arial"/>
                <w:i/>
                <w:sz w:val="16"/>
                <w:szCs w:val="16"/>
              </w:rPr>
            </w:pPr>
          </w:p>
        </w:tc>
        <w:tc>
          <w:tcPr>
            <w:tcW w:w="886"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p>
        </w:tc>
      </w:tr>
      <w:tr w:rsidR="0084568E" w:rsidTr="0084568E">
        <w:trPr>
          <w:trHeight w:val="255"/>
        </w:trPr>
        <w:tc>
          <w:tcPr>
            <w:tcW w:w="2112" w:type="pct"/>
            <w:noWrap/>
            <w:vAlign w:val="bottom"/>
          </w:tcPr>
          <w:p w:rsidR="0084568E" w:rsidRDefault="0084568E" w:rsidP="0084568E">
            <w:pPr>
              <w:rPr>
                <w:rFonts w:ascii="Arial" w:hAnsi="Arial" w:cs="Arial"/>
                <w:i/>
                <w:sz w:val="16"/>
                <w:szCs w:val="16"/>
              </w:rPr>
            </w:pPr>
            <w:r>
              <w:rPr>
                <w:rFonts w:ascii="Arial" w:hAnsi="Arial" w:cs="Arial"/>
                <w:i/>
                <w:sz w:val="16"/>
                <w:szCs w:val="16"/>
              </w:rPr>
              <w:t>Total por enfermeiro</w:t>
            </w:r>
          </w:p>
        </w:tc>
        <w:tc>
          <w:tcPr>
            <w:tcW w:w="41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c>
          <w:tcPr>
            <w:tcW w:w="585"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c>
          <w:tcPr>
            <w:tcW w:w="886"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c>
          <w:tcPr>
            <w:tcW w:w="499"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p>
        </w:tc>
      </w:tr>
      <w:tr w:rsidR="0084568E" w:rsidTr="0084568E">
        <w:trPr>
          <w:trHeight w:val="270"/>
        </w:trPr>
        <w:tc>
          <w:tcPr>
            <w:tcW w:w="2112" w:type="pct"/>
            <w:noWrap/>
            <w:vAlign w:val="bottom"/>
          </w:tcPr>
          <w:p w:rsidR="0084568E" w:rsidRDefault="0084568E" w:rsidP="00C94E7C">
            <w:pPr>
              <w:rPr>
                <w:rFonts w:ascii="Arial" w:hAnsi="Arial" w:cs="Arial"/>
                <w:i/>
                <w:sz w:val="16"/>
                <w:szCs w:val="16"/>
              </w:rPr>
            </w:pPr>
            <w:r>
              <w:rPr>
                <w:rFonts w:ascii="Arial" w:hAnsi="Arial" w:cs="Arial"/>
                <w:i/>
                <w:sz w:val="16"/>
                <w:szCs w:val="16"/>
              </w:rPr>
              <w:t>Total do efetivo</w:t>
            </w:r>
          </w:p>
        </w:tc>
        <w:tc>
          <w:tcPr>
            <w:tcW w:w="419" w:type="pct"/>
            <w:noWrap/>
            <w:vAlign w:val="bottom"/>
          </w:tcPr>
          <w:p w:rsidR="0084568E" w:rsidRDefault="0084568E" w:rsidP="00C94E7C">
            <w:pPr>
              <w:jc w:val="center"/>
              <w:rPr>
                <w:rFonts w:ascii="Arial" w:hAnsi="Arial" w:cs="Arial"/>
                <w:i/>
                <w:sz w:val="16"/>
                <w:szCs w:val="16"/>
              </w:rPr>
            </w:pPr>
          </w:p>
        </w:tc>
        <w:tc>
          <w:tcPr>
            <w:tcW w:w="585" w:type="pct"/>
            <w:noWrap/>
            <w:vAlign w:val="bottom"/>
          </w:tcPr>
          <w:p w:rsidR="0084568E" w:rsidRDefault="0084568E" w:rsidP="00C94E7C">
            <w:pPr>
              <w:jc w:val="right"/>
              <w:rPr>
                <w:rFonts w:ascii="Arial" w:hAnsi="Arial" w:cs="Arial"/>
                <w:i/>
                <w:sz w:val="16"/>
                <w:szCs w:val="16"/>
              </w:rPr>
            </w:pPr>
            <w:r>
              <w:rPr>
                <w:rFonts w:ascii="Arial" w:hAnsi="Arial" w:cs="Arial"/>
                <w:i/>
                <w:sz w:val="16"/>
                <w:szCs w:val="16"/>
              </w:rPr>
              <w:t>3,00</w:t>
            </w:r>
          </w:p>
        </w:tc>
        <w:tc>
          <w:tcPr>
            <w:tcW w:w="886"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jc w:val="right"/>
              <w:rPr>
                <w:rFonts w:ascii="Arial" w:hAnsi="Arial" w:cs="Arial"/>
                <w:i/>
                <w:sz w:val="16"/>
                <w:szCs w:val="16"/>
              </w:rPr>
            </w:pPr>
          </w:p>
        </w:tc>
      </w:tr>
      <w:tr w:rsidR="00D9172E" w:rsidTr="0084568E">
        <w:trPr>
          <w:trHeight w:val="270"/>
        </w:trPr>
        <w:tc>
          <w:tcPr>
            <w:tcW w:w="2112" w:type="pct"/>
            <w:noWrap/>
            <w:vAlign w:val="bottom"/>
          </w:tcPr>
          <w:p w:rsidR="00D9172E" w:rsidRDefault="00D9172E" w:rsidP="00C94E7C">
            <w:pPr>
              <w:rPr>
                <w:rFonts w:ascii="Arial" w:hAnsi="Arial" w:cs="Arial"/>
                <w:i/>
                <w:sz w:val="16"/>
                <w:szCs w:val="16"/>
              </w:rPr>
            </w:pPr>
          </w:p>
        </w:tc>
        <w:tc>
          <w:tcPr>
            <w:tcW w:w="419" w:type="pct"/>
            <w:noWrap/>
            <w:vAlign w:val="bottom"/>
          </w:tcPr>
          <w:p w:rsidR="00D9172E" w:rsidRDefault="00D9172E" w:rsidP="00C94E7C">
            <w:pPr>
              <w:jc w:val="center"/>
              <w:rPr>
                <w:rFonts w:ascii="Arial" w:hAnsi="Arial" w:cs="Arial"/>
                <w:i/>
                <w:sz w:val="16"/>
                <w:szCs w:val="16"/>
              </w:rPr>
            </w:pPr>
          </w:p>
        </w:tc>
        <w:tc>
          <w:tcPr>
            <w:tcW w:w="585" w:type="pct"/>
            <w:noWrap/>
            <w:vAlign w:val="bottom"/>
          </w:tcPr>
          <w:p w:rsidR="00D9172E" w:rsidRDefault="00D9172E" w:rsidP="00C94E7C">
            <w:pPr>
              <w:jc w:val="right"/>
              <w:rPr>
                <w:rFonts w:ascii="Arial" w:hAnsi="Arial" w:cs="Arial"/>
                <w:i/>
                <w:sz w:val="16"/>
                <w:szCs w:val="16"/>
              </w:rPr>
            </w:pPr>
          </w:p>
        </w:tc>
        <w:tc>
          <w:tcPr>
            <w:tcW w:w="886" w:type="pct"/>
            <w:noWrap/>
            <w:vAlign w:val="bottom"/>
          </w:tcPr>
          <w:p w:rsidR="00D9172E" w:rsidRDefault="00D9172E" w:rsidP="00C94E7C">
            <w:pPr>
              <w:jc w:val="right"/>
              <w:rPr>
                <w:rFonts w:ascii="Arial" w:hAnsi="Arial" w:cs="Arial"/>
                <w:i/>
                <w:sz w:val="16"/>
                <w:szCs w:val="16"/>
              </w:rPr>
            </w:pPr>
          </w:p>
        </w:tc>
        <w:tc>
          <w:tcPr>
            <w:tcW w:w="499" w:type="pct"/>
            <w:noWrap/>
            <w:vAlign w:val="bottom"/>
          </w:tcPr>
          <w:p w:rsidR="00D9172E" w:rsidRDefault="00D9172E" w:rsidP="00C94E7C">
            <w:pPr>
              <w:jc w:val="right"/>
              <w:rPr>
                <w:rFonts w:ascii="Arial" w:hAnsi="Arial" w:cs="Arial"/>
                <w:i/>
                <w:sz w:val="16"/>
                <w:szCs w:val="16"/>
              </w:rPr>
            </w:pPr>
          </w:p>
        </w:tc>
        <w:tc>
          <w:tcPr>
            <w:tcW w:w="499" w:type="pct"/>
            <w:noWrap/>
            <w:vAlign w:val="bottom"/>
          </w:tcPr>
          <w:p w:rsidR="00D9172E" w:rsidRDefault="00D9172E" w:rsidP="00C94E7C">
            <w:pPr>
              <w:jc w:val="right"/>
              <w:rPr>
                <w:rFonts w:ascii="Arial" w:hAnsi="Arial" w:cs="Arial"/>
                <w:i/>
                <w:sz w:val="16"/>
                <w:szCs w:val="16"/>
              </w:rPr>
            </w:pPr>
          </w:p>
        </w:tc>
      </w:tr>
      <w:tr w:rsidR="0084568E" w:rsidTr="0084568E">
        <w:trPr>
          <w:trHeight w:val="270"/>
        </w:trPr>
        <w:tc>
          <w:tcPr>
            <w:tcW w:w="2112" w:type="pct"/>
            <w:noWrap/>
            <w:vAlign w:val="bottom"/>
          </w:tcPr>
          <w:p w:rsidR="0084568E" w:rsidRDefault="0084568E" w:rsidP="0084568E">
            <w:pPr>
              <w:rPr>
                <w:rFonts w:ascii="Arial" w:hAnsi="Arial" w:cs="Arial"/>
                <w:b/>
                <w:bCs/>
                <w:i/>
                <w:sz w:val="16"/>
                <w:szCs w:val="16"/>
              </w:rPr>
            </w:pPr>
            <w:r>
              <w:rPr>
                <w:rFonts w:ascii="Arial" w:hAnsi="Arial" w:cs="Arial"/>
                <w:b/>
                <w:bCs/>
                <w:i/>
                <w:sz w:val="16"/>
                <w:szCs w:val="16"/>
              </w:rPr>
              <w:t>Técnico em Enfermagem</w:t>
            </w:r>
          </w:p>
        </w:tc>
        <w:tc>
          <w:tcPr>
            <w:tcW w:w="419" w:type="pct"/>
            <w:noWrap/>
            <w:vAlign w:val="bottom"/>
          </w:tcPr>
          <w:p w:rsidR="0084568E" w:rsidRDefault="0084568E" w:rsidP="00C94E7C">
            <w:pPr>
              <w:rPr>
                <w:rFonts w:ascii="Arial" w:hAnsi="Arial" w:cs="Arial"/>
                <w:i/>
                <w:sz w:val="16"/>
                <w:szCs w:val="16"/>
              </w:rPr>
            </w:pPr>
          </w:p>
        </w:tc>
        <w:tc>
          <w:tcPr>
            <w:tcW w:w="585" w:type="pct"/>
            <w:noWrap/>
            <w:vAlign w:val="bottom"/>
          </w:tcPr>
          <w:p w:rsidR="0084568E" w:rsidRDefault="0084568E" w:rsidP="00C94E7C">
            <w:pPr>
              <w:rPr>
                <w:rFonts w:ascii="Arial" w:hAnsi="Arial" w:cs="Arial"/>
                <w:i/>
                <w:sz w:val="16"/>
                <w:szCs w:val="16"/>
              </w:rPr>
            </w:pPr>
          </w:p>
        </w:tc>
        <w:tc>
          <w:tcPr>
            <w:tcW w:w="886" w:type="pct"/>
            <w:noWrap/>
            <w:vAlign w:val="bottom"/>
          </w:tcPr>
          <w:p w:rsidR="0084568E" w:rsidRDefault="0084568E" w:rsidP="00C94E7C">
            <w:pPr>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p>
        </w:tc>
      </w:tr>
      <w:tr w:rsidR="0084568E" w:rsidTr="0084568E">
        <w:trPr>
          <w:trHeight w:val="255"/>
        </w:trPr>
        <w:tc>
          <w:tcPr>
            <w:tcW w:w="2112" w:type="pct"/>
            <w:noWrap/>
            <w:vAlign w:val="bottom"/>
          </w:tcPr>
          <w:p w:rsidR="0084568E" w:rsidRDefault="0084568E" w:rsidP="00C94E7C">
            <w:pPr>
              <w:rPr>
                <w:rFonts w:ascii="Arial" w:hAnsi="Arial" w:cs="Arial"/>
                <w:i/>
                <w:sz w:val="16"/>
                <w:szCs w:val="16"/>
              </w:rPr>
            </w:pPr>
            <w:r>
              <w:rPr>
                <w:rFonts w:ascii="Arial" w:hAnsi="Arial" w:cs="Arial"/>
                <w:i/>
                <w:sz w:val="16"/>
                <w:szCs w:val="16"/>
              </w:rPr>
              <w:t>Salário mensal</w:t>
            </w:r>
          </w:p>
        </w:tc>
        <w:tc>
          <w:tcPr>
            <w:tcW w:w="419" w:type="pct"/>
            <w:noWrap/>
            <w:vAlign w:val="bottom"/>
          </w:tcPr>
          <w:p w:rsidR="0084568E" w:rsidRDefault="0084568E" w:rsidP="00C94E7C">
            <w:pPr>
              <w:jc w:val="center"/>
              <w:rPr>
                <w:rFonts w:ascii="Arial" w:hAnsi="Arial" w:cs="Arial"/>
                <w:i/>
                <w:sz w:val="16"/>
                <w:szCs w:val="16"/>
              </w:rPr>
            </w:pPr>
            <w:r>
              <w:rPr>
                <w:rFonts w:ascii="Arial" w:hAnsi="Arial" w:cs="Arial"/>
                <w:i/>
                <w:sz w:val="16"/>
                <w:szCs w:val="16"/>
              </w:rPr>
              <w:t>homem</w:t>
            </w:r>
          </w:p>
        </w:tc>
        <w:tc>
          <w:tcPr>
            <w:tcW w:w="585" w:type="pct"/>
            <w:noWrap/>
            <w:vAlign w:val="bottom"/>
          </w:tcPr>
          <w:p w:rsidR="0084568E" w:rsidRDefault="0084568E" w:rsidP="00C94E7C">
            <w:pPr>
              <w:jc w:val="right"/>
              <w:rPr>
                <w:rFonts w:ascii="Arial" w:hAnsi="Arial" w:cs="Arial"/>
                <w:i/>
                <w:sz w:val="16"/>
                <w:szCs w:val="16"/>
              </w:rPr>
            </w:pPr>
            <w:r>
              <w:rPr>
                <w:rFonts w:ascii="Arial" w:hAnsi="Arial" w:cs="Arial"/>
                <w:i/>
                <w:sz w:val="16"/>
                <w:szCs w:val="16"/>
              </w:rPr>
              <w:t>1,00</w:t>
            </w:r>
          </w:p>
        </w:tc>
        <w:tc>
          <w:tcPr>
            <w:tcW w:w="886"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r>
      <w:tr w:rsidR="0084568E" w:rsidTr="0084568E">
        <w:trPr>
          <w:trHeight w:val="255"/>
        </w:trPr>
        <w:tc>
          <w:tcPr>
            <w:tcW w:w="2112" w:type="pct"/>
            <w:noWrap/>
            <w:vAlign w:val="bottom"/>
          </w:tcPr>
          <w:p w:rsidR="0084568E" w:rsidRDefault="0084568E" w:rsidP="00C94E7C">
            <w:pPr>
              <w:rPr>
                <w:rFonts w:ascii="Arial" w:hAnsi="Arial" w:cs="Arial"/>
                <w:i/>
                <w:sz w:val="16"/>
                <w:szCs w:val="16"/>
              </w:rPr>
            </w:pPr>
            <w:r>
              <w:rPr>
                <w:rFonts w:ascii="Arial" w:hAnsi="Arial" w:cs="Arial"/>
                <w:i/>
                <w:sz w:val="16"/>
                <w:szCs w:val="16"/>
              </w:rPr>
              <w:t>Adicional de Insalubridade</w:t>
            </w:r>
          </w:p>
        </w:tc>
        <w:tc>
          <w:tcPr>
            <w:tcW w:w="419" w:type="pct"/>
            <w:noWrap/>
            <w:vAlign w:val="bottom"/>
          </w:tcPr>
          <w:p w:rsidR="0084568E" w:rsidRDefault="0084568E" w:rsidP="00C94E7C">
            <w:pPr>
              <w:jc w:val="center"/>
              <w:rPr>
                <w:rFonts w:ascii="Arial" w:hAnsi="Arial" w:cs="Arial"/>
                <w:i/>
                <w:sz w:val="16"/>
                <w:szCs w:val="16"/>
              </w:rPr>
            </w:pPr>
            <w:r>
              <w:rPr>
                <w:rFonts w:ascii="Arial" w:hAnsi="Arial" w:cs="Arial"/>
                <w:i/>
                <w:sz w:val="16"/>
                <w:szCs w:val="16"/>
              </w:rPr>
              <w:t>%</w:t>
            </w:r>
          </w:p>
        </w:tc>
        <w:tc>
          <w:tcPr>
            <w:tcW w:w="585" w:type="pct"/>
            <w:noWrap/>
            <w:vAlign w:val="bottom"/>
          </w:tcPr>
          <w:p w:rsidR="0084568E" w:rsidRDefault="0084568E" w:rsidP="00C94E7C">
            <w:pPr>
              <w:jc w:val="right"/>
              <w:rPr>
                <w:rFonts w:ascii="Arial" w:hAnsi="Arial" w:cs="Arial"/>
                <w:i/>
                <w:sz w:val="16"/>
                <w:szCs w:val="16"/>
              </w:rPr>
            </w:pPr>
            <w:r>
              <w:rPr>
                <w:rFonts w:ascii="Arial" w:hAnsi="Arial" w:cs="Arial"/>
                <w:i/>
                <w:sz w:val="16"/>
                <w:szCs w:val="16"/>
              </w:rPr>
              <w:t>0,00</w:t>
            </w:r>
          </w:p>
        </w:tc>
        <w:tc>
          <w:tcPr>
            <w:tcW w:w="886"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r>
      <w:tr w:rsidR="0084568E" w:rsidTr="0084568E">
        <w:trPr>
          <w:trHeight w:val="255"/>
        </w:trPr>
        <w:tc>
          <w:tcPr>
            <w:tcW w:w="2112"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c>
          <w:tcPr>
            <w:tcW w:w="41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c>
          <w:tcPr>
            <w:tcW w:w="585"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c>
          <w:tcPr>
            <w:tcW w:w="886" w:type="pct"/>
            <w:noWrap/>
            <w:vAlign w:val="bottom"/>
          </w:tcPr>
          <w:p w:rsidR="0084568E" w:rsidRDefault="0084568E" w:rsidP="00C94E7C">
            <w:pPr>
              <w:jc w:val="right"/>
              <w:rPr>
                <w:rFonts w:ascii="Arial" w:hAnsi="Arial" w:cs="Arial"/>
                <w:i/>
                <w:sz w:val="16"/>
                <w:szCs w:val="16"/>
              </w:rPr>
            </w:pPr>
            <w:r>
              <w:rPr>
                <w:rFonts w:ascii="Arial" w:hAnsi="Arial" w:cs="Arial"/>
                <w:i/>
                <w:sz w:val="16"/>
                <w:szCs w:val="16"/>
              </w:rPr>
              <w:t>somatório</w:t>
            </w:r>
          </w:p>
        </w:tc>
        <w:tc>
          <w:tcPr>
            <w:tcW w:w="499"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r>
      <w:tr w:rsidR="0084568E" w:rsidTr="0084568E">
        <w:trPr>
          <w:trHeight w:val="255"/>
        </w:trPr>
        <w:tc>
          <w:tcPr>
            <w:tcW w:w="2112" w:type="pct"/>
            <w:noWrap/>
            <w:vAlign w:val="bottom"/>
          </w:tcPr>
          <w:p w:rsidR="0084568E" w:rsidRDefault="0084568E" w:rsidP="00C94E7C">
            <w:pPr>
              <w:rPr>
                <w:rFonts w:ascii="Arial" w:hAnsi="Arial" w:cs="Arial"/>
                <w:i/>
                <w:sz w:val="16"/>
                <w:szCs w:val="16"/>
              </w:rPr>
            </w:pPr>
            <w:r>
              <w:rPr>
                <w:rFonts w:ascii="Arial" w:hAnsi="Arial" w:cs="Arial"/>
                <w:i/>
                <w:sz w:val="16"/>
                <w:szCs w:val="16"/>
              </w:rPr>
              <w:t>Encargos sociais</w:t>
            </w:r>
          </w:p>
        </w:tc>
        <w:tc>
          <w:tcPr>
            <w:tcW w:w="419" w:type="pct"/>
            <w:noWrap/>
            <w:vAlign w:val="bottom"/>
          </w:tcPr>
          <w:p w:rsidR="0084568E" w:rsidRDefault="0084568E" w:rsidP="00C94E7C">
            <w:pPr>
              <w:jc w:val="center"/>
              <w:rPr>
                <w:rFonts w:ascii="Arial" w:hAnsi="Arial" w:cs="Arial"/>
                <w:i/>
                <w:sz w:val="16"/>
                <w:szCs w:val="16"/>
              </w:rPr>
            </w:pPr>
            <w:r>
              <w:rPr>
                <w:rFonts w:ascii="Arial" w:hAnsi="Arial" w:cs="Arial"/>
                <w:i/>
                <w:sz w:val="16"/>
                <w:szCs w:val="16"/>
              </w:rPr>
              <w:t>%</w:t>
            </w:r>
          </w:p>
        </w:tc>
        <w:tc>
          <w:tcPr>
            <w:tcW w:w="585" w:type="pct"/>
            <w:noWrap/>
            <w:vAlign w:val="bottom"/>
          </w:tcPr>
          <w:p w:rsidR="0084568E" w:rsidRDefault="0084568E" w:rsidP="00C94E7C">
            <w:pPr>
              <w:jc w:val="right"/>
              <w:rPr>
                <w:rFonts w:ascii="Arial" w:hAnsi="Arial" w:cs="Arial"/>
                <w:i/>
                <w:sz w:val="16"/>
                <w:szCs w:val="16"/>
              </w:rPr>
            </w:pPr>
          </w:p>
        </w:tc>
        <w:tc>
          <w:tcPr>
            <w:tcW w:w="886"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r>
      <w:tr w:rsidR="0084568E" w:rsidTr="0084568E">
        <w:trPr>
          <w:trHeight w:val="255"/>
        </w:trPr>
        <w:tc>
          <w:tcPr>
            <w:tcW w:w="2112" w:type="pct"/>
            <w:noWrap/>
            <w:vAlign w:val="bottom"/>
          </w:tcPr>
          <w:p w:rsidR="0084568E" w:rsidRDefault="0084568E" w:rsidP="00D9172E">
            <w:pPr>
              <w:rPr>
                <w:rFonts w:ascii="Arial" w:hAnsi="Arial" w:cs="Arial"/>
                <w:i/>
                <w:sz w:val="16"/>
                <w:szCs w:val="16"/>
              </w:rPr>
            </w:pPr>
            <w:r>
              <w:rPr>
                <w:rFonts w:ascii="Arial" w:hAnsi="Arial" w:cs="Arial"/>
                <w:i/>
                <w:sz w:val="16"/>
                <w:szCs w:val="16"/>
              </w:rPr>
              <w:t xml:space="preserve">Total por </w:t>
            </w:r>
            <w:r w:rsidR="00D9172E">
              <w:rPr>
                <w:rFonts w:ascii="Arial" w:hAnsi="Arial" w:cs="Arial"/>
                <w:i/>
                <w:sz w:val="16"/>
                <w:szCs w:val="16"/>
              </w:rPr>
              <w:t>Técnico</w:t>
            </w:r>
          </w:p>
        </w:tc>
        <w:tc>
          <w:tcPr>
            <w:tcW w:w="41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c>
          <w:tcPr>
            <w:tcW w:w="585"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c>
          <w:tcPr>
            <w:tcW w:w="886"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c>
          <w:tcPr>
            <w:tcW w:w="499"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r>
      <w:tr w:rsidR="0084568E" w:rsidTr="0084568E">
        <w:trPr>
          <w:trHeight w:val="270"/>
        </w:trPr>
        <w:tc>
          <w:tcPr>
            <w:tcW w:w="2112" w:type="pct"/>
            <w:noWrap/>
            <w:vAlign w:val="bottom"/>
          </w:tcPr>
          <w:p w:rsidR="0084568E" w:rsidRDefault="0084568E" w:rsidP="00C94E7C">
            <w:pPr>
              <w:rPr>
                <w:rFonts w:ascii="Arial" w:hAnsi="Arial" w:cs="Arial"/>
                <w:i/>
                <w:sz w:val="16"/>
                <w:szCs w:val="16"/>
              </w:rPr>
            </w:pPr>
            <w:r>
              <w:rPr>
                <w:rFonts w:ascii="Arial" w:hAnsi="Arial" w:cs="Arial"/>
                <w:i/>
                <w:sz w:val="16"/>
                <w:szCs w:val="16"/>
              </w:rPr>
              <w:t>Total do efetivo</w:t>
            </w:r>
          </w:p>
        </w:tc>
        <w:tc>
          <w:tcPr>
            <w:tcW w:w="419" w:type="pct"/>
            <w:noWrap/>
            <w:vAlign w:val="bottom"/>
          </w:tcPr>
          <w:p w:rsidR="0084568E" w:rsidRDefault="0084568E" w:rsidP="00C94E7C">
            <w:pPr>
              <w:jc w:val="center"/>
              <w:rPr>
                <w:rFonts w:ascii="Arial" w:hAnsi="Arial" w:cs="Arial"/>
                <w:i/>
                <w:sz w:val="16"/>
                <w:szCs w:val="16"/>
              </w:rPr>
            </w:pPr>
            <w:r>
              <w:rPr>
                <w:rFonts w:ascii="Arial" w:hAnsi="Arial" w:cs="Arial"/>
                <w:i/>
                <w:sz w:val="16"/>
                <w:szCs w:val="16"/>
              </w:rPr>
              <w:t>homem</w:t>
            </w:r>
          </w:p>
        </w:tc>
        <w:tc>
          <w:tcPr>
            <w:tcW w:w="585" w:type="pct"/>
            <w:noWrap/>
            <w:vAlign w:val="bottom"/>
          </w:tcPr>
          <w:p w:rsidR="0084568E" w:rsidRDefault="00D9172E" w:rsidP="00D9172E">
            <w:pPr>
              <w:jc w:val="right"/>
              <w:rPr>
                <w:rFonts w:ascii="Arial" w:hAnsi="Arial" w:cs="Arial"/>
                <w:i/>
                <w:sz w:val="16"/>
                <w:szCs w:val="16"/>
              </w:rPr>
            </w:pPr>
            <w:r>
              <w:rPr>
                <w:rFonts w:ascii="Arial" w:hAnsi="Arial" w:cs="Arial"/>
                <w:i/>
                <w:sz w:val="16"/>
                <w:szCs w:val="16"/>
              </w:rPr>
              <w:t>8,00</w:t>
            </w:r>
          </w:p>
        </w:tc>
        <w:tc>
          <w:tcPr>
            <w:tcW w:w="886"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jc w:val="right"/>
              <w:rPr>
                <w:rFonts w:ascii="Arial" w:hAnsi="Arial" w:cs="Arial"/>
                <w:i/>
                <w:sz w:val="16"/>
                <w:szCs w:val="16"/>
              </w:rPr>
            </w:pPr>
          </w:p>
        </w:tc>
      </w:tr>
      <w:tr w:rsidR="00D9172E" w:rsidTr="0084568E">
        <w:trPr>
          <w:trHeight w:val="270"/>
        </w:trPr>
        <w:tc>
          <w:tcPr>
            <w:tcW w:w="2112" w:type="pct"/>
            <w:noWrap/>
            <w:vAlign w:val="bottom"/>
          </w:tcPr>
          <w:p w:rsidR="00D9172E" w:rsidRDefault="00D9172E" w:rsidP="00C94E7C">
            <w:pPr>
              <w:rPr>
                <w:rFonts w:ascii="Arial" w:hAnsi="Arial" w:cs="Arial"/>
                <w:i/>
                <w:sz w:val="16"/>
                <w:szCs w:val="16"/>
              </w:rPr>
            </w:pPr>
          </w:p>
        </w:tc>
        <w:tc>
          <w:tcPr>
            <w:tcW w:w="419" w:type="pct"/>
            <w:noWrap/>
            <w:vAlign w:val="bottom"/>
          </w:tcPr>
          <w:p w:rsidR="00D9172E" w:rsidRDefault="00D9172E" w:rsidP="00C94E7C">
            <w:pPr>
              <w:jc w:val="center"/>
              <w:rPr>
                <w:rFonts w:ascii="Arial" w:hAnsi="Arial" w:cs="Arial"/>
                <w:i/>
                <w:sz w:val="16"/>
                <w:szCs w:val="16"/>
              </w:rPr>
            </w:pPr>
          </w:p>
        </w:tc>
        <w:tc>
          <w:tcPr>
            <w:tcW w:w="585" w:type="pct"/>
            <w:noWrap/>
            <w:vAlign w:val="bottom"/>
          </w:tcPr>
          <w:p w:rsidR="00D9172E" w:rsidRDefault="00D9172E" w:rsidP="00D9172E">
            <w:pPr>
              <w:jc w:val="right"/>
              <w:rPr>
                <w:rFonts w:ascii="Arial" w:hAnsi="Arial" w:cs="Arial"/>
                <w:i/>
                <w:sz w:val="16"/>
                <w:szCs w:val="16"/>
              </w:rPr>
            </w:pPr>
          </w:p>
        </w:tc>
        <w:tc>
          <w:tcPr>
            <w:tcW w:w="886" w:type="pct"/>
            <w:noWrap/>
            <w:vAlign w:val="bottom"/>
          </w:tcPr>
          <w:p w:rsidR="00D9172E" w:rsidRDefault="00D9172E" w:rsidP="00C94E7C">
            <w:pPr>
              <w:jc w:val="right"/>
              <w:rPr>
                <w:rFonts w:ascii="Arial" w:hAnsi="Arial" w:cs="Arial"/>
                <w:i/>
                <w:sz w:val="16"/>
                <w:szCs w:val="16"/>
              </w:rPr>
            </w:pPr>
          </w:p>
        </w:tc>
        <w:tc>
          <w:tcPr>
            <w:tcW w:w="499" w:type="pct"/>
            <w:noWrap/>
            <w:vAlign w:val="bottom"/>
          </w:tcPr>
          <w:p w:rsidR="00D9172E" w:rsidRDefault="00D9172E" w:rsidP="00C94E7C">
            <w:pPr>
              <w:jc w:val="right"/>
              <w:rPr>
                <w:rFonts w:ascii="Arial" w:hAnsi="Arial" w:cs="Arial"/>
                <w:i/>
                <w:sz w:val="16"/>
                <w:szCs w:val="16"/>
              </w:rPr>
            </w:pPr>
          </w:p>
        </w:tc>
        <w:tc>
          <w:tcPr>
            <w:tcW w:w="499" w:type="pct"/>
            <w:noWrap/>
            <w:vAlign w:val="bottom"/>
          </w:tcPr>
          <w:p w:rsidR="00D9172E" w:rsidRDefault="00D9172E" w:rsidP="00C94E7C">
            <w:pPr>
              <w:jc w:val="right"/>
              <w:rPr>
                <w:rFonts w:ascii="Arial" w:hAnsi="Arial" w:cs="Arial"/>
                <w:i/>
                <w:sz w:val="16"/>
                <w:szCs w:val="16"/>
              </w:rPr>
            </w:pPr>
          </w:p>
        </w:tc>
      </w:tr>
      <w:tr w:rsidR="0084568E" w:rsidTr="0084568E">
        <w:trPr>
          <w:trHeight w:val="270"/>
        </w:trPr>
        <w:tc>
          <w:tcPr>
            <w:tcW w:w="2112" w:type="pct"/>
            <w:noWrap/>
            <w:vAlign w:val="bottom"/>
          </w:tcPr>
          <w:p w:rsidR="0084568E" w:rsidRDefault="004075A6" w:rsidP="00E010B7">
            <w:pPr>
              <w:rPr>
                <w:rFonts w:ascii="Arial" w:hAnsi="Arial" w:cs="Arial"/>
                <w:b/>
                <w:bCs/>
                <w:i/>
                <w:sz w:val="16"/>
                <w:szCs w:val="16"/>
              </w:rPr>
            </w:pPr>
            <w:r>
              <w:rPr>
                <w:rFonts w:ascii="Arial" w:hAnsi="Arial" w:cs="Arial"/>
                <w:b/>
                <w:bCs/>
                <w:i/>
                <w:sz w:val="16"/>
                <w:szCs w:val="16"/>
              </w:rPr>
              <w:t xml:space="preserve">Auxiliar </w:t>
            </w:r>
            <w:r w:rsidR="00E010B7">
              <w:rPr>
                <w:rFonts w:ascii="Arial" w:hAnsi="Arial" w:cs="Arial"/>
                <w:b/>
                <w:bCs/>
                <w:i/>
                <w:sz w:val="16"/>
                <w:szCs w:val="16"/>
              </w:rPr>
              <w:t>operacional</w:t>
            </w:r>
          </w:p>
        </w:tc>
        <w:tc>
          <w:tcPr>
            <w:tcW w:w="419" w:type="pct"/>
            <w:noWrap/>
            <w:vAlign w:val="bottom"/>
          </w:tcPr>
          <w:p w:rsidR="0084568E" w:rsidRDefault="0084568E" w:rsidP="00C94E7C">
            <w:pPr>
              <w:rPr>
                <w:rFonts w:ascii="Arial" w:hAnsi="Arial" w:cs="Arial"/>
                <w:i/>
                <w:sz w:val="16"/>
                <w:szCs w:val="16"/>
              </w:rPr>
            </w:pPr>
          </w:p>
        </w:tc>
        <w:tc>
          <w:tcPr>
            <w:tcW w:w="585" w:type="pct"/>
            <w:noWrap/>
            <w:vAlign w:val="bottom"/>
          </w:tcPr>
          <w:p w:rsidR="0084568E" w:rsidRDefault="0084568E" w:rsidP="00C94E7C">
            <w:pPr>
              <w:rPr>
                <w:rFonts w:ascii="Arial" w:hAnsi="Arial" w:cs="Arial"/>
                <w:i/>
                <w:sz w:val="16"/>
                <w:szCs w:val="16"/>
              </w:rPr>
            </w:pPr>
          </w:p>
        </w:tc>
        <w:tc>
          <w:tcPr>
            <w:tcW w:w="886" w:type="pct"/>
            <w:noWrap/>
            <w:vAlign w:val="bottom"/>
          </w:tcPr>
          <w:p w:rsidR="0084568E" w:rsidRDefault="0084568E" w:rsidP="00C94E7C">
            <w:pPr>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p>
        </w:tc>
      </w:tr>
      <w:tr w:rsidR="0084568E" w:rsidTr="0084568E">
        <w:trPr>
          <w:trHeight w:val="255"/>
        </w:trPr>
        <w:tc>
          <w:tcPr>
            <w:tcW w:w="2112" w:type="pct"/>
            <w:noWrap/>
            <w:vAlign w:val="bottom"/>
          </w:tcPr>
          <w:p w:rsidR="0084568E" w:rsidRDefault="0084568E" w:rsidP="00C94E7C">
            <w:pPr>
              <w:rPr>
                <w:rFonts w:ascii="Arial" w:hAnsi="Arial" w:cs="Arial"/>
                <w:i/>
                <w:sz w:val="16"/>
                <w:szCs w:val="16"/>
              </w:rPr>
            </w:pPr>
            <w:r>
              <w:rPr>
                <w:rFonts w:ascii="Arial" w:hAnsi="Arial" w:cs="Arial"/>
                <w:i/>
                <w:sz w:val="16"/>
                <w:szCs w:val="16"/>
              </w:rPr>
              <w:t>Salário mensal</w:t>
            </w:r>
          </w:p>
        </w:tc>
        <w:tc>
          <w:tcPr>
            <w:tcW w:w="419" w:type="pct"/>
            <w:noWrap/>
            <w:vAlign w:val="bottom"/>
          </w:tcPr>
          <w:p w:rsidR="0084568E" w:rsidRDefault="0084568E" w:rsidP="00C94E7C">
            <w:pPr>
              <w:jc w:val="center"/>
              <w:rPr>
                <w:rFonts w:ascii="Arial" w:hAnsi="Arial" w:cs="Arial"/>
                <w:i/>
                <w:sz w:val="16"/>
                <w:szCs w:val="16"/>
              </w:rPr>
            </w:pPr>
            <w:r>
              <w:rPr>
                <w:rFonts w:ascii="Arial" w:hAnsi="Arial" w:cs="Arial"/>
                <w:i/>
                <w:sz w:val="16"/>
                <w:szCs w:val="16"/>
              </w:rPr>
              <w:t>homem</w:t>
            </w:r>
          </w:p>
        </w:tc>
        <w:tc>
          <w:tcPr>
            <w:tcW w:w="585" w:type="pct"/>
            <w:noWrap/>
            <w:vAlign w:val="bottom"/>
          </w:tcPr>
          <w:p w:rsidR="0084568E" w:rsidRDefault="0084568E" w:rsidP="00C94E7C">
            <w:pPr>
              <w:jc w:val="right"/>
              <w:rPr>
                <w:rFonts w:ascii="Arial" w:hAnsi="Arial" w:cs="Arial"/>
                <w:i/>
                <w:sz w:val="16"/>
                <w:szCs w:val="16"/>
              </w:rPr>
            </w:pPr>
            <w:r>
              <w:rPr>
                <w:rFonts w:ascii="Arial" w:hAnsi="Arial" w:cs="Arial"/>
                <w:i/>
                <w:sz w:val="16"/>
                <w:szCs w:val="16"/>
              </w:rPr>
              <w:t>1,00</w:t>
            </w:r>
          </w:p>
        </w:tc>
        <w:tc>
          <w:tcPr>
            <w:tcW w:w="886"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r>
      <w:tr w:rsidR="0084568E" w:rsidTr="0084568E">
        <w:trPr>
          <w:trHeight w:val="255"/>
        </w:trPr>
        <w:tc>
          <w:tcPr>
            <w:tcW w:w="2112" w:type="pct"/>
            <w:noWrap/>
            <w:vAlign w:val="bottom"/>
          </w:tcPr>
          <w:p w:rsidR="0084568E" w:rsidRDefault="0084568E" w:rsidP="00C94E7C">
            <w:pPr>
              <w:rPr>
                <w:rFonts w:ascii="Arial" w:hAnsi="Arial" w:cs="Arial"/>
                <w:i/>
                <w:sz w:val="16"/>
                <w:szCs w:val="16"/>
              </w:rPr>
            </w:pPr>
            <w:r>
              <w:rPr>
                <w:rFonts w:ascii="Arial" w:hAnsi="Arial" w:cs="Arial"/>
                <w:i/>
                <w:sz w:val="16"/>
                <w:szCs w:val="16"/>
              </w:rPr>
              <w:t>Adicional de Insalubridade</w:t>
            </w:r>
          </w:p>
        </w:tc>
        <w:tc>
          <w:tcPr>
            <w:tcW w:w="419" w:type="pct"/>
            <w:noWrap/>
            <w:vAlign w:val="bottom"/>
          </w:tcPr>
          <w:p w:rsidR="0084568E" w:rsidRDefault="0084568E" w:rsidP="00C94E7C">
            <w:pPr>
              <w:jc w:val="center"/>
              <w:rPr>
                <w:rFonts w:ascii="Arial" w:hAnsi="Arial" w:cs="Arial"/>
                <w:i/>
                <w:sz w:val="16"/>
                <w:szCs w:val="16"/>
              </w:rPr>
            </w:pPr>
            <w:r>
              <w:rPr>
                <w:rFonts w:ascii="Arial" w:hAnsi="Arial" w:cs="Arial"/>
                <w:i/>
                <w:sz w:val="16"/>
                <w:szCs w:val="16"/>
              </w:rPr>
              <w:t>%</w:t>
            </w:r>
          </w:p>
        </w:tc>
        <w:tc>
          <w:tcPr>
            <w:tcW w:w="585" w:type="pct"/>
            <w:noWrap/>
            <w:vAlign w:val="bottom"/>
          </w:tcPr>
          <w:p w:rsidR="0084568E" w:rsidRDefault="0084568E" w:rsidP="00C94E7C">
            <w:pPr>
              <w:jc w:val="right"/>
              <w:rPr>
                <w:rFonts w:ascii="Arial" w:hAnsi="Arial" w:cs="Arial"/>
                <w:i/>
                <w:sz w:val="16"/>
                <w:szCs w:val="16"/>
              </w:rPr>
            </w:pPr>
          </w:p>
        </w:tc>
        <w:tc>
          <w:tcPr>
            <w:tcW w:w="886"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r>
      <w:tr w:rsidR="0084568E" w:rsidTr="0084568E">
        <w:trPr>
          <w:trHeight w:val="255"/>
        </w:trPr>
        <w:tc>
          <w:tcPr>
            <w:tcW w:w="2112"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c>
          <w:tcPr>
            <w:tcW w:w="41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c>
          <w:tcPr>
            <w:tcW w:w="585"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c>
          <w:tcPr>
            <w:tcW w:w="886" w:type="pct"/>
            <w:noWrap/>
            <w:vAlign w:val="bottom"/>
          </w:tcPr>
          <w:p w:rsidR="0084568E" w:rsidRDefault="0084568E" w:rsidP="00C94E7C">
            <w:pPr>
              <w:jc w:val="right"/>
              <w:rPr>
                <w:rFonts w:ascii="Arial" w:hAnsi="Arial" w:cs="Arial"/>
                <w:i/>
                <w:sz w:val="16"/>
                <w:szCs w:val="16"/>
              </w:rPr>
            </w:pPr>
            <w:r>
              <w:rPr>
                <w:rFonts w:ascii="Arial" w:hAnsi="Arial" w:cs="Arial"/>
                <w:i/>
                <w:sz w:val="16"/>
                <w:szCs w:val="16"/>
              </w:rPr>
              <w:t>somatório</w:t>
            </w:r>
          </w:p>
        </w:tc>
        <w:tc>
          <w:tcPr>
            <w:tcW w:w="499"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r>
      <w:tr w:rsidR="0084568E" w:rsidTr="0084568E">
        <w:trPr>
          <w:trHeight w:val="255"/>
        </w:trPr>
        <w:tc>
          <w:tcPr>
            <w:tcW w:w="2112" w:type="pct"/>
            <w:noWrap/>
            <w:vAlign w:val="bottom"/>
          </w:tcPr>
          <w:p w:rsidR="0084568E" w:rsidRDefault="0084568E" w:rsidP="00C94E7C">
            <w:pPr>
              <w:rPr>
                <w:rFonts w:ascii="Arial" w:hAnsi="Arial" w:cs="Arial"/>
                <w:i/>
                <w:sz w:val="16"/>
                <w:szCs w:val="16"/>
              </w:rPr>
            </w:pPr>
            <w:r>
              <w:rPr>
                <w:rFonts w:ascii="Arial" w:hAnsi="Arial" w:cs="Arial"/>
                <w:i/>
                <w:sz w:val="16"/>
                <w:szCs w:val="16"/>
              </w:rPr>
              <w:t>Encargos sociais</w:t>
            </w:r>
          </w:p>
        </w:tc>
        <w:tc>
          <w:tcPr>
            <w:tcW w:w="419" w:type="pct"/>
            <w:noWrap/>
            <w:vAlign w:val="bottom"/>
          </w:tcPr>
          <w:p w:rsidR="0084568E" w:rsidRDefault="0084568E" w:rsidP="00C94E7C">
            <w:pPr>
              <w:jc w:val="center"/>
              <w:rPr>
                <w:rFonts w:ascii="Arial" w:hAnsi="Arial" w:cs="Arial"/>
                <w:i/>
                <w:sz w:val="16"/>
                <w:szCs w:val="16"/>
              </w:rPr>
            </w:pPr>
            <w:r>
              <w:rPr>
                <w:rFonts w:ascii="Arial" w:hAnsi="Arial" w:cs="Arial"/>
                <w:i/>
                <w:sz w:val="16"/>
                <w:szCs w:val="16"/>
              </w:rPr>
              <w:t>%</w:t>
            </w:r>
          </w:p>
        </w:tc>
        <w:tc>
          <w:tcPr>
            <w:tcW w:w="585" w:type="pct"/>
            <w:noWrap/>
            <w:vAlign w:val="bottom"/>
          </w:tcPr>
          <w:p w:rsidR="0084568E" w:rsidRDefault="0084568E" w:rsidP="00C94E7C">
            <w:pPr>
              <w:jc w:val="right"/>
              <w:rPr>
                <w:rFonts w:ascii="Arial" w:hAnsi="Arial" w:cs="Arial"/>
                <w:i/>
                <w:sz w:val="16"/>
                <w:szCs w:val="16"/>
              </w:rPr>
            </w:pPr>
          </w:p>
        </w:tc>
        <w:tc>
          <w:tcPr>
            <w:tcW w:w="886"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r>
      <w:tr w:rsidR="0084568E" w:rsidTr="0084568E">
        <w:trPr>
          <w:trHeight w:val="255"/>
        </w:trPr>
        <w:tc>
          <w:tcPr>
            <w:tcW w:w="2112" w:type="pct"/>
            <w:noWrap/>
            <w:vAlign w:val="bottom"/>
          </w:tcPr>
          <w:p w:rsidR="0084568E" w:rsidRDefault="0084568E" w:rsidP="00C94E7C">
            <w:pPr>
              <w:rPr>
                <w:rFonts w:ascii="Arial" w:hAnsi="Arial" w:cs="Arial"/>
                <w:i/>
                <w:sz w:val="16"/>
                <w:szCs w:val="16"/>
              </w:rPr>
            </w:pPr>
            <w:r>
              <w:rPr>
                <w:rFonts w:ascii="Arial" w:hAnsi="Arial" w:cs="Arial"/>
                <w:i/>
                <w:sz w:val="16"/>
                <w:szCs w:val="16"/>
              </w:rPr>
              <w:t>Total por operário</w:t>
            </w:r>
          </w:p>
        </w:tc>
        <w:tc>
          <w:tcPr>
            <w:tcW w:w="41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c>
          <w:tcPr>
            <w:tcW w:w="585"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c>
          <w:tcPr>
            <w:tcW w:w="886"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c>
          <w:tcPr>
            <w:tcW w:w="499"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p>
        </w:tc>
      </w:tr>
      <w:tr w:rsidR="0084568E" w:rsidTr="0084568E">
        <w:trPr>
          <w:trHeight w:val="270"/>
        </w:trPr>
        <w:tc>
          <w:tcPr>
            <w:tcW w:w="2112" w:type="pct"/>
            <w:noWrap/>
            <w:vAlign w:val="bottom"/>
          </w:tcPr>
          <w:p w:rsidR="0084568E" w:rsidRDefault="0084568E" w:rsidP="00C94E7C">
            <w:pPr>
              <w:rPr>
                <w:rFonts w:ascii="Arial" w:hAnsi="Arial" w:cs="Arial"/>
                <w:i/>
                <w:sz w:val="16"/>
                <w:szCs w:val="16"/>
              </w:rPr>
            </w:pPr>
            <w:r>
              <w:rPr>
                <w:rFonts w:ascii="Arial" w:hAnsi="Arial" w:cs="Arial"/>
                <w:i/>
                <w:sz w:val="16"/>
                <w:szCs w:val="16"/>
              </w:rPr>
              <w:t>Total do efetivo</w:t>
            </w:r>
          </w:p>
        </w:tc>
        <w:tc>
          <w:tcPr>
            <w:tcW w:w="419" w:type="pct"/>
            <w:noWrap/>
            <w:vAlign w:val="bottom"/>
          </w:tcPr>
          <w:p w:rsidR="0084568E" w:rsidRDefault="0084568E" w:rsidP="00C94E7C">
            <w:pPr>
              <w:jc w:val="center"/>
              <w:rPr>
                <w:rFonts w:ascii="Arial" w:hAnsi="Arial" w:cs="Arial"/>
                <w:i/>
                <w:sz w:val="16"/>
                <w:szCs w:val="16"/>
              </w:rPr>
            </w:pPr>
            <w:r>
              <w:rPr>
                <w:rFonts w:ascii="Arial" w:hAnsi="Arial" w:cs="Arial"/>
                <w:i/>
                <w:sz w:val="16"/>
                <w:szCs w:val="16"/>
              </w:rPr>
              <w:t>homem</w:t>
            </w:r>
          </w:p>
        </w:tc>
        <w:tc>
          <w:tcPr>
            <w:tcW w:w="585" w:type="pct"/>
            <w:noWrap/>
            <w:vAlign w:val="bottom"/>
          </w:tcPr>
          <w:p w:rsidR="0084568E" w:rsidRDefault="0084568E" w:rsidP="00C94E7C">
            <w:pPr>
              <w:jc w:val="right"/>
              <w:rPr>
                <w:rFonts w:ascii="Arial" w:hAnsi="Arial" w:cs="Arial"/>
                <w:i/>
                <w:sz w:val="16"/>
                <w:szCs w:val="16"/>
              </w:rPr>
            </w:pPr>
            <w:r>
              <w:rPr>
                <w:rFonts w:ascii="Arial" w:hAnsi="Arial" w:cs="Arial"/>
                <w:i/>
                <w:sz w:val="16"/>
                <w:szCs w:val="16"/>
              </w:rPr>
              <w:t>4</w:t>
            </w:r>
          </w:p>
        </w:tc>
        <w:tc>
          <w:tcPr>
            <w:tcW w:w="886"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jc w:val="right"/>
              <w:rPr>
                <w:rFonts w:ascii="Arial" w:hAnsi="Arial" w:cs="Arial"/>
                <w:i/>
                <w:sz w:val="16"/>
                <w:szCs w:val="16"/>
              </w:rPr>
            </w:pPr>
          </w:p>
        </w:tc>
      </w:tr>
      <w:tr w:rsidR="0084568E" w:rsidTr="0084568E">
        <w:trPr>
          <w:trHeight w:val="270"/>
        </w:trPr>
        <w:tc>
          <w:tcPr>
            <w:tcW w:w="2112" w:type="pct"/>
            <w:noWrap/>
            <w:vAlign w:val="bottom"/>
          </w:tcPr>
          <w:p w:rsidR="0084568E" w:rsidRDefault="0084568E" w:rsidP="00C94E7C">
            <w:pPr>
              <w:rPr>
                <w:rFonts w:ascii="Arial" w:hAnsi="Arial" w:cs="Arial"/>
                <w:b/>
                <w:bCs/>
                <w:i/>
                <w:sz w:val="16"/>
                <w:szCs w:val="16"/>
              </w:rPr>
            </w:pPr>
          </w:p>
        </w:tc>
        <w:tc>
          <w:tcPr>
            <w:tcW w:w="419" w:type="pct"/>
            <w:noWrap/>
            <w:vAlign w:val="bottom"/>
          </w:tcPr>
          <w:p w:rsidR="0084568E" w:rsidRDefault="0084568E" w:rsidP="00C94E7C">
            <w:pPr>
              <w:rPr>
                <w:rFonts w:ascii="Arial" w:hAnsi="Arial" w:cs="Arial"/>
                <w:i/>
                <w:sz w:val="16"/>
                <w:szCs w:val="16"/>
              </w:rPr>
            </w:pPr>
          </w:p>
        </w:tc>
        <w:tc>
          <w:tcPr>
            <w:tcW w:w="585" w:type="pct"/>
            <w:noWrap/>
            <w:vAlign w:val="bottom"/>
          </w:tcPr>
          <w:p w:rsidR="0084568E" w:rsidRDefault="0084568E" w:rsidP="00C94E7C">
            <w:pPr>
              <w:rPr>
                <w:rFonts w:ascii="Arial" w:hAnsi="Arial" w:cs="Arial"/>
                <w:i/>
                <w:sz w:val="16"/>
                <w:szCs w:val="16"/>
              </w:rPr>
            </w:pPr>
          </w:p>
        </w:tc>
        <w:tc>
          <w:tcPr>
            <w:tcW w:w="886" w:type="pct"/>
            <w:noWrap/>
            <w:vAlign w:val="bottom"/>
          </w:tcPr>
          <w:p w:rsidR="0084568E" w:rsidRDefault="0084568E" w:rsidP="00C94E7C">
            <w:pPr>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p>
        </w:tc>
      </w:tr>
      <w:tr w:rsidR="0084568E" w:rsidTr="0084568E">
        <w:trPr>
          <w:trHeight w:val="255"/>
        </w:trPr>
        <w:tc>
          <w:tcPr>
            <w:tcW w:w="2112" w:type="pct"/>
            <w:noWrap/>
            <w:vAlign w:val="bottom"/>
          </w:tcPr>
          <w:p w:rsidR="0084568E" w:rsidRDefault="0084568E" w:rsidP="00C94E7C">
            <w:pPr>
              <w:rPr>
                <w:rFonts w:ascii="Arial" w:hAnsi="Arial" w:cs="Arial"/>
                <w:i/>
                <w:sz w:val="16"/>
                <w:szCs w:val="16"/>
              </w:rPr>
            </w:pPr>
          </w:p>
        </w:tc>
        <w:tc>
          <w:tcPr>
            <w:tcW w:w="419" w:type="pct"/>
            <w:noWrap/>
            <w:vAlign w:val="bottom"/>
          </w:tcPr>
          <w:p w:rsidR="0084568E" w:rsidRDefault="0084568E" w:rsidP="00C94E7C">
            <w:pPr>
              <w:jc w:val="center"/>
              <w:rPr>
                <w:rFonts w:ascii="Arial" w:hAnsi="Arial" w:cs="Arial"/>
                <w:i/>
                <w:sz w:val="16"/>
                <w:szCs w:val="16"/>
              </w:rPr>
            </w:pPr>
          </w:p>
        </w:tc>
        <w:tc>
          <w:tcPr>
            <w:tcW w:w="585" w:type="pct"/>
            <w:noWrap/>
            <w:vAlign w:val="bottom"/>
          </w:tcPr>
          <w:p w:rsidR="0084568E" w:rsidRDefault="0084568E" w:rsidP="00C94E7C">
            <w:pPr>
              <w:jc w:val="right"/>
              <w:rPr>
                <w:rFonts w:ascii="Arial" w:hAnsi="Arial" w:cs="Arial"/>
                <w:i/>
                <w:sz w:val="16"/>
                <w:szCs w:val="16"/>
              </w:rPr>
            </w:pPr>
          </w:p>
        </w:tc>
        <w:tc>
          <w:tcPr>
            <w:tcW w:w="886"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p>
        </w:tc>
      </w:tr>
      <w:tr w:rsidR="0084568E" w:rsidTr="0084568E">
        <w:trPr>
          <w:trHeight w:val="255"/>
        </w:trPr>
        <w:tc>
          <w:tcPr>
            <w:tcW w:w="2112" w:type="pct"/>
            <w:noWrap/>
            <w:vAlign w:val="bottom"/>
          </w:tcPr>
          <w:p w:rsidR="0084568E" w:rsidRDefault="0084568E" w:rsidP="00C94E7C">
            <w:pPr>
              <w:rPr>
                <w:rFonts w:ascii="Arial" w:hAnsi="Arial" w:cs="Arial"/>
                <w:i/>
                <w:sz w:val="16"/>
                <w:szCs w:val="16"/>
              </w:rPr>
            </w:pPr>
          </w:p>
        </w:tc>
        <w:tc>
          <w:tcPr>
            <w:tcW w:w="419" w:type="pct"/>
            <w:noWrap/>
            <w:vAlign w:val="bottom"/>
          </w:tcPr>
          <w:p w:rsidR="0084568E" w:rsidRDefault="0084568E" w:rsidP="00C94E7C">
            <w:pPr>
              <w:jc w:val="center"/>
              <w:rPr>
                <w:rFonts w:ascii="Arial" w:hAnsi="Arial" w:cs="Arial"/>
                <w:i/>
                <w:sz w:val="16"/>
                <w:szCs w:val="16"/>
              </w:rPr>
            </w:pPr>
          </w:p>
        </w:tc>
        <w:tc>
          <w:tcPr>
            <w:tcW w:w="585" w:type="pct"/>
            <w:noWrap/>
            <w:vAlign w:val="bottom"/>
          </w:tcPr>
          <w:p w:rsidR="0084568E" w:rsidRDefault="0084568E" w:rsidP="00C94E7C">
            <w:pPr>
              <w:jc w:val="right"/>
              <w:rPr>
                <w:rFonts w:ascii="Arial" w:hAnsi="Arial" w:cs="Arial"/>
                <w:i/>
                <w:sz w:val="16"/>
                <w:szCs w:val="16"/>
              </w:rPr>
            </w:pPr>
          </w:p>
        </w:tc>
        <w:tc>
          <w:tcPr>
            <w:tcW w:w="886"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p>
        </w:tc>
      </w:tr>
      <w:tr w:rsidR="0084568E" w:rsidTr="0084568E">
        <w:trPr>
          <w:trHeight w:val="255"/>
        </w:trPr>
        <w:tc>
          <w:tcPr>
            <w:tcW w:w="2112" w:type="pct"/>
            <w:noWrap/>
            <w:vAlign w:val="bottom"/>
          </w:tcPr>
          <w:p w:rsidR="0084568E" w:rsidRDefault="0084568E" w:rsidP="00C94E7C">
            <w:pPr>
              <w:rPr>
                <w:rFonts w:ascii="Arial" w:hAnsi="Arial" w:cs="Arial"/>
                <w:i/>
                <w:sz w:val="16"/>
                <w:szCs w:val="16"/>
              </w:rPr>
            </w:pPr>
          </w:p>
        </w:tc>
        <w:tc>
          <w:tcPr>
            <w:tcW w:w="419" w:type="pct"/>
            <w:noWrap/>
            <w:vAlign w:val="bottom"/>
          </w:tcPr>
          <w:p w:rsidR="0084568E" w:rsidRDefault="0084568E" w:rsidP="00C94E7C">
            <w:pPr>
              <w:rPr>
                <w:rFonts w:ascii="Arial" w:hAnsi="Arial" w:cs="Arial"/>
                <w:i/>
                <w:sz w:val="16"/>
                <w:szCs w:val="16"/>
              </w:rPr>
            </w:pPr>
          </w:p>
        </w:tc>
        <w:tc>
          <w:tcPr>
            <w:tcW w:w="585" w:type="pct"/>
            <w:noWrap/>
            <w:vAlign w:val="bottom"/>
          </w:tcPr>
          <w:p w:rsidR="0084568E" w:rsidRDefault="0084568E" w:rsidP="00C94E7C">
            <w:pPr>
              <w:rPr>
                <w:rFonts w:ascii="Arial" w:hAnsi="Arial" w:cs="Arial"/>
                <w:i/>
                <w:sz w:val="16"/>
                <w:szCs w:val="16"/>
              </w:rPr>
            </w:pPr>
          </w:p>
        </w:tc>
        <w:tc>
          <w:tcPr>
            <w:tcW w:w="886"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p>
        </w:tc>
      </w:tr>
      <w:tr w:rsidR="0084568E" w:rsidTr="0084568E">
        <w:trPr>
          <w:trHeight w:val="255"/>
        </w:trPr>
        <w:tc>
          <w:tcPr>
            <w:tcW w:w="2112" w:type="pct"/>
            <w:noWrap/>
            <w:vAlign w:val="bottom"/>
          </w:tcPr>
          <w:p w:rsidR="0084568E" w:rsidRDefault="0084568E" w:rsidP="00C94E7C">
            <w:pPr>
              <w:rPr>
                <w:rFonts w:ascii="Arial" w:hAnsi="Arial" w:cs="Arial"/>
                <w:i/>
                <w:sz w:val="16"/>
                <w:szCs w:val="16"/>
              </w:rPr>
            </w:pPr>
          </w:p>
        </w:tc>
        <w:tc>
          <w:tcPr>
            <w:tcW w:w="419" w:type="pct"/>
            <w:noWrap/>
            <w:vAlign w:val="bottom"/>
          </w:tcPr>
          <w:p w:rsidR="0084568E" w:rsidRDefault="0084568E" w:rsidP="00C94E7C">
            <w:pPr>
              <w:jc w:val="center"/>
              <w:rPr>
                <w:rFonts w:ascii="Arial" w:hAnsi="Arial" w:cs="Arial"/>
                <w:i/>
                <w:sz w:val="16"/>
                <w:szCs w:val="16"/>
              </w:rPr>
            </w:pPr>
          </w:p>
        </w:tc>
        <w:tc>
          <w:tcPr>
            <w:tcW w:w="585" w:type="pct"/>
            <w:noWrap/>
            <w:vAlign w:val="bottom"/>
          </w:tcPr>
          <w:p w:rsidR="0084568E" w:rsidRDefault="0084568E" w:rsidP="00C94E7C">
            <w:pPr>
              <w:jc w:val="right"/>
              <w:rPr>
                <w:rFonts w:ascii="Arial" w:hAnsi="Arial" w:cs="Arial"/>
                <w:i/>
                <w:sz w:val="16"/>
                <w:szCs w:val="16"/>
              </w:rPr>
            </w:pPr>
          </w:p>
        </w:tc>
        <w:tc>
          <w:tcPr>
            <w:tcW w:w="886"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p>
        </w:tc>
      </w:tr>
      <w:tr w:rsidR="0084568E" w:rsidTr="0084568E">
        <w:trPr>
          <w:trHeight w:val="255"/>
        </w:trPr>
        <w:tc>
          <w:tcPr>
            <w:tcW w:w="2112" w:type="pct"/>
            <w:noWrap/>
            <w:vAlign w:val="bottom"/>
          </w:tcPr>
          <w:p w:rsidR="0084568E" w:rsidRDefault="0084568E" w:rsidP="00C94E7C">
            <w:pPr>
              <w:rPr>
                <w:rFonts w:ascii="Arial" w:hAnsi="Arial" w:cs="Arial"/>
                <w:i/>
                <w:sz w:val="16"/>
                <w:szCs w:val="16"/>
              </w:rPr>
            </w:pPr>
          </w:p>
        </w:tc>
        <w:tc>
          <w:tcPr>
            <w:tcW w:w="419" w:type="pct"/>
            <w:noWrap/>
            <w:vAlign w:val="bottom"/>
          </w:tcPr>
          <w:p w:rsidR="0084568E" w:rsidRDefault="0084568E" w:rsidP="00C94E7C">
            <w:pPr>
              <w:rPr>
                <w:rFonts w:ascii="Arial" w:hAnsi="Arial" w:cs="Arial"/>
                <w:i/>
                <w:sz w:val="16"/>
                <w:szCs w:val="16"/>
              </w:rPr>
            </w:pPr>
          </w:p>
        </w:tc>
        <w:tc>
          <w:tcPr>
            <w:tcW w:w="585" w:type="pct"/>
            <w:noWrap/>
            <w:vAlign w:val="bottom"/>
          </w:tcPr>
          <w:p w:rsidR="0084568E" w:rsidRDefault="0084568E" w:rsidP="00C94E7C">
            <w:pPr>
              <w:rPr>
                <w:rFonts w:ascii="Arial" w:hAnsi="Arial" w:cs="Arial"/>
                <w:i/>
                <w:sz w:val="16"/>
                <w:szCs w:val="16"/>
              </w:rPr>
            </w:pPr>
          </w:p>
        </w:tc>
        <w:tc>
          <w:tcPr>
            <w:tcW w:w="886" w:type="pct"/>
            <w:noWrap/>
            <w:vAlign w:val="bottom"/>
          </w:tcPr>
          <w:p w:rsidR="0084568E" w:rsidRDefault="0084568E" w:rsidP="00C94E7C">
            <w:pPr>
              <w:rPr>
                <w:rFonts w:ascii="Arial" w:hAnsi="Arial" w:cs="Arial"/>
                <w:i/>
                <w:sz w:val="16"/>
                <w:szCs w:val="16"/>
              </w:rPr>
            </w:pPr>
          </w:p>
        </w:tc>
        <w:tc>
          <w:tcPr>
            <w:tcW w:w="499"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p>
        </w:tc>
      </w:tr>
      <w:tr w:rsidR="0084568E" w:rsidTr="0084568E">
        <w:trPr>
          <w:trHeight w:val="270"/>
        </w:trPr>
        <w:tc>
          <w:tcPr>
            <w:tcW w:w="2112" w:type="pct"/>
            <w:noWrap/>
            <w:vAlign w:val="bottom"/>
          </w:tcPr>
          <w:p w:rsidR="0084568E" w:rsidRDefault="0084568E" w:rsidP="00C94E7C">
            <w:pPr>
              <w:rPr>
                <w:rFonts w:ascii="Arial" w:hAnsi="Arial" w:cs="Arial"/>
                <w:i/>
                <w:sz w:val="16"/>
                <w:szCs w:val="16"/>
              </w:rPr>
            </w:pPr>
          </w:p>
        </w:tc>
        <w:tc>
          <w:tcPr>
            <w:tcW w:w="419" w:type="pct"/>
            <w:noWrap/>
            <w:vAlign w:val="bottom"/>
          </w:tcPr>
          <w:p w:rsidR="0084568E" w:rsidRDefault="0084568E" w:rsidP="00C94E7C">
            <w:pPr>
              <w:jc w:val="center"/>
              <w:rPr>
                <w:rFonts w:ascii="Arial" w:hAnsi="Arial" w:cs="Arial"/>
                <w:i/>
                <w:sz w:val="16"/>
                <w:szCs w:val="16"/>
              </w:rPr>
            </w:pPr>
          </w:p>
        </w:tc>
        <w:tc>
          <w:tcPr>
            <w:tcW w:w="585" w:type="pct"/>
            <w:noWrap/>
            <w:vAlign w:val="bottom"/>
          </w:tcPr>
          <w:p w:rsidR="0084568E" w:rsidRDefault="0084568E" w:rsidP="00C94E7C">
            <w:pPr>
              <w:jc w:val="right"/>
              <w:rPr>
                <w:rFonts w:ascii="Arial" w:hAnsi="Arial" w:cs="Arial"/>
                <w:i/>
                <w:sz w:val="16"/>
                <w:szCs w:val="16"/>
              </w:rPr>
            </w:pPr>
          </w:p>
        </w:tc>
        <w:tc>
          <w:tcPr>
            <w:tcW w:w="886"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jc w:val="right"/>
              <w:rPr>
                <w:rFonts w:ascii="Arial" w:hAnsi="Arial" w:cs="Arial"/>
                <w:i/>
                <w:sz w:val="16"/>
                <w:szCs w:val="16"/>
              </w:rPr>
            </w:pPr>
          </w:p>
        </w:tc>
      </w:tr>
      <w:tr w:rsidR="0084568E" w:rsidTr="0084568E">
        <w:trPr>
          <w:trHeight w:val="270"/>
        </w:trPr>
        <w:tc>
          <w:tcPr>
            <w:tcW w:w="2112" w:type="pct"/>
            <w:noWrap/>
            <w:vAlign w:val="bottom"/>
          </w:tcPr>
          <w:p w:rsidR="0084568E" w:rsidRDefault="0084568E" w:rsidP="00C94E7C">
            <w:pPr>
              <w:rPr>
                <w:rFonts w:ascii="Arial" w:hAnsi="Arial" w:cs="Arial"/>
                <w:b/>
                <w:bCs/>
                <w:i/>
                <w:sz w:val="16"/>
                <w:szCs w:val="16"/>
              </w:rPr>
            </w:pPr>
          </w:p>
        </w:tc>
        <w:tc>
          <w:tcPr>
            <w:tcW w:w="419" w:type="pct"/>
            <w:noWrap/>
            <w:vAlign w:val="bottom"/>
          </w:tcPr>
          <w:p w:rsidR="0084568E" w:rsidRDefault="0084568E" w:rsidP="00C94E7C">
            <w:pPr>
              <w:rPr>
                <w:rFonts w:ascii="Arial" w:hAnsi="Arial" w:cs="Arial"/>
                <w:i/>
                <w:sz w:val="16"/>
                <w:szCs w:val="16"/>
              </w:rPr>
            </w:pPr>
          </w:p>
        </w:tc>
        <w:tc>
          <w:tcPr>
            <w:tcW w:w="585" w:type="pct"/>
            <w:noWrap/>
            <w:vAlign w:val="bottom"/>
          </w:tcPr>
          <w:p w:rsidR="0084568E" w:rsidRDefault="0084568E" w:rsidP="00C94E7C">
            <w:pPr>
              <w:rPr>
                <w:rFonts w:ascii="Arial" w:hAnsi="Arial" w:cs="Arial"/>
                <w:i/>
                <w:sz w:val="16"/>
                <w:szCs w:val="16"/>
              </w:rPr>
            </w:pPr>
          </w:p>
        </w:tc>
        <w:tc>
          <w:tcPr>
            <w:tcW w:w="886" w:type="pct"/>
            <w:noWrap/>
            <w:vAlign w:val="bottom"/>
          </w:tcPr>
          <w:p w:rsidR="0084568E" w:rsidRDefault="0084568E" w:rsidP="00C94E7C">
            <w:pPr>
              <w:rPr>
                <w:rFonts w:ascii="Arial" w:hAnsi="Arial" w:cs="Arial"/>
                <w:b/>
                <w:bCs/>
                <w:i/>
                <w:sz w:val="16"/>
                <w:szCs w:val="16"/>
              </w:rPr>
            </w:pPr>
            <w:r>
              <w:rPr>
                <w:rFonts w:ascii="Arial" w:hAnsi="Arial" w:cs="Arial"/>
                <w:b/>
                <w:bCs/>
                <w:i/>
                <w:sz w:val="16"/>
                <w:szCs w:val="16"/>
              </w:rPr>
              <w:t>Total do ITEM I</w:t>
            </w:r>
          </w:p>
        </w:tc>
        <w:tc>
          <w:tcPr>
            <w:tcW w:w="499" w:type="pct"/>
            <w:noWrap/>
            <w:vAlign w:val="bottom"/>
          </w:tcPr>
          <w:p w:rsidR="0084568E" w:rsidRDefault="0084568E" w:rsidP="00C94E7C">
            <w:pPr>
              <w:rPr>
                <w:rFonts w:ascii="Arial" w:hAnsi="Arial" w:cs="Arial"/>
                <w:b/>
                <w:bCs/>
                <w:i/>
                <w:sz w:val="16"/>
                <w:szCs w:val="16"/>
              </w:rPr>
            </w:pPr>
            <w:r>
              <w:rPr>
                <w:rFonts w:ascii="Arial" w:hAnsi="Arial" w:cs="Arial"/>
                <w:b/>
                <w:bCs/>
                <w:i/>
                <w:sz w:val="16"/>
                <w:szCs w:val="16"/>
              </w:rPr>
              <w:t> </w:t>
            </w:r>
          </w:p>
        </w:tc>
        <w:tc>
          <w:tcPr>
            <w:tcW w:w="499" w:type="pct"/>
            <w:noWrap/>
            <w:vAlign w:val="bottom"/>
          </w:tcPr>
          <w:p w:rsidR="0084568E" w:rsidRDefault="0084568E" w:rsidP="00C94E7C">
            <w:pPr>
              <w:jc w:val="right"/>
              <w:rPr>
                <w:rFonts w:ascii="Arial" w:hAnsi="Arial" w:cs="Arial"/>
                <w:b/>
                <w:bCs/>
                <w:i/>
                <w:sz w:val="16"/>
                <w:szCs w:val="16"/>
              </w:rPr>
            </w:pPr>
          </w:p>
        </w:tc>
      </w:tr>
      <w:tr w:rsidR="0084568E" w:rsidTr="0084568E">
        <w:trPr>
          <w:trHeight w:val="270"/>
        </w:trPr>
        <w:tc>
          <w:tcPr>
            <w:tcW w:w="4002" w:type="pct"/>
            <w:gridSpan w:val="4"/>
            <w:noWrap/>
            <w:vAlign w:val="bottom"/>
          </w:tcPr>
          <w:p w:rsidR="0084568E" w:rsidRDefault="0084568E" w:rsidP="00C94E7C">
            <w:pPr>
              <w:rPr>
                <w:rFonts w:ascii="Arial" w:hAnsi="Arial" w:cs="Arial"/>
                <w:b/>
                <w:bCs/>
                <w:i/>
                <w:sz w:val="16"/>
                <w:szCs w:val="16"/>
              </w:rPr>
            </w:pPr>
            <w:r>
              <w:rPr>
                <w:rFonts w:ascii="Arial" w:hAnsi="Arial" w:cs="Arial"/>
                <w:b/>
                <w:bCs/>
                <w:i/>
                <w:sz w:val="16"/>
                <w:szCs w:val="16"/>
              </w:rPr>
              <w:t>ITEM II - Uniformes, consumo, ferramentas, epi's e epc's</w:t>
            </w:r>
          </w:p>
        </w:tc>
        <w:tc>
          <w:tcPr>
            <w:tcW w:w="49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c>
          <w:tcPr>
            <w:tcW w:w="49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r>
      <w:tr w:rsidR="0084568E" w:rsidTr="0084568E">
        <w:trPr>
          <w:trHeight w:val="255"/>
        </w:trPr>
        <w:tc>
          <w:tcPr>
            <w:tcW w:w="2112" w:type="pct"/>
            <w:noWrap/>
            <w:vAlign w:val="bottom"/>
          </w:tcPr>
          <w:p w:rsidR="0084568E" w:rsidRDefault="0084568E" w:rsidP="00C94E7C">
            <w:pPr>
              <w:jc w:val="center"/>
              <w:rPr>
                <w:rFonts w:ascii="Arial" w:hAnsi="Arial" w:cs="Arial"/>
                <w:i/>
                <w:sz w:val="16"/>
                <w:szCs w:val="16"/>
              </w:rPr>
            </w:pPr>
            <w:r>
              <w:rPr>
                <w:rFonts w:ascii="Arial" w:hAnsi="Arial" w:cs="Arial"/>
                <w:i/>
                <w:sz w:val="16"/>
                <w:szCs w:val="16"/>
              </w:rPr>
              <w:t>Discriminação</w:t>
            </w:r>
          </w:p>
        </w:tc>
        <w:tc>
          <w:tcPr>
            <w:tcW w:w="419" w:type="pct"/>
            <w:noWrap/>
            <w:vAlign w:val="bottom"/>
          </w:tcPr>
          <w:p w:rsidR="0084568E" w:rsidRDefault="0084568E" w:rsidP="00C94E7C">
            <w:pPr>
              <w:jc w:val="center"/>
              <w:rPr>
                <w:rFonts w:ascii="Arial" w:hAnsi="Arial" w:cs="Arial"/>
                <w:i/>
                <w:sz w:val="16"/>
                <w:szCs w:val="16"/>
              </w:rPr>
            </w:pPr>
            <w:r>
              <w:rPr>
                <w:rFonts w:ascii="Arial" w:hAnsi="Arial" w:cs="Arial"/>
                <w:i/>
                <w:sz w:val="16"/>
                <w:szCs w:val="16"/>
              </w:rPr>
              <w:t>Unidade</w:t>
            </w:r>
          </w:p>
        </w:tc>
        <w:tc>
          <w:tcPr>
            <w:tcW w:w="585" w:type="pct"/>
            <w:noWrap/>
            <w:vAlign w:val="bottom"/>
          </w:tcPr>
          <w:p w:rsidR="0084568E" w:rsidRDefault="0084568E" w:rsidP="00C94E7C">
            <w:pPr>
              <w:jc w:val="center"/>
              <w:rPr>
                <w:rFonts w:ascii="Arial" w:hAnsi="Arial" w:cs="Arial"/>
                <w:i/>
                <w:sz w:val="16"/>
                <w:szCs w:val="16"/>
              </w:rPr>
            </w:pPr>
            <w:r>
              <w:rPr>
                <w:rFonts w:ascii="Arial" w:hAnsi="Arial" w:cs="Arial"/>
                <w:i/>
                <w:sz w:val="16"/>
                <w:szCs w:val="16"/>
              </w:rPr>
              <w:t>Quantidade</w:t>
            </w:r>
          </w:p>
        </w:tc>
        <w:tc>
          <w:tcPr>
            <w:tcW w:w="886" w:type="pct"/>
            <w:noWrap/>
            <w:vAlign w:val="bottom"/>
          </w:tcPr>
          <w:p w:rsidR="0084568E" w:rsidRDefault="0084568E" w:rsidP="00C94E7C">
            <w:pPr>
              <w:jc w:val="center"/>
              <w:rPr>
                <w:rFonts w:ascii="Arial" w:hAnsi="Arial" w:cs="Arial"/>
                <w:i/>
                <w:sz w:val="16"/>
                <w:szCs w:val="16"/>
              </w:rPr>
            </w:pPr>
            <w:r>
              <w:rPr>
                <w:rFonts w:ascii="Arial" w:hAnsi="Arial" w:cs="Arial"/>
                <w:i/>
                <w:sz w:val="16"/>
                <w:szCs w:val="16"/>
              </w:rPr>
              <w:t>Unitário</w:t>
            </w:r>
          </w:p>
        </w:tc>
        <w:tc>
          <w:tcPr>
            <w:tcW w:w="499" w:type="pct"/>
            <w:noWrap/>
            <w:vAlign w:val="bottom"/>
          </w:tcPr>
          <w:p w:rsidR="0084568E" w:rsidRDefault="0084568E" w:rsidP="00C94E7C">
            <w:pPr>
              <w:jc w:val="center"/>
              <w:rPr>
                <w:rFonts w:ascii="Arial" w:hAnsi="Arial" w:cs="Arial"/>
                <w:i/>
                <w:sz w:val="16"/>
                <w:szCs w:val="16"/>
              </w:rPr>
            </w:pPr>
            <w:r>
              <w:rPr>
                <w:rFonts w:ascii="Arial" w:hAnsi="Arial" w:cs="Arial"/>
                <w:i/>
                <w:sz w:val="16"/>
                <w:szCs w:val="16"/>
              </w:rPr>
              <w:t>Sub.Total</w:t>
            </w:r>
          </w:p>
        </w:tc>
        <w:tc>
          <w:tcPr>
            <w:tcW w:w="499" w:type="pct"/>
            <w:noWrap/>
            <w:vAlign w:val="bottom"/>
          </w:tcPr>
          <w:p w:rsidR="0084568E" w:rsidRDefault="0084568E" w:rsidP="00C94E7C">
            <w:pPr>
              <w:jc w:val="center"/>
              <w:rPr>
                <w:rFonts w:ascii="Arial" w:hAnsi="Arial" w:cs="Arial"/>
                <w:i/>
                <w:sz w:val="16"/>
                <w:szCs w:val="16"/>
              </w:rPr>
            </w:pPr>
            <w:r>
              <w:rPr>
                <w:rFonts w:ascii="Arial" w:hAnsi="Arial" w:cs="Arial"/>
                <w:i/>
                <w:sz w:val="16"/>
                <w:szCs w:val="16"/>
              </w:rPr>
              <w:t>Total</w:t>
            </w:r>
          </w:p>
        </w:tc>
      </w:tr>
      <w:tr w:rsidR="00D9172E" w:rsidTr="0084568E">
        <w:trPr>
          <w:trHeight w:val="255"/>
        </w:trPr>
        <w:tc>
          <w:tcPr>
            <w:tcW w:w="2112" w:type="pct"/>
            <w:noWrap/>
            <w:vAlign w:val="bottom"/>
          </w:tcPr>
          <w:p w:rsidR="00D9172E" w:rsidRDefault="00D9172E" w:rsidP="00C94E7C">
            <w:pPr>
              <w:rPr>
                <w:rFonts w:ascii="Arial" w:hAnsi="Arial" w:cs="Arial"/>
                <w:i/>
                <w:sz w:val="16"/>
                <w:szCs w:val="16"/>
              </w:rPr>
            </w:pPr>
            <w:r>
              <w:rPr>
                <w:rFonts w:ascii="Arial" w:hAnsi="Arial" w:cs="Arial"/>
                <w:i/>
                <w:sz w:val="16"/>
                <w:szCs w:val="16"/>
              </w:rPr>
              <w:t>Auxilio Alimentação</w:t>
            </w:r>
          </w:p>
        </w:tc>
        <w:tc>
          <w:tcPr>
            <w:tcW w:w="419" w:type="pct"/>
            <w:noWrap/>
            <w:vAlign w:val="bottom"/>
          </w:tcPr>
          <w:p w:rsidR="00D9172E" w:rsidRDefault="00D9172E" w:rsidP="00C94E7C">
            <w:pPr>
              <w:rPr>
                <w:rFonts w:ascii="Arial" w:hAnsi="Arial" w:cs="Arial"/>
                <w:i/>
                <w:sz w:val="16"/>
                <w:szCs w:val="16"/>
              </w:rPr>
            </w:pPr>
          </w:p>
        </w:tc>
        <w:tc>
          <w:tcPr>
            <w:tcW w:w="585" w:type="pct"/>
            <w:noWrap/>
            <w:vAlign w:val="bottom"/>
          </w:tcPr>
          <w:p w:rsidR="00D9172E" w:rsidRDefault="00D9172E" w:rsidP="00C94E7C">
            <w:pPr>
              <w:jc w:val="right"/>
              <w:rPr>
                <w:rFonts w:ascii="Arial" w:hAnsi="Arial" w:cs="Arial"/>
                <w:i/>
                <w:sz w:val="16"/>
                <w:szCs w:val="16"/>
              </w:rPr>
            </w:pPr>
          </w:p>
        </w:tc>
        <w:tc>
          <w:tcPr>
            <w:tcW w:w="886" w:type="pct"/>
            <w:noWrap/>
            <w:vAlign w:val="bottom"/>
          </w:tcPr>
          <w:p w:rsidR="00D9172E" w:rsidRDefault="00D9172E" w:rsidP="00C94E7C">
            <w:pPr>
              <w:jc w:val="right"/>
              <w:rPr>
                <w:rFonts w:ascii="Arial" w:hAnsi="Arial" w:cs="Arial"/>
                <w:i/>
                <w:sz w:val="16"/>
                <w:szCs w:val="16"/>
              </w:rPr>
            </w:pPr>
          </w:p>
        </w:tc>
        <w:tc>
          <w:tcPr>
            <w:tcW w:w="499" w:type="pct"/>
            <w:noWrap/>
            <w:vAlign w:val="bottom"/>
          </w:tcPr>
          <w:p w:rsidR="00D9172E" w:rsidRDefault="00D9172E" w:rsidP="00C94E7C">
            <w:pPr>
              <w:jc w:val="right"/>
              <w:rPr>
                <w:rFonts w:ascii="Arial" w:hAnsi="Arial" w:cs="Arial"/>
                <w:i/>
                <w:sz w:val="16"/>
                <w:szCs w:val="16"/>
              </w:rPr>
            </w:pPr>
          </w:p>
        </w:tc>
        <w:tc>
          <w:tcPr>
            <w:tcW w:w="499" w:type="pct"/>
            <w:noWrap/>
            <w:vAlign w:val="bottom"/>
          </w:tcPr>
          <w:p w:rsidR="00D9172E" w:rsidRDefault="00D9172E" w:rsidP="00C94E7C">
            <w:pPr>
              <w:rPr>
                <w:rFonts w:ascii="Arial" w:hAnsi="Arial" w:cs="Arial"/>
                <w:i/>
                <w:sz w:val="16"/>
                <w:szCs w:val="16"/>
              </w:rPr>
            </w:pPr>
          </w:p>
        </w:tc>
      </w:tr>
      <w:tr w:rsidR="0084568E" w:rsidTr="0084568E">
        <w:trPr>
          <w:trHeight w:val="255"/>
        </w:trPr>
        <w:tc>
          <w:tcPr>
            <w:tcW w:w="2112" w:type="pct"/>
            <w:noWrap/>
            <w:vAlign w:val="bottom"/>
          </w:tcPr>
          <w:p w:rsidR="0084568E" w:rsidRDefault="00D9172E" w:rsidP="00D9172E">
            <w:pPr>
              <w:rPr>
                <w:rFonts w:ascii="Arial" w:hAnsi="Arial" w:cs="Arial"/>
                <w:i/>
                <w:sz w:val="16"/>
                <w:szCs w:val="16"/>
              </w:rPr>
            </w:pPr>
            <w:r>
              <w:rPr>
                <w:rFonts w:ascii="Arial" w:hAnsi="Arial" w:cs="Arial"/>
                <w:i/>
                <w:sz w:val="16"/>
                <w:szCs w:val="16"/>
              </w:rPr>
              <w:t xml:space="preserve">Auxilio transporte </w:t>
            </w:r>
          </w:p>
        </w:tc>
        <w:tc>
          <w:tcPr>
            <w:tcW w:w="41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c>
          <w:tcPr>
            <w:tcW w:w="585" w:type="pct"/>
            <w:noWrap/>
            <w:vAlign w:val="bottom"/>
          </w:tcPr>
          <w:p w:rsidR="0084568E" w:rsidRDefault="0084568E" w:rsidP="00C94E7C">
            <w:pPr>
              <w:jc w:val="right"/>
              <w:rPr>
                <w:rFonts w:ascii="Arial" w:hAnsi="Arial" w:cs="Arial"/>
                <w:i/>
                <w:sz w:val="16"/>
                <w:szCs w:val="16"/>
              </w:rPr>
            </w:pPr>
          </w:p>
        </w:tc>
        <w:tc>
          <w:tcPr>
            <w:tcW w:w="886"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r>
      <w:tr w:rsidR="0084568E" w:rsidTr="0084568E">
        <w:trPr>
          <w:trHeight w:val="255"/>
        </w:trPr>
        <w:tc>
          <w:tcPr>
            <w:tcW w:w="2112" w:type="pct"/>
            <w:noWrap/>
            <w:vAlign w:val="bottom"/>
          </w:tcPr>
          <w:p w:rsidR="0084568E" w:rsidRDefault="00D9172E" w:rsidP="00C94E7C">
            <w:pPr>
              <w:rPr>
                <w:rFonts w:ascii="Arial" w:hAnsi="Arial" w:cs="Arial"/>
                <w:i/>
                <w:sz w:val="16"/>
                <w:szCs w:val="16"/>
              </w:rPr>
            </w:pPr>
            <w:r>
              <w:rPr>
                <w:rFonts w:ascii="Arial" w:hAnsi="Arial" w:cs="Arial"/>
                <w:i/>
                <w:sz w:val="16"/>
                <w:szCs w:val="16"/>
              </w:rPr>
              <w:t>Uniformes EPI’s</w:t>
            </w:r>
          </w:p>
        </w:tc>
        <w:tc>
          <w:tcPr>
            <w:tcW w:w="41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c>
          <w:tcPr>
            <w:tcW w:w="585" w:type="pct"/>
            <w:noWrap/>
            <w:vAlign w:val="bottom"/>
          </w:tcPr>
          <w:p w:rsidR="0084568E" w:rsidRDefault="0084568E" w:rsidP="00C94E7C">
            <w:pPr>
              <w:jc w:val="right"/>
              <w:rPr>
                <w:rFonts w:ascii="Arial" w:hAnsi="Arial" w:cs="Arial"/>
                <w:i/>
                <w:sz w:val="16"/>
                <w:szCs w:val="16"/>
              </w:rPr>
            </w:pPr>
          </w:p>
        </w:tc>
        <w:tc>
          <w:tcPr>
            <w:tcW w:w="886"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r>
      <w:tr w:rsidR="0084568E" w:rsidTr="0084568E">
        <w:trPr>
          <w:trHeight w:val="255"/>
        </w:trPr>
        <w:tc>
          <w:tcPr>
            <w:tcW w:w="2112" w:type="pct"/>
            <w:noWrap/>
            <w:vAlign w:val="bottom"/>
          </w:tcPr>
          <w:p w:rsidR="0084568E" w:rsidRDefault="00D9172E" w:rsidP="00D9172E">
            <w:pPr>
              <w:rPr>
                <w:rFonts w:ascii="Arial" w:hAnsi="Arial" w:cs="Arial"/>
                <w:i/>
                <w:sz w:val="16"/>
                <w:szCs w:val="16"/>
              </w:rPr>
            </w:pPr>
            <w:r>
              <w:rPr>
                <w:rFonts w:ascii="Arial" w:hAnsi="Arial" w:cs="Arial"/>
                <w:i/>
                <w:sz w:val="16"/>
                <w:szCs w:val="16"/>
              </w:rPr>
              <w:t>Imposto e taxas</w:t>
            </w:r>
          </w:p>
        </w:tc>
        <w:tc>
          <w:tcPr>
            <w:tcW w:w="41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c>
          <w:tcPr>
            <w:tcW w:w="585" w:type="pct"/>
            <w:noWrap/>
            <w:vAlign w:val="bottom"/>
          </w:tcPr>
          <w:p w:rsidR="0084568E" w:rsidRDefault="0084568E" w:rsidP="00C94E7C">
            <w:pPr>
              <w:jc w:val="right"/>
              <w:rPr>
                <w:rFonts w:ascii="Arial" w:hAnsi="Arial" w:cs="Arial"/>
                <w:i/>
                <w:sz w:val="16"/>
                <w:szCs w:val="16"/>
              </w:rPr>
            </w:pPr>
          </w:p>
        </w:tc>
        <w:tc>
          <w:tcPr>
            <w:tcW w:w="886"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r>
      <w:tr w:rsidR="0084568E" w:rsidTr="0084568E">
        <w:trPr>
          <w:trHeight w:val="255"/>
        </w:trPr>
        <w:tc>
          <w:tcPr>
            <w:tcW w:w="2112" w:type="pct"/>
            <w:noWrap/>
            <w:vAlign w:val="bottom"/>
          </w:tcPr>
          <w:p w:rsidR="0084568E" w:rsidRDefault="00D9172E" w:rsidP="00D9172E">
            <w:pPr>
              <w:rPr>
                <w:rFonts w:ascii="Arial" w:hAnsi="Arial" w:cs="Arial"/>
                <w:i/>
                <w:sz w:val="16"/>
                <w:szCs w:val="16"/>
              </w:rPr>
            </w:pPr>
            <w:r>
              <w:rPr>
                <w:rFonts w:ascii="Arial" w:hAnsi="Arial" w:cs="Arial"/>
                <w:i/>
                <w:sz w:val="16"/>
                <w:szCs w:val="16"/>
              </w:rPr>
              <w:t>Despesas Adm./Financ./Comercial</w:t>
            </w:r>
          </w:p>
        </w:tc>
        <w:tc>
          <w:tcPr>
            <w:tcW w:w="41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c>
          <w:tcPr>
            <w:tcW w:w="585" w:type="pct"/>
            <w:noWrap/>
            <w:vAlign w:val="bottom"/>
          </w:tcPr>
          <w:p w:rsidR="0084568E" w:rsidRDefault="0084568E" w:rsidP="00C94E7C">
            <w:pPr>
              <w:jc w:val="right"/>
              <w:rPr>
                <w:rFonts w:ascii="Arial" w:hAnsi="Arial" w:cs="Arial"/>
                <w:i/>
                <w:sz w:val="16"/>
                <w:szCs w:val="16"/>
              </w:rPr>
            </w:pPr>
          </w:p>
        </w:tc>
        <w:tc>
          <w:tcPr>
            <w:tcW w:w="886"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r>
      <w:tr w:rsidR="0084568E" w:rsidTr="0084568E">
        <w:trPr>
          <w:trHeight w:val="255"/>
        </w:trPr>
        <w:tc>
          <w:tcPr>
            <w:tcW w:w="2112" w:type="pct"/>
            <w:noWrap/>
            <w:vAlign w:val="bottom"/>
          </w:tcPr>
          <w:p w:rsidR="0084568E" w:rsidRDefault="00D9172E" w:rsidP="00C94E7C">
            <w:pPr>
              <w:rPr>
                <w:rFonts w:ascii="Arial" w:hAnsi="Arial" w:cs="Arial"/>
                <w:i/>
                <w:sz w:val="16"/>
                <w:szCs w:val="16"/>
              </w:rPr>
            </w:pPr>
            <w:r>
              <w:rPr>
                <w:rFonts w:ascii="Arial" w:hAnsi="Arial" w:cs="Arial"/>
                <w:i/>
                <w:sz w:val="16"/>
                <w:szCs w:val="16"/>
              </w:rPr>
              <w:t>Lucro operacional</w:t>
            </w:r>
          </w:p>
        </w:tc>
        <w:tc>
          <w:tcPr>
            <w:tcW w:w="41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c>
          <w:tcPr>
            <w:tcW w:w="585" w:type="pct"/>
            <w:noWrap/>
            <w:vAlign w:val="bottom"/>
          </w:tcPr>
          <w:p w:rsidR="0084568E" w:rsidRDefault="0084568E" w:rsidP="00C94E7C">
            <w:pPr>
              <w:jc w:val="right"/>
              <w:rPr>
                <w:rFonts w:ascii="Arial" w:hAnsi="Arial" w:cs="Arial"/>
                <w:i/>
                <w:sz w:val="16"/>
                <w:szCs w:val="16"/>
              </w:rPr>
            </w:pPr>
          </w:p>
        </w:tc>
        <w:tc>
          <w:tcPr>
            <w:tcW w:w="886"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r>
      <w:tr w:rsidR="0084568E" w:rsidTr="0084568E">
        <w:trPr>
          <w:trHeight w:val="255"/>
        </w:trPr>
        <w:tc>
          <w:tcPr>
            <w:tcW w:w="2112" w:type="pct"/>
            <w:noWrap/>
            <w:vAlign w:val="bottom"/>
          </w:tcPr>
          <w:p w:rsidR="0084568E" w:rsidRDefault="0084568E" w:rsidP="00D9172E">
            <w:pPr>
              <w:rPr>
                <w:rFonts w:ascii="Arial" w:hAnsi="Arial" w:cs="Arial"/>
                <w:i/>
                <w:sz w:val="16"/>
                <w:szCs w:val="16"/>
              </w:rPr>
            </w:pPr>
            <w:r>
              <w:rPr>
                <w:rFonts w:ascii="Arial" w:hAnsi="Arial" w:cs="Arial"/>
                <w:i/>
                <w:sz w:val="16"/>
                <w:szCs w:val="16"/>
              </w:rPr>
              <w:t xml:space="preserve">Total por </w:t>
            </w:r>
            <w:r w:rsidR="00D9172E">
              <w:rPr>
                <w:rFonts w:ascii="Arial" w:hAnsi="Arial" w:cs="Arial"/>
                <w:i/>
                <w:sz w:val="16"/>
                <w:szCs w:val="16"/>
              </w:rPr>
              <w:t>profissional</w:t>
            </w:r>
          </w:p>
        </w:tc>
        <w:tc>
          <w:tcPr>
            <w:tcW w:w="41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c>
          <w:tcPr>
            <w:tcW w:w="585" w:type="pct"/>
            <w:noWrap/>
            <w:vAlign w:val="bottom"/>
          </w:tcPr>
          <w:p w:rsidR="0084568E" w:rsidRDefault="0084568E" w:rsidP="00C94E7C">
            <w:pPr>
              <w:jc w:val="center"/>
              <w:rPr>
                <w:rFonts w:ascii="Arial" w:hAnsi="Arial" w:cs="Arial"/>
                <w:i/>
                <w:sz w:val="16"/>
                <w:szCs w:val="16"/>
              </w:rPr>
            </w:pPr>
            <w:r>
              <w:rPr>
                <w:rFonts w:ascii="Arial" w:hAnsi="Arial" w:cs="Arial"/>
                <w:i/>
                <w:sz w:val="16"/>
                <w:szCs w:val="16"/>
              </w:rPr>
              <w:t> </w:t>
            </w:r>
          </w:p>
        </w:tc>
        <w:tc>
          <w:tcPr>
            <w:tcW w:w="886" w:type="pct"/>
            <w:noWrap/>
            <w:vAlign w:val="bottom"/>
          </w:tcPr>
          <w:p w:rsidR="0084568E" w:rsidRDefault="0084568E" w:rsidP="00C94E7C">
            <w:pPr>
              <w:jc w:val="center"/>
              <w:rPr>
                <w:rFonts w:ascii="Arial" w:hAnsi="Arial" w:cs="Arial"/>
                <w:i/>
                <w:sz w:val="16"/>
                <w:szCs w:val="16"/>
              </w:rPr>
            </w:pPr>
          </w:p>
        </w:tc>
        <w:tc>
          <w:tcPr>
            <w:tcW w:w="499"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r>
      <w:tr w:rsidR="0084568E" w:rsidTr="0084568E">
        <w:trPr>
          <w:trHeight w:val="270"/>
        </w:trPr>
        <w:tc>
          <w:tcPr>
            <w:tcW w:w="2112" w:type="pct"/>
            <w:noWrap/>
            <w:vAlign w:val="bottom"/>
          </w:tcPr>
          <w:p w:rsidR="0084568E" w:rsidRDefault="0084568E" w:rsidP="00C94E7C">
            <w:pPr>
              <w:rPr>
                <w:rFonts w:ascii="Arial" w:hAnsi="Arial" w:cs="Arial"/>
                <w:i/>
                <w:sz w:val="16"/>
                <w:szCs w:val="16"/>
              </w:rPr>
            </w:pPr>
            <w:r>
              <w:rPr>
                <w:rFonts w:ascii="Arial" w:hAnsi="Arial" w:cs="Arial"/>
                <w:i/>
                <w:sz w:val="16"/>
                <w:szCs w:val="16"/>
              </w:rPr>
              <w:t>Total para o efeitvo</w:t>
            </w:r>
          </w:p>
        </w:tc>
        <w:tc>
          <w:tcPr>
            <w:tcW w:w="41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c>
          <w:tcPr>
            <w:tcW w:w="585" w:type="pct"/>
            <w:noWrap/>
            <w:vAlign w:val="bottom"/>
          </w:tcPr>
          <w:p w:rsidR="0084568E" w:rsidRDefault="0084568E" w:rsidP="00C94E7C">
            <w:pPr>
              <w:jc w:val="right"/>
              <w:rPr>
                <w:rFonts w:ascii="Arial" w:hAnsi="Arial" w:cs="Arial"/>
                <w:i/>
                <w:sz w:val="16"/>
                <w:szCs w:val="16"/>
              </w:rPr>
            </w:pPr>
          </w:p>
        </w:tc>
        <w:tc>
          <w:tcPr>
            <w:tcW w:w="886" w:type="pct"/>
            <w:noWrap/>
            <w:vAlign w:val="bottom"/>
          </w:tcPr>
          <w:p w:rsidR="0084568E" w:rsidRDefault="0084568E" w:rsidP="00C94E7C">
            <w:pPr>
              <w:rPr>
                <w:rFonts w:ascii="Arial" w:hAnsi="Arial" w:cs="Arial"/>
                <w:i/>
                <w:sz w:val="16"/>
                <w:szCs w:val="16"/>
              </w:rPr>
            </w:pPr>
          </w:p>
        </w:tc>
        <w:tc>
          <w:tcPr>
            <w:tcW w:w="499" w:type="pct"/>
            <w:noWrap/>
            <w:vAlign w:val="bottom"/>
          </w:tcPr>
          <w:p w:rsidR="0084568E" w:rsidRDefault="0084568E" w:rsidP="00C94E7C">
            <w:pPr>
              <w:jc w:val="right"/>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r>
      <w:tr w:rsidR="0084568E" w:rsidTr="0084568E">
        <w:trPr>
          <w:trHeight w:val="270"/>
        </w:trPr>
        <w:tc>
          <w:tcPr>
            <w:tcW w:w="2112" w:type="pct"/>
            <w:noWrap/>
            <w:vAlign w:val="bottom"/>
          </w:tcPr>
          <w:p w:rsidR="0084568E" w:rsidRDefault="0084568E" w:rsidP="00C94E7C">
            <w:pPr>
              <w:rPr>
                <w:rFonts w:ascii="Arial" w:hAnsi="Arial" w:cs="Arial"/>
                <w:b/>
                <w:bCs/>
                <w:i/>
                <w:sz w:val="16"/>
                <w:szCs w:val="16"/>
              </w:rPr>
            </w:pPr>
          </w:p>
        </w:tc>
        <w:tc>
          <w:tcPr>
            <w:tcW w:w="419" w:type="pct"/>
            <w:noWrap/>
            <w:vAlign w:val="bottom"/>
          </w:tcPr>
          <w:p w:rsidR="0084568E" w:rsidRDefault="0084568E" w:rsidP="00C94E7C">
            <w:pPr>
              <w:rPr>
                <w:rFonts w:ascii="Arial" w:hAnsi="Arial" w:cs="Arial"/>
                <w:i/>
                <w:sz w:val="16"/>
                <w:szCs w:val="16"/>
              </w:rPr>
            </w:pPr>
          </w:p>
        </w:tc>
        <w:tc>
          <w:tcPr>
            <w:tcW w:w="585" w:type="pct"/>
            <w:noWrap/>
            <w:vAlign w:val="bottom"/>
          </w:tcPr>
          <w:p w:rsidR="0084568E" w:rsidRDefault="0084568E" w:rsidP="00C94E7C">
            <w:pPr>
              <w:rPr>
                <w:rFonts w:ascii="Arial" w:hAnsi="Arial" w:cs="Arial"/>
                <w:i/>
                <w:sz w:val="16"/>
                <w:szCs w:val="16"/>
              </w:rPr>
            </w:pPr>
          </w:p>
        </w:tc>
        <w:tc>
          <w:tcPr>
            <w:tcW w:w="886" w:type="pct"/>
            <w:noWrap/>
            <w:vAlign w:val="bottom"/>
          </w:tcPr>
          <w:p w:rsidR="0084568E" w:rsidRDefault="0084568E" w:rsidP="00C94E7C">
            <w:pPr>
              <w:rPr>
                <w:rFonts w:ascii="Arial" w:hAnsi="Arial" w:cs="Arial"/>
                <w:b/>
                <w:bCs/>
                <w:i/>
                <w:sz w:val="16"/>
                <w:szCs w:val="16"/>
              </w:rPr>
            </w:pPr>
            <w:r>
              <w:rPr>
                <w:rFonts w:ascii="Arial" w:hAnsi="Arial" w:cs="Arial"/>
                <w:b/>
                <w:bCs/>
                <w:i/>
                <w:sz w:val="16"/>
                <w:szCs w:val="16"/>
              </w:rPr>
              <w:t>Total do ITEM II</w:t>
            </w:r>
          </w:p>
        </w:tc>
        <w:tc>
          <w:tcPr>
            <w:tcW w:w="49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c>
          <w:tcPr>
            <w:tcW w:w="499" w:type="pct"/>
            <w:noWrap/>
            <w:vAlign w:val="bottom"/>
          </w:tcPr>
          <w:p w:rsidR="0084568E" w:rsidRDefault="0084568E" w:rsidP="00C94E7C">
            <w:pPr>
              <w:jc w:val="right"/>
              <w:rPr>
                <w:rFonts w:ascii="Arial" w:hAnsi="Arial" w:cs="Arial"/>
                <w:b/>
                <w:bCs/>
                <w:i/>
                <w:sz w:val="16"/>
                <w:szCs w:val="16"/>
              </w:rPr>
            </w:pPr>
          </w:p>
        </w:tc>
      </w:tr>
      <w:tr w:rsidR="0084568E" w:rsidTr="0084568E">
        <w:trPr>
          <w:trHeight w:val="255"/>
        </w:trPr>
        <w:tc>
          <w:tcPr>
            <w:tcW w:w="2112" w:type="pct"/>
            <w:noWrap/>
            <w:vAlign w:val="bottom"/>
          </w:tcPr>
          <w:p w:rsidR="0084568E" w:rsidRDefault="0084568E" w:rsidP="00C94E7C">
            <w:pPr>
              <w:rPr>
                <w:rFonts w:ascii="Arial" w:hAnsi="Arial" w:cs="Arial"/>
                <w:b/>
                <w:bCs/>
                <w:i/>
                <w:sz w:val="16"/>
                <w:szCs w:val="16"/>
              </w:rPr>
            </w:pPr>
          </w:p>
        </w:tc>
        <w:tc>
          <w:tcPr>
            <w:tcW w:w="419" w:type="pct"/>
            <w:noWrap/>
            <w:vAlign w:val="bottom"/>
          </w:tcPr>
          <w:p w:rsidR="0084568E" w:rsidRDefault="0084568E" w:rsidP="00C94E7C">
            <w:pPr>
              <w:rPr>
                <w:rFonts w:ascii="Arial" w:hAnsi="Arial" w:cs="Arial"/>
                <w:i/>
                <w:sz w:val="16"/>
                <w:szCs w:val="16"/>
              </w:rPr>
            </w:pPr>
          </w:p>
        </w:tc>
        <w:tc>
          <w:tcPr>
            <w:tcW w:w="585" w:type="pct"/>
            <w:noWrap/>
            <w:vAlign w:val="bottom"/>
          </w:tcPr>
          <w:p w:rsidR="0084568E" w:rsidRDefault="0084568E" w:rsidP="00C94E7C">
            <w:pPr>
              <w:rPr>
                <w:rFonts w:ascii="Arial" w:hAnsi="Arial" w:cs="Arial"/>
                <w:i/>
                <w:sz w:val="16"/>
                <w:szCs w:val="16"/>
              </w:rPr>
            </w:pPr>
          </w:p>
        </w:tc>
        <w:tc>
          <w:tcPr>
            <w:tcW w:w="886" w:type="pct"/>
            <w:noWrap/>
            <w:vAlign w:val="bottom"/>
          </w:tcPr>
          <w:p w:rsidR="0084568E" w:rsidRDefault="0084568E" w:rsidP="00C94E7C">
            <w:pPr>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p>
        </w:tc>
        <w:tc>
          <w:tcPr>
            <w:tcW w:w="499" w:type="pct"/>
            <w:noWrap/>
            <w:vAlign w:val="bottom"/>
          </w:tcPr>
          <w:p w:rsidR="0084568E" w:rsidRDefault="0084568E" w:rsidP="00C94E7C">
            <w:pPr>
              <w:rPr>
                <w:rFonts w:ascii="Arial" w:hAnsi="Arial" w:cs="Arial"/>
                <w:i/>
                <w:sz w:val="16"/>
                <w:szCs w:val="16"/>
              </w:rPr>
            </w:pPr>
          </w:p>
        </w:tc>
      </w:tr>
      <w:tr w:rsidR="0084568E" w:rsidTr="0084568E">
        <w:trPr>
          <w:trHeight w:val="270"/>
        </w:trPr>
        <w:tc>
          <w:tcPr>
            <w:tcW w:w="2112" w:type="pct"/>
            <w:noWrap/>
            <w:vAlign w:val="bottom"/>
          </w:tcPr>
          <w:p w:rsidR="0084568E" w:rsidRDefault="0084568E" w:rsidP="00C94E7C">
            <w:pPr>
              <w:rPr>
                <w:rFonts w:ascii="Arial" w:hAnsi="Arial" w:cs="Arial"/>
                <w:i/>
                <w:sz w:val="16"/>
                <w:szCs w:val="16"/>
              </w:rPr>
            </w:pPr>
          </w:p>
        </w:tc>
        <w:tc>
          <w:tcPr>
            <w:tcW w:w="1890" w:type="pct"/>
            <w:gridSpan w:val="3"/>
            <w:noWrap/>
            <w:vAlign w:val="bottom"/>
          </w:tcPr>
          <w:p w:rsidR="0084568E" w:rsidRDefault="0084568E" w:rsidP="00D9172E">
            <w:pPr>
              <w:rPr>
                <w:rFonts w:ascii="Arial" w:hAnsi="Arial" w:cs="Arial"/>
                <w:b/>
                <w:bCs/>
                <w:i/>
                <w:sz w:val="16"/>
                <w:szCs w:val="16"/>
              </w:rPr>
            </w:pPr>
            <w:r>
              <w:rPr>
                <w:rFonts w:ascii="Arial" w:hAnsi="Arial" w:cs="Arial"/>
                <w:b/>
                <w:bCs/>
                <w:i/>
                <w:sz w:val="16"/>
                <w:szCs w:val="16"/>
              </w:rPr>
              <w:t>SOMA TOTAL ITENS I</w:t>
            </w:r>
            <w:r w:rsidR="00D9172E">
              <w:rPr>
                <w:rFonts w:ascii="Arial" w:hAnsi="Arial" w:cs="Arial"/>
                <w:b/>
                <w:bCs/>
                <w:i/>
                <w:sz w:val="16"/>
                <w:szCs w:val="16"/>
              </w:rPr>
              <w:t xml:space="preserve"> e </w:t>
            </w:r>
            <w:r>
              <w:rPr>
                <w:rFonts w:ascii="Arial" w:hAnsi="Arial" w:cs="Arial"/>
                <w:b/>
                <w:bCs/>
                <w:i/>
                <w:sz w:val="16"/>
                <w:szCs w:val="16"/>
              </w:rPr>
              <w:t>II</w:t>
            </w:r>
          </w:p>
        </w:tc>
        <w:tc>
          <w:tcPr>
            <w:tcW w:w="49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c>
          <w:tcPr>
            <w:tcW w:w="499" w:type="pct"/>
            <w:noWrap/>
            <w:vAlign w:val="bottom"/>
          </w:tcPr>
          <w:p w:rsidR="0084568E" w:rsidRDefault="0084568E" w:rsidP="00C94E7C">
            <w:pPr>
              <w:jc w:val="right"/>
              <w:rPr>
                <w:rFonts w:ascii="Arial" w:hAnsi="Arial" w:cs="Arial"/>
                <w:b/>
                <w:bCs/>
                <w:i/>
                <w:sz w:val="16"/>
                <w:szCs w:val="16"/>
              </w:rPr>
            </w:pPr>
          </w:p>
        </w:tc>
      </w:tr>
      <w:tr w:rsidR="0084568E" w:rsidTr="0084568E">
        <w:trPr>
          <w:trHeight w:val="270"/>
        </w:trPr>
        <w:tc>
          <w:tcPr>
            <w:tcW w:w="2112" w:type="pct"/>
            <w:noWrap/>
            <w:vAlign w:val="bottom"/>
          </w:tcPr>
          <w:p w:rsidR="0084568E" w:rsidRDefault="0084568E" w:rsidP="00C94E7C">
            <w:pPr>
              <w:rPr>
                <w:rFonts w:ascii="Arial" w:hAnsi="Arial" w:cs="Arial"/>
                <w:i/>
                <w:sz w:val="16"/>
                <w:szCs w:val="16"/>
              </w:rPr>
            </w:pPr>
          </w:p>
        </w:tc>
        <w:tc>
          <w:tcPr>
            <w:tcW w:w="1890" w:type="pct"/>
            <w:gridSpan w:val="3"/>
            <w:noWrap/>
            <w:vAlign w:val="bottom"/>
          </w:tcPr>
          <w:p w:rsidR="0084568E" w:rsidRDefault="0084568E" w:rsidP="00C94E7C">
            <w:pPr>
              <w:rPr>
                <w:rFonts w:ascii="Arial" w:hAnsi="Arial" w:cs="Arial"/>
                <w:b/>
                <w:bCs/>
                <w:i/>
                <w:sz w:val="16"/>
                <w:szCs w:val="16"/>
              </w:rPr>
            </w:pPr>
            <w:r>
              <w:rPr>
                <w:rFonts w:ascii="Arial" w:hAnsi="Arial" w:cs="Arial"/>
                <w:b/>
                <w:bCs/>
                <w:i/>
                <w:sz w:val="16"/>
                <w:szCs w:val="16"/>
              </w:rPr>
              <w:t>TOTAL DO OBJETO R$</w:t>
            </w:r>
          </w:p>
        </w:tc>
        <w:tc>
          <w:tcPr>
            <w:tcW w:w="499" w:type="pct"/>
            <w:noWrap/>
            <w:vAlign w:val="bottom"/>
          </w:tcPr>
          <w:p w:rsidR="0084568E" w:rsidRDefault="0084568E" w:rsidP="00C94E7C">
            <w:pPr>
              <w:rPr>
                <w:rFonts w:ascii="Arial" w:hAnsi="Arial" w:cs="Arial"/>
                <w:i/>
                <w:sz w:val="16"/>
                <w:szCs w:val="16"/>
              </w:rPr>
            </w:pPr>
            <w:r>
              <w:rPr>
                <w:rFonts w:ascii="Arial" w:hAnsi="Arial" w:cs="Arial"/>
                <w:i/>
                <w:sz w:val="16"/>
                <w:szCs w:val="16"/>
              </w:rPr>
              <w:t> </w:t>
            </w:r>
          </w:p>
        </w:tc>
        <w:tc>
          <w:tcPr>
            <w:tcW w:w="499" w:type="pct"/>
            <w:noWrap/>
            <w:vAlign w:val="bottom"/>
          </w:tcPr>
          <w:p w:rsidR="0084568E" w:rsidRDefault="0084568E" w:rsidP="00C94E7C">
            <w:pPr>
              <w:jc w:val="right"/>
              <w:rPr>
                <w:rFonts w:ascii="Arial" w:hAnsi="Arial" w:cs="Arial"/>
                <w:b/>
                <w:bCs/>
                <w:i/>
                <w:sz w:val="16"/>
                <w:szCs w:val="16"/>
              </w:rPr>
            </w:pPr>
          </w:p>
        </w:tc>
      </w:tr>
    </w:tbl>
    <w:p w:rsidR="0084568E" w:rsidRDefault="0084568E" w:rsidP="0084568E">
      <w:pPr>
        <w:spacing w:line="200" w:lineRule="atLeast"/>
        <w:jc w:val="both"/>
        <w:rPr>
          <w:rFonts w:ascii="Book Antiqua" w:hAnsi="Book Antiqua"/>
          <w:sz w:val="23"/>
          <w:szCs w:val="23"/>
        </w:rPr>
      </w:pPr>
    </w:p>
    <w:sectPr w:rsidR="0084568E" w:rsidSect="00D21C91">
      <w:footerReference w:type="even" r:id="rId8"/>
      <w:footerReference w:type="default" r:id="rId9"/>
      <w:pgSz w:w="11906" w:h="16838"/>
      <w:pgMar w:top="2268" w:right="1134"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412" w:rsidRDefault="008F2412">
      <w:r>
        <w:separator/>
      </w:r>
    </w:p>
  </w:endnote>
  <w:endnote w:type="continuationSeparator" w:id="0">
    <w:p w:rsidR="008F2412" w:rsidRDefault="008F241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D07" w:rsidRDefault="00A5333E" w:rsidP="004C2798">
    <w:pPr>
      <w:pStyle w:val="Rodap"/>
      <w:framePr w:wrap="around" w:vAnchor="text" w:hAnchor="margin" w:xAlign="right" w:y="1"/>
      <w:rPr>
        <w:rStyle w:val="Nmerodepgina"/>
      </w:rPr>
    </w:pPr>
    <w:r>
      <w:rPr>
        <w:rStyle w:val="Nmerodepgina"/>
      </w:rPr>
      <w:fldChar w:fldCharType="begin"/>
    </w:r>
    <w:r w:rsidR="001E6D07">
      <w:rPr>
        <w:rStyle w:val="Nmerodepgina"/>
      </w:rPr>
      <w:instrText xml:space="preserve">PAGE  </w:instrText>
    </w:r>
    <w:r>
      <w:rPr>
        <w:rStyle w:val="Nmerodepgina"/>
      </w:rPr>
      <w:fldChar w:fldCharType="end"/>
    </w:r>
  </w:p>
  <w:p w:rsidR="001E6D07" w:rsidRDefault="001E6D07" w:rsidP="00AF0E7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D07" w:rsidRDefault="00A5333E" w:rsidP="004C2798">
    <w:pPr>
      <w:pStyle w:val="Rodap"/>
      <w:framePr w:wrap="around" w:vAnchor="text" w:hAnchor="margin" w:xAlign="right" w:y="1"/>
      <w:rPr>
        <w:rStyle w:val="Nmerodepgina"/>
      </w:rPr>
    </w:pPr>
    <w:r>
      <w:rPr>
        <w:rStyle w:val="Nmerodepgina"/>
      </w:rPr>
      <w:fldChar w:fldCharType="begin"/>
    </w:r>
    <w:r w:rsidR="001E6D07">
      <w:rPr>
        <w:rStyle w:val="Nmerodepgina"/>
      </w:rPr>
      <w:instrText xml:space="preserve">PAGE  </w:instrText>
    </w:r>
    <w:r>
      <w:rPr>
        <w:rStyle w:val="Nmerodepgina"/>
      </w:rPr>
      <w:fldChar w:fldCharType="separate"/>
    </w:r>
    <w:r w:rsidR="00982E0A">
      <w:rPr>
        <w:rStyle w:val="Nmerodepgina"/>
        <w:noProof/>
      </w:rPr>
      <w:t>20</w:t>
    </w:r>
    <w:r>
      <w:rPr>
        <w:rStyle w:val="Nmerodepgina"/>
      </w:rPr>
      <w:fldChar w:fldCharType="end"/>
    </w:r>
  </w:p>
  <w:p w:rsidR="001E6D07" w:rsidRDefault="001E6D07" w:rsidP="00AF0E7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412" w:rsidRDefault="008F2412">
      <w:r>
        <w:separator/>
      </w:r>
    </w:p>
  </w:footnote>
  <w:footnote w:type="continuationSeparator" w:id="0">
    <w:p w:rsidR="008F2412" w:rsidRDefault="008F24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D764B"/>
    <w:multiLevelType w:val="hybridMultilevel"/>
    <w:tmpl w:val="38267E5C"/>
    <w:lvl w:ilvl="0" w:tplc="FF32AA6A">
      <w:start w:val="1"/>
      <w:numFmt w:val="lowerLetter"/>
      <w:lvlText w:val="%1)"/>
      <w:lvlJc w:val="left"/>
      <w:pPr>
        <w:ind w:left="720" w:hanging="360"/>
      </w:pPr>
      <w:rPr>
        <w:rFonts w:ascii="Arial" w:eastAsia="Times New Roman" w:hAnsi="Arial" w:cs="Arial"/>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48F70AA"/>
    <w:multiLevelType w:val="hybridMultilevel"/>
    <w:tmpl w:val="AB66F36A"/>
    <w:lvl w:ilvl="0" w:tplc="12269C90">
      <w:start w:val="1"/>
      <w:numFmt w:val="lowerLetter"/>
      <w:lvlText w:val="%1)"/>
      <w:lvlJc w:val="left"/>
      <w:pPr>
        <w:ind w:left="720" w:hanging="360"/>
      </w:pPr>
      <w:rPr>
        <w:rFonts w:ascii="Book Antiqua" w:hAnsi="Book Antiqua" w:cs="Times New Roman" w:hint="default"/>
        <w:b/>
        <w:i w:val="0"/>
        <w:color w:val="00000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30E462CA"/>
    <w:multiLevelType w:val="hybridMultilevel"/>
    <w:tmpl w:val="A4ACE878"/>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49237DD6"/>
    <w:multiLevelType w:val="hybridMultilevel"/>
    <w:tmpl w:val="081C6A76"/>
    <w:lvl w:ilvl="0" w:tplc="A03A3E14">
      <w:start w:val="1"/>
      <w:numFmt w:val="decimal"/>
      <w:lvlText w:val="%1."/>
      <w:lvlJc w:val="left"/>
      <w:pPr>
        <w:ind w:left="2490" w:hanging="360"/>
      </w:pPr>
      <w:rPr>
        <w:rFonts w:cs="Times New Roman" w:hint="default"/>
      </w:rPr>
    </w:lvl>
    <w:lvl w:ilvl="1" w:tplc="04160019" w:tentative="1">
      <w:start w:val="1"/>
      <w:numFmt w:val="lowerLetter"/>
      <w:lvlText w:val="%2."/>
      <w:lvlJc w:val="left"/>
      <w:pPr>
        <w:ind w:left="3210" w:hanging="360"/>
      </w:pPr>
      <w:rPr>
        <w:rFonts w:cs="Times New Roman"/>
      </w:rPr>
    </w:lvl>
    <w:lvl w:ilvl="2" w:tplc="0416001B" w:tentative="1">
      <w:start w:val="1"/>
      <w:numFmt w:val="lowerRoman"/>
      <w:lvlText w:val="%3."/>
      <w:lvlJc w:val="right"/>
      <w:pPr>
        <w:ind w:left="3930" w:hanging="180"/>
      </w:pPr>
      <w:rPr>
        <w:rFonts w:cs="Times New Roman"/>
      </w:rPr>
    </w:lvl>
    <w:lvl w:ilvl="3" w:tplc="0416000F" w:tentative="1">
      <w:start w:val="1"/>
      <w:numFmt w:val="decimal"/>
      <w:lvlText w:val="%4."/>
      <w:lvlJc w:val="left"/>
      <w:pPr>
        <w:ind w:left="4650" w:hanging="360"/>
      </w:pPr>
      <w:rPr>
        <w:rFonts w:cs="Times New Roman"/>
      </w:rPr>
    </w:lvl>
    <w:lvl w:ilvl="4" w:tplc="04160019" w:tentative="1">
      <w:start w:val="1"/>
      <w:numFmt w:val="lowerLetter"/>
      <w:lvlText w:val="%5."/>
      <w:lvlJc w:val="left"/>
      <w:pPr>
        <w:ind w:left="5370" w:hanging="360"/>
      </w:pPr>
      <w:rPr>
        <w:rFonts w:cs="Times New Roman"/>
      </w:rPr>
    </w:lvl>
    <w:lvl w:ilvl="5" w:tplc="0416001B" w:tentative="1">
      <w:start w:val="1"/>
      <w:numFmt w:val="lowerRoman"/>
      <w:lvlText w:val="%6."/>
      <w:lvlJc w:val="right"/>
      <w:pPr>
        <w:ind w:left="6090" w:hanging="180"/>
      </w:pPr>
      <w:rPr>
        <w:rFonts w:cs="Times New Roman"/>
      </w:rPr>
    </w:lvl>
    <w:lvl w:ilvl="6" w:tplc="0416000F" w:tentative="1">
      <w:start w:val="1"/>
      <w:numFmt w:val="decimal"/>
      <w:lvlText w:val="%7."/>
      <w:lvlJc w:val="left"/>
      <w:pPr>
        <w:ind w:left="6810" w:hanging="360"/>
      </w:pPr>
      <w:rPr>
        <w:rFonts w:cs="Times New Roman"/>
      </w:rPr>
    </w:lvl>
    <w:lvl w:ilvl="7" w:tplc="04160019" w:tentative="1">
      <w:start w:val="1"/>
      <w:numFmt w:val="lowerLetter"/>
      <w:lvlText w:val="%8."/>
      <w:lvlJc w:val="left"/>
      <w:pPr>
        <w:ind w:left="7530" w:hanging="360"/>
      </w:pPr>
      <w:rPr>
        <w:rFonts w:cs="Times New Roman"/>
      </w:rPr>
    </w:lvl>
    <w:lvl w:ilvl="8" w:tplc="0416001B" w:tentative="1">
      <w:start w:val="1"/>
      <w:numFmt w:val="lowerRoman"/>
      <w:lvlText w:val="%9."/>
      <w:lvlJc w:val="right"/>
      <w:pPr>
        <w:ind w:left="8250" w:hanging="180"/>
      </w:pPr>
      <w:rPr>
        <w:rFonts w:cs="Times New Roman"/>
      </w:rPr>
    </w:lvl>
  </w:abstractNum>
  <w:abstractNum w:abstractNumId="4">
    <w:nsid w:val="569A1D49"/>
    <w:multiLevelType w:val="hybridMultilevel"/>
    <w:tmpl w:val="E4180890"/>
    <w:lvl w:ilvl="0" w:tplc="04160011">
      <w:start w:val="1"/>
      <w:numFmt w:val="decimal"/>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5">
    <w:nsid w:val="76F556AD"/>
    <w:multiLevelType w:val="multilevel"/>
    <w:tmpl w:val="38267E5C"/>
    <w:lvl w:ilvl="0">
      <w:start w:val="1"/>
      <w:numFmt w:val="lowerLetter"/>
      <w:lvlText w:val="%1)"/>
      <w:lvlJc w:val="left"/>
      <w:pPr>
        <w:ind w:left="720" w:hanging="360"/>
      </w:pPr>
      <w:rPr>
        <w:rFonts w:ascii="Arial" w:eastAsia="Times New Roman" w:hAnsi="Arial" w:cs="Arial"/>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7DCD00AF"/>
    <w:multiLevelType w:val="hybridMultilevel"/>
    <w:tmpl w:val="E0EC83F2"/>
    <w:lvl w:ilvl="0" w:tplc="61A46D76">
      <w:start w:val="1"/>
      <w:numFmt w:val="lowerLetter"/>
      <w:lvlText w:val="%1)"/>
      <w:lvlJc w:val="left"/>
      <w:pPr>
        <w:ind w:left="1069" w:hanging="360"/>
      </w:pPr>
      <w:rPr>
        <w:rFonts w:cs="Times New Roman"/>
        <w:b/>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6A7077"/>
    <w:rsid w:val="000146AC"/>
    <w:rsid w:val="00021224"/>
    <w:rsid w:val="000461A0"/>
    <w:rsid w:val="000A5EF1"/>
    <w:rsid w:val="000B2744"/>
    <w:rsid w:val="000B4764"/>
    <w:rsid w:val="000D5C45"/>
    <w:rsid w:val="000F2144"/>
    <w:rsid w:val="0010197F"/>
    <w:rsid w:val="001042DD"/>
    <w:rsid w:val="00104BAD"/>
    <w:rsid w:val="00142D6B"/>
    <w:rsid w:val="00162516"/>
    <w:rsid w:val="0016400B"/>
    <w:rsid w:val="00192198"/>
    <w:rsid w:val="00197FE5"/>
    <w:rsid w:val="001C75D8"/>
    <w:rsid w:val="001E2150"/>
    <w:rsid w:val="001E63BB"/>
    <w:rsid w:val="001E6D07"/>
    <w:rsid w:val="00201813"/>
    <w:rsid w:val="00242468"/>
    <w:rsid w:val="0024323C"/>
    <w:rsid w:val="00256E0F"/>
    <w:rsid w:val="0029006B"/>
    <w:rsid w:val="002C0070"/>
    <w:rsid w:val="002C0D13"/>
    <w:rsid w:val="002D5949"/>
    <w:rsid w:val="002E0F34"/>
    <w:rsid w:val="00300091"/>
    <w:rsid w:val="003153C4"/>
    <w:rsid w:val="0034465C"/>
    <w:rsid w:val="00354EAC"/>
    <w:rsid w:val="00376E5F"/>
    <w:rsid w:val="003858D5"/>
    <w:rsid w:val="003A48AE"/>
    <w:rsid w:val="003B0473"/>
    <w:rsid w:val="003E3268"/>
    <w:rsid w:val="003E6B70"/>
    <w:rsid w:val="003F1D37"/>
    <w:rsid w:val="003F3F2B"/>
    <w:rsid w:val="003F7C7B"/>
    <w:rsid w:val="004075A6"/>
    <w:rsid w:val="00410FD4"/>
    <w:rsid w:val="00412FA8"/>
    <w:rsid w:val="00423A8D"/>
    <w:rsid w:val="004601F1"/>
    <w:rsid w:val="00470914"/>
    <w:rsid w:val="0048177D"/>
    <w:rsid w:val="0049190F"/>
    <w:rsid w:val="004C2798"/>
    <w:rsid w:val="004C723D"/>
    <w:rsid w:val="004F3310"/>
    <w:rsid w:val="00526E62"/>
    <w:rsid w:val="005454F1"/>
    <w:rsid w:val="00555F0C"/>
    <w:rsid w:val="0056069F"/>
    <w:rsid w:val="00564370"/>
    <w:rsid w:val="005724EB"/>
    <w:rsid w:val="005818BF"/>
    <w:rsid w:val="00593094"/>
    <w:rsid w:val="005E6C5C"/>
    <w:rsid w:val="005F0A37"/>
    <w:rsid w:val="0060089A"/>
    <w:rsid w:val="006550EF"/>
    <w:rsid w:val="006A7077"/>
    <w:rsid w:val="006C7C64"/>
    <w:rsid w:val="006E2143"/>
    <w:rsid w:val="006F3468"/>
    <w:rsid w:val="006F602D"/>
    <w:rsid w:val="0071276E"/>
    <w:rsid w:val="00741E68"/>
    <w:rsid w:val="007726A9"/>
    <w:rsid w:val="007757BA"/>
    <w:rsid w:val="00786961"/>
    <w:rsid w:val="0079442D"/>
    <w:rsid w:val="0079582E"/>
    <w:rsid w:val="007C0B9E"/>
    <w:rsid w:val="007D4340"/>
    <w:rsid w:val="007E00AF"/>
    <w:rsid w:val="007F35F8"/>
    <w:rsid w:val="008011D7"/>
    <w:rsid w:val="0084568E"/>
    <w:rsid w:val="00857CB3"/>
    <w:rsid w:val="008B5832"/>
    <w:rsid w:val="008C5863"/>
    <w:rsid w:val="008C6613"/>
    <w:rsid w:val="008D48C1"/>
    <w:rsid w:val="008E7402"/>
    <w:rsid w:val="008F2412"/>
    <w:rsid w:val="008F5DBA"/>
    <w:rsid w:val="00901566"/>
    <w:rsid w:val="0093565C"/>
    <w:rsid w:val="00945820"/>
    <w:rsid w:val="0095727B"/>
    <w:rsid w:val="00961B81"/>
    <w:rsid w:val="009622E0"/>
    <w:rsid w:val="00982E0A"/>
    <w:rsid w:val="009F2E16"/>
    <w:rsid w:val="00A00A27"/>
    <w:rsid w:val="00A11494"/>
    <w:rsid w:val="00A1647F"/>
    <w:rsid w:val="00A5333E"/>
    <w:rsid w:val="00A64345"/>
    <w:rsid w:val="00A67828"/>
    <w:rsid w:val="00A83EBC"/>
    <w:rsid w:val="00A92582"/>
    <w:rsid w:val="00AF0E73"/>
    <w:rsid w:val="00AF68B5"/>
    <w:rsid w:val="00B20AE3"/>
    <w:rsid w:val="00B61C91"/>
    <w:rsid w:val="00B85839"/>
    <w:rsid w:val="00BA483C"/>
    <w:rsid w:val="00BA5170"/>
    <w:rsid w:val="00BB7322"/>
    <w:rsid w:val="00BC5770"/>
    <w:rsid w:val="00BC60EC"/>
    <w:rsid w:val="00BE4988"/>
    <w:rsid w:val="00BF5DE6"/>
    <w:rsid w:val="00C23039"/>
    <w:rsid w:val="00C23DBD"/>
    <w:rsid w:val="00C43212"/>
    <w:rsid w:val="00C44430"/>
    <w:rsid w:val="00C50634"/>
    <w:rsid w:val="00C54B4B"/>
    <w:rsid w:val="00C65722"/>
    <w:rsid w:val="00C87862"/>
    <w:rsid w:val="00C94E7C"/>
    <w:rsid w:val="00C95028"/>
    <w:rsid w:val="00C9795D"/>
    <w:rsid w:val="00CD0405"/>
    <w:rsid w:val="00CD2E77"/>
    <w:rsid w:val="00CD610B"/>
    <w:rsid w:val="00CF5CC4"/>
    <w:rsid w:val="00D12FCA"/>
    <w:rsid w:val="00D1452A"/>
    <w:rsid w:val="00D21C91"/>
    <w:rsid w:val="00D225A4"/>
    <w:rsid w:val="00D25AF8"/>
    <w:rsid w:val="00D5182D"/>
    <w:rsid w:val="00D550A9"/>
    <w:rsid w:val="00D63687"/>
    <w:rsid w:val="00D75EFB"/>
    <w:rsid w:val="00D80891"/>
    <w:rsid w:val="00D853F6"/>
    <w:rsid w:val="00D9172E"/>
    <w:rsid w:val="00D96F7D"/>
    <w:rsid w:val="00DB6F42"/>
    <w:rsid w:val="00DC0E10"/>
    <w:rsid w:val="00DF5CC3"/>
    <w:rsid w:val="00E010B7"/>
    <w:rsid w:val="00E1700F"/>
    <w:rsid w:val="00E171BE"/>
    <w:rsid w:val="00E47A8B"/>
    <w:rsid w:val="00EC0134"/>
    <w:rsid w:val="00EE1A49"/>
    <w:rsid w:val="00EE2E09"/>
    <w:rsid w:val="00EE4548"/>
    <w:rsid w:val="00EE7F42"/>
    <w:rsid w:val="00EF05CD"/>
    <w:rsid w:val="00F400B5"/>
    <w:rsid w:val="00F41ADC"/>
    <w:rsid w:val="00F5587D"/>
    <w:rsid w:val="00F73817"/>
    <w:rsid w:val="00FC4FFF"/>
    <w:rsid w:val="00FC57FA"/>
    <w:rsid w:val="00FD3D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DBA"/>
    <w:pPr>
      <w:spacing w:after="0" w:line="240" w:lineRule="auto"/>
    </w:pPr>
    <w:rPr>
      <w:sz w:val="24"/>
      <w:szCs w:val="24"/>
    </w:rPr>
  </w:style>
  <w:style w:type="paragraph" w:styleId="Ttulo1">
    <w:name w:val="heading 1"/>
    <w:basedOn w:val="Normal"/>
    <w:next w:val="Normal"/>
    <w:link w:val="Ttulo1Char"/>
    <w:uiPriority w:val="9"/>
    <w:qFormat/>
    <w:rsid w:val="00D12FCA"/>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har"/>
    <w:uiPriority w:val="9"/>
    <w:semiHidden/>
    <w:unhideWhenUsed/>
    <w:qFormat/>
    <w:rsid w:val="00C23039"/>
    <w:pPr>
      <w:keepNext/>
      <w:spacing w:before="240" w:after="60"/>
      <w:outlineLvl w:val="1"/>
    </w:pPr>
    <w:rPr>
      <w:rFonts w:asciiTheme="majorHAnsi" w:eastAsiaTheme="majorEastAsia" w:hAnsiTheme="majorHAnsi"/>
      <w:b/>
      <w:bCs/>
      <w:i/>
      <w:iCs/>
      <w:sz w:val="28"/>
      <w:szCs w:val="28"/>
    </w:rPr>
  </w:style>
  <w:style w:type="paragraph" w:styleId="Ttulo4">
    <w:name w:val="heading 4"/>
    <w:basedOn w:val="Normal"/>
    <w:next w:val="Normal"/>
    <w:link w:val="Ttulo4Char"/>
    <w:uiPriority w:val="9"/>
    <w:semiHidden/>
    <w:unhideWhenUsed/>
    <w:qFormat/>
    <w:rsid w:val="00D12FCA"/>
    <w:pPr>
      <w:keepNext/>
      <w:spacing w:before="240" w:after="60"/>
      <w:outlineLvl w:val="3"/>
    </w:pPr>
    <w:rPr>
      <w:rFonts w:asciiTheme="minorHAnsi" w:eastAsiaTheme="minorEastAsia" w:hAnsiTheme="minorHAnsi"/>
      <w:b/>
      <w:bCs/>
      <w:sz w:val="28"/>
      <w:szCs w:val="28"/>
    </w:rPr>
  </w:style>
  <w:style w:type="paragraph" w:styleId="Ttulo9">
    <w:name w:val="heading 9"/>
    <w:basedOn w:val="Normal"/>
    <w:next w:val="Normal"/>
    <w:link w:val="Ttulo9Char"/>
    <w:uiPriority w:val="99"/>
    <w:qFormat/>
    <w:rsid w:val="00AF0E73"/>
    <w:pPr>
      <w:widowControl w:val="0"/>
      <w:autoSpaceDE w:val="0"/>
      <w:autoSpaceDN w:val="0"/>
      <w:adjustRightInd w:val="0"/>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D12FCA"/>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uiPriority w:val="9"/>
    <w:semiHidden/>
    <w:locked/>
    <w:rsid w:val="00C23039"/>
    <w:rPr>
      <w:rFonts w:asciiTheme="majorHAnsi" w:eastAsiaTheme="majorEastAsia" w:hAnsiTheme="majorHAnsi" w:cs="Times New Roman"/>
      <w:b/>
      <w:bCs/>
      <w:i/>
      <w:iCs/>
      <w:sz w:val="28"/>
      <w:szCs w:val="28"/>
    </w:rPr>
  </w:style>
  <w:style w:type="character" w:customStyle="1" w:styleId="Ttulo4Char">
    <w:name w:val="Título 4 Char"/>
    <w:basedOn w:val="Fontepargpadro"/>
    <w:link w:val="Ttulo4"/>
    <w:uiPriority w:val="9"/>
    <w:semiHidden/>
    <w:locked/>
    <w:rsid w:val="00D12FCA"/>
    <w:rPr>
      <w:rFonts w:asciiTheme="minorHAnsi" w:eastAsiaTheme="minorEastAsia" w:hAnsiTheme="minorHAnsi" w:cs="Times New Roman"/>
      <w:b/>
      <w:bCs/>
      <w:sz w:val="28"/>
      <w:szCs w:val="28"/>
    </w:rPr>
  </w:style>
  <w:style w:type="character" w:customStyle="1" w:styleId="Ttulo9Char">
    <w:name w:val="Título 9 Char"/>
    <w:basedOn w:val="Fontepargpadro"/>
    <w:link w:val="Ttulo9"/>
    <w:uiPriority w:val="99"/>
    <w:locked/>
    <w:rsid w:val="00AF0E73"/>
    <w:rPr>
      <w:rFonts w:ascii="Arial" w:hAnsi="Arial" w:cs="Arial"/>
      <w:sz w:val="22"/>
      <w:szCs w:val="22"/>
      <w:lang w:val="pt-BR" w:eastAsia="pt-BR" w:bidi="ar-SA"/>
    </w:rPr>
  </w:style>
  <w:style w:type="character" w:customStyle="1" w:styleId="CabealhoChar1">
    <w:name w:val="Cabeçalho Char1"/>
    <w:basedOn w:val="Fontepargpadro"/>
    <w:link w:val="Cabealho"/>
    <w:uiPriority w:val="99"/>
    <w:locked/>
    <w:rsid w:val="00AF0E73"/>
    <w:rPr>
      <w:rFonts w:ascii="Calibri" w:hAnsi="Calibri" w:cs="Times New Roman"/>
      <w:noProof/>
      <w:lang w:val="pt-BR" w:eastAsia="pt-BR" w:bidi="ar-SA"/>
    </w:rPr>
  </w:style>
  <w:style w:type="character" w:styleId="Hyperlink">
    <w:name w:val="Hyperlink"/>
    <w:basedOn w:val="Fontepargpadro"/>
    <w:uiPriority w:val="99"/>
    <w:rsid w:val="00AF0E73"/>
    <w:rPr>
      <w:rFonts w:ascii="Times New Roman" w:hAnsi="Times New Roman" w:cs="Times New Roman"/>
      <w:color w:val="0000FF"/>
      <w:u w:val="single"/>
    </w:rPr>
  </w:style>
  <w:style w:type="character" w:styleId="Forte">
    <w:name w:val="Strong"/>
    <w:basedOn w:val="Fontepargpadro"/>
    <w:uiPriority w:val="99"/>
    <w:qFormat/>
    <w:rsid w:val="00AF0E73"/>
    <w:rPr>
      <w:rFonts w:ascii="Times New Roman" w:hAnsi="Times New Roman" w:cs="Times New Roman"/>
      <w:b/>
      <w:bCs/>
    </w:rPr>
  </w:style>
  <w:style w:type="character" w:customStyle="1" w:styleId="NormalWebChar">
    <w:name w:val="Normal (Web) Char"/>
    <w:basedOn w:val="Fontepargpadro"/>
    <w:link w:val="NormalWeb"/>
    <w:uiPriority w:val="99"/>
    <w:locked/>
    <w:rsid w:val="00AF0E73"/>
    <w:rPr>
      <w:rFonts w:ascii="Arial Unicode MS" w:eastAsia="Arial Unicode MS" w:hAnsi="Arial Unicode MS" w:cs="Arial Unicode MS"/>
      <w:sz w:val="24"/>
      <w:szCs w:val="24"/>
      <w:lang w:val="pt-BR" w:eastAsia="pt-BR" w:bidi="ar-SA"/>
    </w:rPr>
  </w:style>
  <w:style w:type="paragraph" w:styleId="NormalWeb">
    <w:name w:val="Normal (Web)"/>
    <w:basedOn w:val="Normal"/>
    <w:link w:val="NormalWebChar"/>
    <w:uiPriority w:val="99"/>
    <w:rsid w:val="00AF0E73"/>
    <w:pPr>
      <w:spacing w:before="100" w:beforeAutospacing="1" w:after="100" w:afterAutospacing="1"/>
    </w:pPr>
    <w:rPr>
      <w:rFonts w:ascii="Arial Unicode MS" w:eastAsia="Arial Unicode MS" w:hAnsi="Arial Unicode MS" w:cs="Arial Unicode MS"/>
    </w:rPr>
  </w:style>
  <w:style w:type="paragraph" w:styleId="Cabealho">
    <w:name w:val="header"/>
    <w:basedOn w:val="Normal"/>
    <w:link w:val="CabealhoChar1"/>
    <w:uiPriority w:val="99"/>
    <w:rsid w:val="00AF0E73"/>
    <w:pPr>
      <w:tabs>
        <w:tab w:val="center" w:pos="4320"/>
        <w:tab w:val="right" w:pos="8640"/>
      </w:tabs>
    </w:pPr>
    <w:rPr>
      <w:rFonts w:ascii="Calibri" w:hAnsi="Calibri"/>
      <w:noProof/>
      <w:sz w:val="20"/>
      <w:szCs w:val="20"/>
    </w:rPr>
  </w:style>
  <w:style w:type="character" w:customStyle="1" w:styleId="CabealhoChar">
    <w:name w:val="Cabeçalho Char"/>
    <w:basedOn w:val="Fontepargpadro"/>
    <w:link w:val="Cabealho"/>
    <w:uiPriority w:val="99"/>
    <w:semiHidden/>
    <w:rsid w:val="008F5DBA"/>
    <w:rPr>
      <w:rFonts w:cs="Times New Roman"/>
      <w:sz w:val="24"/>
      <w:szCs w:val="24"/>
    </w:rPr>
  </w:style>
  <w:style w:type="character" w:customStyle="1" w:styleId="CabealhoChar4">
    <w:name w:val="Cabeçalho Char4"/>
    <w:basedOn w:val="Fontepargpadro"/>
    <w:uiPriority w:val="99"/>
    <w:semiHidden/>
    <w:rsid w:val="008F5DBA"/>
    <w:rPr>
      <w:rFonts w:cs="Times New Roman"/>
      <w:sz w:val="24"/>
      <w:szCs w:val="24"/>
    </w:rPr>
  </w:style>
  <w:style w:type="character" w:customStyle="1" w:styleId="CabealhoChar3">
    <w:name w:val="Cabeçalho Char3"/>
    <w:basedOn w:val="Fontepargpadro"/>
    <w:uiPriority w:val="99"/>
    <w:semiHidden/>
    <w:rsid w:val="008F5DBA"/>
    <w:rPr>
      <w:rFonts w:cs="Times New Roman"/>
      <w:sz w:val="24"/>
      <w:szCs w:val="24"/>
    </w:rPr>
  </w:style>
  <w:style w:type="character" w:customStyle="1" w:styleId="CabealhoChar2">
    <w:name w:val="Cabeçalho Char2"/>
    <w:basedOn w:val="Fontepargpadro"/>
    <w:uiPriority w:val="99"/>
    <w:semiHidden/>
    <w:rsid w:val="008F5DBA"/>
    <w:rPr>
      <w:rFonts w:cs="Times New Roman"/>
      <w:sz w:val="24"/>
      <w:szCs w:val="24"/>
    </w:rPr>
  </w:style>
  <w:style w:type="character" w:customStyle="1" w:styleId="CorpodetextoChar1">
    <w:name w:val="Corpo de texto Char1"/>
    <w:basedOn w:val="Fontepargpadro"/>
    <w:link w:val="Corpodetexto"/>
    <w:uiPriority w:val="99"/>
    <w:locked/>
    <w:rsid w:val="00AF0E73"/>
    <w:rPr>
      <w:rFonts w:cs="Times New Roman"/>
      <w:sz w:val="24"/>
      <w:szCs w:val="24"/>
      <w:lang w:val="pt-BR" w:eastAsia="pt-BR" w:bidi="ar-SA"/>
    </w:rPr>
  </w:style>
  <w:style w:type="paragraph" w:styleId="Corpodetexto">
    <w:name w:val="Body Text"/>
    <w:basedOn w:val="Normal"/>
    <w:link w:val="CorpodetextoChar1"/>
    <w:uiPriority w:val="99"/>
    <w:rsid w:val="00AF0E73"/>
    <w:pPr>
      <w:autoSpaceDE w:val="0"/>
      <w:autoSpaceDN w:val="0"/>
      <w:jc w:val="both"/>
    </w:pPr>
  </w:style>
  <w:style w:type="character" w:customStyle="1" w:styleId="CorpodetextoChar">
    <w:name w:val="Corpo de texto Char"/>
    <w:basedOn w:val="Fontepargpadro"/>
    <w:link w:val="Corpodetexto"/>
    <w:uiPriority w:val="99"/>
    <w:semiHidden/>
    <w:rsid w:val="008F5DBA"/>
    <w:rPr>
      <w:rFonts w:cs="Times New Roman"/>
      <w:sz w:val="24"/>
      <w:szCs w:val="24"/>
    </w:rPr>
  </w:style>
  <w:style w:type="character" w:customStyle="1" w:styleId="CorpodetextoChar4">
    <w:name w:val="Corpo de texto Char4"/>
    <w:basedOn w:val="Fontepargpadro"/>
    <w:uiPriority w:val="99"/>
    <w:semiHidden/>
    <w:rsid w:val="008F5DBA"/>
    <w:rPr>
      <w:rFonts w:cs="Times New Roman"/>
      <w:sz w:val="24"/>
      <w:szCs w:val="24"/>
    </w:rPr>
  </w:style>
  <w:style w:type="character" w:customStyle="1" w:styleId="CorpodetextoChar3">
    <w:name w:val="Corpo de texto Char3"/>
    <w:basedOn w:val="Fontepargpadro"/>
    <w:uiPriority w:val="99"/>
    <w:semiHidden/>
    <w:rsid w:val="008F5DBA"/>
    <w:rPr>
      <w:rFonts w:cs="Times New Roman"/>
      <w:sz w:val="24"/>
      <w:szCs w:val="24"/>
    </w:rPr>
  </w:style>
  <w:style w:type="character" w:customStyle="1" w:styleId="CorpodetextoChar2">
    <w:name w:val="Corpo de texto Char2"/>
    <w:basedOn w:val="Fontepargpadro"/>
    <w:uiPriority w:val="99"/>
    <w:semiHidden/>
    <w:rsid w:val="008F5DBA"/>
    <w:rPr>
      <w:rFonts w:cs="Times New Roman"/>
      <w:sz w:val="24"/>
      <w:szCs w:val="24"/>
    </w:rPr>
  </w:style>
  <w:style w:type="character" w:customStyle="1" w:styleId="Corpodetexto2Char1">
    <w:name w:val="Corpo de texto 2 Char1"/>
    <w:basedOn w:val="Fontepargpadro"/>
    <w:link w:val="Corpodetexto2"/>
    <w:uiPriority w:val="99"/>
    <w:locked/>
    <w:rsid w:val="00AF0E73"/>
    <w:rPr>
      <w:rFonts w:ascii="Calibri" w:hAnsi="Calibri" w:cs="Times New Roman"/>
      <w:sz w:val="24"/>
      <w:szCs w:val="24"/>
      <w:lang w:val="pt-BR" w:eastAsia="pt-BR" w:bidi="ar-SA"/>
    </w:rPr>
  </w:style>
  <w:style w:type="paragraph" w:styleId="Corpodetexto2">
    <w:name w:val="Body Text 2"/>
    <w:basedOn w:val="Normal"/>
    <w:link w:val="Corpodetexto2Char1"/>
    <w:uiPriority w:val="99"/>
    <w:rsid w:val="00AF0E73"/>
    <w:pPr>
      <w:widowControl w:val="0"/>
      <w:autoSpaceDE w:val="0"/>
      <w:autoSpaceDN w:val="0"/>
      <w:adjustRightInd w:val="0"/>
      <w:spacing w:after="120" w:line="480" w:lineRule="auto"/>
    </w:pPr>
    <w:rPr>
      <w:rFonts w:ascii="Calibri" w:hAnsi="Calibri"/>
    </w:rPr>
  </w:style>
  <w:style w:type="character" w:customStyle="1" w:styleId="Corpodetexto2Char">
    <w:name w:val="Corpo de texto 2 Char"/>
    <w:basedOn w:val="Fontepargpadro"/>
    <w:link w:val="Corpodetexto2"/>
    <w:uiPriority w:val="99"/>
    <w:semiHidden/>
    <w:rsid w:val="008F5DBA"/>
    <w:rPr>
      <w:rFonts w:cs="Times New Roman"/>
      <w:sz w:val="24"/>
      <w:szCs w:val="24"/>
    </w:rPr>
  </w:style>
  <w:style w:type="character" w:customStyle="1" w:styleId="Corpodetexto2Char4">
    <w:name w:val="Corpo de texto 2 Char4"/>
    <w:basedOn w:val="Fontepargpadro"/>
    <w:uiPriority w:val="99"/>
    <w:semiHidden/>
    <w:rsid w:val="008F5DBA"/>
    <w:rPr>
      <w:rFonts w:cs="Times New Roman"/>
      <w:sz w:val="24"/>
      <w:szCs w:val="24"/>
    </w:rPr>
  </w:style>
  <w:style w:type="character" w:customStyle="1" w:styleId="Corpodetexto2Char3">
    <w:name w:val="Corpo de texto 2 Char3"/>
    <w:basedOn w:val="Fontepargpadro"/>
    <w:uiPriority w:val="99"/>
    <w:semiHidden/>
    <w:rsid w:val="008F5DBA"/>
    <w:rPr>
      <w:rFonts w:cs="Times New Roman"/>
      <w:sz w:val="24"/>
      <w:szCs w:val="24"/>
    </w:rPr>
  </w:style>
  <w:style w:type="character" w:customStyle="1" w:styleId="Corpodetexto2Char2">
    <w:name w:val="Corpo de texto 2 Char2"/>
    <w:basedOn w:val="Fontepargpadro"/>
    <w:uiPriority w:val="99"/>
    <w:semiHidden/>
    <w:rsid w:val="008F5DBA"/>
    <w:rPr>
      <w:rFonts w:cs="Times New Roman"/>
      <w:sz w:val="24"/>
      <w:szCs w:val="24"/>
    </w:rPr>
  </w:style>
  <w:style w:type="paragraph" w:customStyle="1" w:styleId="A201065">
    <w:name w:val="_A201065"/>
    <w:uiPriority w:val="99"/>
    <w:rsid w:val="00AF0E73"/>
    <w:pPr>
      <w:widowControl w:val="0"/>
      <w:autoSpaceDE w:val="0"/>
      <w:autoSpaceDN w:val="0"/>
      <w:spacing w:after="0" w:line="240" w:lineRule="auto"/>
      <w:ind w:left="1296" w:right="1296" w:firstLine="1440"/>
      <w:jc w:val="both"/>
    </w:pPr>
    <w:rPr>
      <w:color w:val="000000"/>
      <w:sz w:val="24"/>
      <w:szCs w:val="24"/>
    </w:rPr>
  </w:style>
  <w:style w:type="paragraph" w:customStyle="1" w:styleId="Blockquote">
    <w:name w:val="Blockquote"/>
    <w:basedOn w:val="Normal"/>
    <w:uiPriority w:val="99"/>
    <w:rsid w:val="00AF0E73"/>
    <w:pPr>
      <w:spacing w:before="100" w:after="100"/>
      <w:ind w:left="360" w:right="360"/>
    </w:pPr>
  </w:style>
  <w:style w:type="paragraph" w:styleId="Rodap">
    <w:name w:val="footer"/>
    <w:basedOn w:val="Normal"/>
    <w:link w:val="RodapChar"/>
    <w:uiPriority w:val="99"/>
    <w:rsid w:val="00AF0E73"/>
    <w:pPr>
      <w:tabs>
        <w:tab w:val="center" w:pos="4252"/>
        <w:tab w:val="right" w:pos="8504"/>
      </w:tabs>
    </w:pPr>
  </w:style>
  <w:style w:type="character" w:customStyle="1" w:styleId="RodapChar">
    <w:name w:val="Rodapé Char"/>
    <w:basedOn w:val="Fontepargpadro"/>
    <w:link w:val="Rodap"/>
    <w:uiPriority w:val="99"/>
    <w:semiHidden/>
    <w:locked/>
    <w:rsid w:val="008F5DBA"/>
    <w:rPr>
      <w:rFonts w:cs="Times New Roman"/>
      <w:sz w:val="24"/>
      <w:szCs w:val="24"/>
    </w:rPr>
  </w:style>
  <w:style w:type="character" w:styleId="Nmerodepgina">
    <w:name w:val="page number"/>
    <w:basedOn w:val="Fontepargpadro"/>
    <w:uiPriority w:val="99"/>
    <w:rsid w:val="00AF0E73"/>
    <w:rPr>
      <w:rFonts w:cs="Times New Roman"/>
    </w:rPr>
  </w:style>
  <w:style w:type="paragraph" w:customStyle="1" w:styleId="A200168">
    <w:name w:val="_A200168"/>
    <w:rsid w:val="00C23039"/>
    <w:pPr>
      <w:suppressAutoHyphens/>
      <w:spacing w:after="0" w:line="240" w:lineRule="auto"/>
      <w:ind w:firstLine="2736"/>
      <w:jc w:val="both"/>
    </w:pPr>
    <w:rPr>
      <w:color w:val="000000"/>
      <w:kern w:val="1"/>
      <w:sz w:val="24"/>
      <w:szCs w:val="20"/>
    </w:rPr>
  </w:style>
  <w:style w:type="paragraph" w:customStyle="1" w:styleId="A010168">
    <w:name w:val="_A010168"/>
    <w:rsid w:val="00C23039"/>
    <w:pPr>
      <w:suppressAutoHyphens/>
      <w:spacing w:after="0" w:line="240" w:lineRule="auto"/>
      <w:jc w:val="both"/>
    </w:pPr>
    <w:rPr>
      <w:color w:val="000000"/>
      <w:kern w:val="1"/>
      <w:sz w:val="24"/>
      <w:szCs w:val="20"/>
    </w:rPr>
  </w:style>
</w:styles>
</file>

<file path=word/webSettings.xml><?xml version="1.0" encoding="utf-8"?>
<w:webSettings xmlns:r="http://schemas.openxmlformats.org/officeDocument/2006/relationships" xmlns:w="http://schemas.openxmlformats.org/wordprocessingml/2006/main">
  <w:divs>
    <w:div w:id="1910579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citacao@ivoti.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31</Pages>
  <Words>9987</Words>
  <Characters>53930</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&lt;DMODAL&gt;</vt:lpstr>
    </vt:vector>
  </TitlesOfParts>
  <Company>Home</Company>
  <LinksUpToDate>false</LinksUpToDate>
  <CharactersWithSpaces>63790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&lt;DMODAL&gt;</dc:title>
  <dc:creator>marilia</dc:creator>
  <cp:lastModifiedBy>beatriz</cp:lastModifiedBy>
  <cp:revision>104</cp:revision>
  <cp:lastPrinted>2013-08-14T19:29:00Z</cp:lastPrinted>
  <dcterms:created xsi:type="dcterms:W3CDTF">2013-08-14T15:53:00Z</dcterms:created>
  <dcterms:modified xsi:type="dcterms:W3CDTF">2013-08-15T18:47:00Z</dcterms:modified>
</cp:coreProperties>
</file>